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D42E58" w:rsidTr="00766969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E58" w:rsidRDefault="00D42E58" w:rsidP="00766969">
            <w:pPr>
              <w:pStyle w:val="3"/>
              <w:spacing w:line="276" w:lineRule="auto"/>
              <w:jc w:val="center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D42E58" w:rsidRDefault="00D42E58" w:rsidP="00766969">
            <w:pPr>
              <w:pStyle w:val="3"/>
              <w:spacing w:line="276" w:lineRule="auto"/>
              <w:jc w:val="center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D42E58" w:rsidRDefault="00D42E58" w:rsidP="00766969">
            <w:pPr>
              <w:pStyle w:val="3"/>
              <w:spacing w:line="276" w:lineRule="auto"/>
              <w:jc w:val="center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D42E58" w:rsidRDefault="00D42E58" w:rsidP="00766969">
            <w:pPr>
              <w:pStyle w:val="3"/>
              <w:spacing w:line="276" w:lineRule="auto"/>
              <w:jc w:val="center"/>
              <w:rPr>
                <w:b w:val="0"/>
                <w:sz w:val="20"/>
                <w:lang w:val="be-BY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E58" w:rsidRDefault="00D42E58" w:rsidP="00766969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E58" w:rsidRDefault="00D42E58" w:rsidP="00766969">
            <w:pPr>
              <w:pStyle w:val="3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</w:t>
            </w:r>
            <w:r>
              <w:rPr>
                <w:i/>
                <w:iCs/>
                <w:sz w:val="28"/>
                <w:szCs w:val="30"/>
                <w:lang w:eastAsia="en-US"/>
              </w:rPr>
              <w:t>ь</w:t>
            </w:r>
            <w:r>
              <w:rPr>
                <w:i/>
                <w:iCs/>
                <w:sz w:val="28"/>
                <w:szCs w:val="30"/>
                <w:lang w:eastAsia="en-US"/>
              </w:rPr>
              <w:t>совет муниципального района     Бураевский район Республики Башкортостан</w:t>
            </w:r>
          </w:p>
        </w:tc>
      </w:tr>
    </w:tbl>
    <w:p w:rsidR="00D42E58" w:rsidRDefault="00D42E58" w:rsidP="00D42E58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D42E58" w:rsidRDefault="00D42E58" w:rsidP="00D42E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                         </w:t>
      </w:r>
      <w:r w:rsidRPr="00444DFF">
        <w:rPr>
          <w:b/>
          <w:sz w:val="28"/>
          <w:szCs w:val="28"/>
        </w:rPr>
        <w:t>ПОСТАНОВЛЕНИЕ</w:t>
      </w:r>
    </w:p>
    <w:p w:rsidR="00D42E58" w:rsidRPr="00814E5F" w:rsidRDefault="00D42E58" w:rsidP="00D42E58">
      <w:pPr>
        <w:jc w:val="center"/>
        <w:rPr>
          <w:b/>
          <w:sz w:val="28"/>
        </w:rPr>
      </w:pPr>
      <w:r w:rsidRPr="00814E5F">
        <w:rPr>
          <w:b/>
          <w:sz w:val="28"/>
        </w:rPr>
        <w:t xml:space="preserve">№ </w:t>
      </w:r>
      <w:r>
        <w:rPr>
          <w:b/>
          <w:sz w:val="28"/>
        </w:rPr>
        <w:t>18</w:t>
      </w:r>
    </w:p>
    <w:p w:rsidR="00D42E58" w:rsidRPr="00DB45BB" w:rsidRDefault="00D42E58" w:rsidP="00D42E58">
      <w:pPr>
        <w:rPr>
          <w:b/>
          <w:sz w:val="28"/>
        </w:rPr>
      </w:pPr>
      <w:r w:rsidRPr="00DB45BB">
        <w:rPr>
          <w:b/>
          <w:sz w:val="28"/>
        </w:rPr>
        <w:t>20</w:t>
      </w:r>
      <w:r>
        <w:rPr>
          <w:b/>
          <w:sz w:val="28"/>
        </w:rPr>
        <w:t>22</w:t>
      </w:r>
      <w:r w:rsidRPr="00DB45BB">
        <w:rPr>
          <w:b/>
          <w:sz w:val="28"/>
        </w:rPr>
        <w:t xml:space="preserve"> </w:t>
      </w:r>
      <w:proofErr w:type="spellStart"/>
      <w:r w:rsidRPr="00DB45BB"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22 март                                                                  22 марта</w:t>
      </w:r>
      <w:r w:rsidRPr="00DB45BB">
        <w:rPr>
          <w:b/>
          <w:sz w:val="28"/>
        </w:rPr>
        <w:t xml:space="preserve"> 20</w:t>
      </w:r>
      <w:r>
        <w:rPr>
          <w:b/>
          <w:sz w:val="28"/>
        </w:rPr>
        <w:t xml:space="preserve">22 </w:t>
      </w:r>
      <w:r w:rsidRPr="00DB45BB">
        <w:rPr>
          <w:b/>
          <w:sz w:val="28"/>
        </w:rPr>
        <w:t>года</w:t>
      </w:r>
    </w:p>
    <w:p w:rsidR="009862F9" w:rsidRDefault="009862F9"/>
    <w:p w:rsidR="00D42E58" w:rsidRPr="00D44074" w:rsidRDefault="00D42E58" w:rsidP="00D42E58">
      <w:pPr>
        <w:pStyle w:val="70"/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сельского поселения Кушманаковский сельсовет муниципального района Бураевский район № 33 от 14.06.2018 г. «</w:t>
      </w:r>
      <w:r w:rsidRPr="00D44074">
        <w:rPr>
          <w:rFonts w:ascii="Times New Roman" w:hAnsi="Times New Roman"/>
          <w:b/>
          <w:sz w:val="28"/>
          <w:szCs w:val="28"/>
        </w:rPr>
        <w:t>Об определении ответственного должностного лица за направление сведений в Аппарат Правительства Республики Башкортостан в отношении лиц,</w:t>
      </w:r>
      <w:r>
        <w:rPr>
          <w:rFonts w:ascii="Times New Roman" w:hAnsi="Times New Roman"/>
          <w:b/>
          <w:sz w:val="28"/>
          <w:szCs w:val="28"/>
        </w:rPr>
        <w:t xml:space="preserve"> замещавших муниципальные должности, должности муниципальной службы</w:t>
      </w:r>
      <w:r w:rsidRPr="00D44074">
        <w:rPr>
          <w:rFonts w:ascii="Times New Roman" w:hAnsi="Times New Roman"/>
          <w:b/>
          <w:sz w:val="28"/>
          <w:szCs w:val="28"/>
        </w:rPr>
        <w:t xml:space="preserve"> уволенных в связи с утратой доверия, а также об определении порядка выполнения настоящих полномочий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D42E58" w:rsidRDefault="00D42E58" w:rsidP="00D42E58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42E58" w:rsidRPr="00D44074" w:rsidRDefault="00D42E58" w:rsidP="00D42E58">
      <w:pPr>
        <w:ind w:firstLine="708"/>
        <w:jc w:val="both"/>
        <w:rPr>
          <w:b/>
          <w:sz w:val="28"/>
          <w:szCs w:val="28"/>
        </w:rPr>
      </w:pPr>
      <w:r w:rsidRPr="00343CF6">
        <w:rPr>
          <w:sz w:val="28"/>
          <w:szCs w:val="28"/>
        </w:rPr>
        <w:t>В соответствии с Федеральным Законом Российской Федерации от 25.12.2008 № 273-ФЗ «О противодействии коррупции»</w:t>
      </w:r>
      <w:r>
        <w:rPr>
          <w:sz w:val="28"/>
          <w:szCs w:val="28"/>
        </w:rPr>
        <w:t>, П</w:t>
      </w:r>
      <w:r w:rsidRPr="00343CF6">
        <w:rPr>
          <w:sz w:val="28"/>
          <w:szCs w:val="28"/>
        </w:rPr>
        <w:t>остановлением Правительства Российской Федерации от 05.03.</w:t>
      </w:r>
      <w:r>
        <w:rPr>
          <w:sz w:val="28"/>
          <w:szCs w:val="28"/>
        </w:rPr>
        <w:t>2</w:t>
      </w:r>
      <w:r w:rsidRPr="00343CF6">
        <w:rPr>
          <w:sz w:val="28"/>
          <w:szCs w:val="28"/>
        </w:rPr>
        <w:t>018</w:t>
      </w:r>
      <w:r>
        <w:rPr>
          <w:sz w:val="28"/>
          <w:szCs w:val="28"/>
        </w:rPr>
        <w:t xml:space="preserve"> г.</w:t>
      </w:r>
      <w:r w:rsidRPr="00343CF6">
        <w:rPr>
          <w:sz w:val="28"/>
          <w:szCs w:val="28"/>
        </w:rPr>
        <w:t xml:space="preserve"> № 228</w:t>
      </w:r>
      <w:r>
        <w:rPr>
          <w:sz w:val="28"/>
          <w:szCs w:val="28"/>
        </w:rPr>
        <w:t xml:space="preserve"> «</w:t>
      </w:r>
      <w:r w:rsidRPr="000351B0">
        <w:rPr>
          <w:sz w:val="28"/>
          <w:szCs w:val="28"/>
        </w:rPr>
        <w:t>О реестре лиц, уволенных в связи с утратой доверия</w:t>
      </w:r>
      <w:r>
        <w:rPr>
          <w:sz w:val="28"/>
          <w:szCs w:val="28"/>
        </w:rPr>
        <w:t>»</w:t>
      </w:r>
      <w:r w:rsidRPr="00343CF6">
        <w:rPr>
          <w:sz w:val="28"/>
          <w:szCs w:val="28"/>
        </w:rPr>
        <w:t xml:space="preserve">, </w:t>
      </w:r>
      <w:r w:rsidRPr="00D4407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сельского поселения Кушманаковский сельсовет </w:t>
      </w:r>
      <w:r w:rsidRPr="00D44074">
        <w:rPr>
          <w:b/>
          <w:sz w:val="28"/>
          <w:szCs w:val="28"/>
        </w:rPr>
        <w:t>муниципального района Бураевский район постановляет:</w:t>
      </w:r>
    </w:p>
    <w:p w:rsidR="00D42E58" w:rsidRDefault="00D42E58" w:rsidP="00D42E58">
      <w:pPr>
        <w:ind w:firstLine="708"/>
        <w:jc w:val="both"/>
        <w:rPr>
          <w:sz w:val="28"/>
          <w:szCs w:val="28"/>
        </w:rPr>
      </w:pPr>
      <w:r w:rsidRPr="00343CF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Внести в </w:t>
      </w:r>
      <w:r w:rsidRPr="000351B0">
        <w:rPr>
          <w:sz w:val="28"/>
          <w:szCs w:val="28"/>
        </w:rPr>
        <w:t xml:space="preserve">постановление администрации сельского поселения </w:t>
      </w:r>
      <w:r>
        <w:rPr>
          <w:sz w:val="28"/>
          <w:szCs w:val="28"/>
        </w:rPr>
        <w:t>Кушманаковский</w:t>
      </w:r>
      <w:r w:rsidRPr="000351B0">
        <w:rPr>
          <w:sz w:val="28"/>
          <w:szCs w:val="28"/>
        </w:rPr>
        <w:t xml:space="preserve"> сельсовет муниципального района Бураевский район №</w:t>
      </w:r>
      <w:r>
        <w:rPr>
          <w:sz w:val="28"/>
          <w:szCs w:val="28"/>
        </w:rPr>
        <w:t xml:space="preserve"> 33</w:t>
      </w:r>
      <w:r w:rsidRPr="000351B0">
        <w:rPr>
          <w:sz w:val="28"/>
          <w:szCs w:val="28"/>
        </w:rPr>
        <w:t xml:space="preserve"> от 14.06.2018 г. «Об определении ответственного должностного лица за направление сведений в Аппарат Правительства Республики Башкортостан в отношении лиц, замещавших муниципальные должности, должности муниципальной службы уволенных в связи с утратой доверия, а также об определении порядка выполнения настоящих полномочий»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D42E58" w:rsidRDefault="00D42E58" w:rsidP="00D42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D42E58" w:rsidRDefault="00D42E58" w:rsidP="00D42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343CF6">
        <w:rPr>
          <w:sz w:val="28"/>
          <w:szCs w:val="28"/>
        </w:rPr>
        <w:t xml:space="preserve">Ответственное должностное лицо обязано направить уведомление об исключении из реестра сведений в </w:t>
      </w:r>
      <w:r>
        <w:rPr>
          <w:sz w:val="28"/>
          <w:szCs w:val="28"/>
        </w:rPr>
        <w:t>Аппарат Правительства Республики Башкортостан</w:t>
      </w:r>
      <w:r w:rsidRPr="00343CF6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</w:t>
      </w:r>
      <w:r w:rsidRPr="00343CF6">
        <w:rPr>
          <w:sz w:val="28"/>
          <w:szCs w:val="28"/>
        </w:rPr>
        <w:t xml:space="preserve"> рабочих дней со дня</w:t>
      </w:r>
      <w:r>
        <w:rPr>
          <w:sz w:val="28"/>
          <w:szCs w:val="28"/>
        </w:rPr>
        <w:t>:</w:t>
      </w:r>
      <w:r w:rsidRPr="00343CF6">
        <w:rPr>
          <w:sz w:val="28"/>
          <w:szCs w:val="28"/>
        </w:rPr>
        <w:t xml:space="preserve"> </w:t>
      </w:r>
    </w:p>
    <w:p w:rsidR="00D42E58" w:rsidRDefault="00D42E58" w:rsidP="00D42E5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343CF6">
        <w:rPr>
          <w:sz w:val="28"/>
          <w:szCs w:val="28"/>
        </w:rPr>
        <w:t xml:space="preserve">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 </w:t>
      </w:r>
      <w:proofErr w:type="gramEnd"/>
    </w:p>
    <w:p w:rsidR="00D42E58" w:rsidRDefault="00D42E58" w:rsidP="00D42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43CF6">
        <w:rPr>
          <w:sz w:val="28"/>
          <w:szCs w:val="28"/>
        </w:rPr>
        <w:t xml:space="preserve">вступления в установленном порядке в законную силу решения суда об отмене акта о применении взыскания в виде увольнения (освобождения от </w:t>
      </w:r>
      <w:r w:rsidRPr="00343CF6">
        <w:rPr>
          <w:sz w:val="28"/>
          <w:szCs w:val="28"/>
        </w:rPr>
        <w:lastRenderedPageBreak/>
        <w:t xml:space="preserve">должности) в связи с утратой доверия за совершение коррупционного правонарушения; </w:t>
      </w:r>
    </w:p>
    <w:p w:rsidR="00D42E58" w:rsidRPr="00FA3F64" w:rsidRDefault="00D42E58" w:rsidP="00D42E58">
      <w:pPr>
        <w:ind w:firstLine="708"/>
        <w:jc w:val="both"/>
        <w:rPr>
          <w:sz w:val="28"/>
          <w:szCs w:val="28"/>
        </w:rPr>
      </w:pPr>
      <w:r w:rsidRPr="00FA3F64">
        <w:rPr>
          <w:sz w:val="28"/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</w:t>
      </w:r>
      <w:r>
        <w:rPr>
          <w:sz w:val="28"/>
          <w:szCs w:val="28"/>
        </w:rPr>
        <w:t xml:space="preserve"> коррупционного правонарушения;</w:t>
      </w:r>
    </w:p>
    <w:p w:rsidR="00D42E58" w:rsidRDefault="00D42E58" w:rsidP="00D42E58">
      <w:pPr>
        <w:ind w:firstLine="708"/>
        <w:jc w:val="both"/>
        <w:rPr>
          <w:sz w:val="28"/>
          <w:szCs w:val="28"/>
        </w:rPr>
      </w:pPr>
      <w:r w:rsidRPr="00FA3F64">
        <w:rPr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D42E58" w:rsidRDefault="00D42E58" w:rsidP="00D42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43CF6">
        <w:rPr>
          <w:sz w:val="28"/>
          <w:szCs w:val="28"/>
        </w:rPr>
        <w:t xml:space="preserve">. Обнародовать настоящее Постановление путем размещения на официальном </w:t>
      </w:r>
      <w:r>
        <w:rPr>
          <w:sz w:val="28"/>
          <w:szCs w:val="28"/>
        </w:rPr>
        <w:t xml:space="preserve">информационном </w:t>
      </w:r>
      <w:r w:rsidRPr="00343CF6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сельского поселения Кушманаковский  сельсовет муниципального района Бураевский район Республики </w:t>
      </w:r>
      <w:r w:rsidRPr="00D44074">
        <w:rPr>
          <w:sz w:val="28"/>
          <w:szCs w:val="28"/>
        </w:rPr>
        <w:t>Башкортостан</w:t>
      </w:r>
      <w:r w:rsidRPr="00D44074">
        <w:t xml:space="preserve"> </w:t>
      </w:r>
      <w:r w:rsidRPr="00343CF6">
        <w:rPr>
          <w:sz w:val="28"/>
          <w:szCs w:val="28"/>
        </w:rPr>
        <w:t>в сети Интернет.</w:t>
      </w:r>
    </w:p>
    <w:p w:rsidR="00D42E58" w:rsidRDefault="00D42E58" w:rsidP="00D42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43CF6">
        <w:rPr>
          <w:sz w:val="28"/>
          <w:szCs w:val="28"/>
        </w:rPr>
        <w:t xml:space="preserve">. Постановление вступает в силу со дня официального опубликования (обнародования). </w:t>
      </w:r>
    </w:p>
    <w:p w:rsidR="00D42E58" w:rsidRPr="00343CF6" w:rsidRDefault="00D42E58" w:rsidP="00D42E58">
      <w:pPr>
        <w:ind w:firstLine="708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>9</w:t>
      </w:r>
      <w:r w:rsidRPr="00343CF6">
        <w:rPr>
          <w:sz w:val="28"/>
          <w:szCs w:val="28"/>
        </w:rPr>
        <w:t xml:space="preserve">. </w:t>
      </w:r>
      <w:proofErr w:type="gramStart"/>
      <w:r w:rsidRPr="00343CF6">
        <w:rPr>
          <w:sz w:val="28"/>
          <w:szCs w:val="28"/>
        </w:rPr>
        <w:t>Контроль за</w:t>
      </w:r>
      <w:proofErr w:type="gramEnd"/>
      <w:r w:rsidRPr="00343CF6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43CF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оставляю за собой. </w:t>
      </w:r>
    </w:p>
    <w:p w:rsidR="00D42E58" w:rsidRDefault="00D42E58" w:rsidP="00D42E58">
      <w:pPr>
        <w:jc w:val="both"/>
        <w:rPr>
          <w:color w:val="1E1E1E"/>
          <w:sz w:val="28"/>
          <w:szCs w:val="28"/>
        </w:rPr>
      </w:pPr>
    </w:p>
    <w:p w:rsidR="00D42E58" w:rsidRPr="00D42E58" w:rsidRDefault="00D42E58" w:rsidP="00D42E58">
      <w:pPr>
        <w:jc w:val="both"/>
        <w:rPr>
          <w:sz w:val="28"/>
          <w:szCs w:val="28"/>
        </w:rPr>
      </w:pPr>
    </w:p>
    <w:p w:rsidR="00D42E58" w:rsidRPr="00D42E58" w:rsidRDefault="00D42E58" w:rsidP="00D42E58">
      <w:pPr>
        <w:ind w:firstLine="96"/>
        <w:jc w:val="both"/>
        <w:rPr>
          <w:b/>
          <w:sz w:val="28"/>
          <w:szCs w:val="28"/>
        </w:rPr>
      </w:pPr>
      <w:r w:rsidRPr="00D42E58">
        <w:rPr>
          <w:b/>
          <w:sz w:val="28"/>
          <w:szCs w:val="28"/>
        </w:rPr>
        <w:t xml:space="preserve">Глава сельского поселения </w:t>
      </w:r>
    </w:p>
    <w:p w:rsidR="00D42E58" w:rsidRPr="00D42E58" w:rsidRDefault="00D42E58" w:rsidP="00D42E58">
      <w:pPr>
        <w:ind w:firstLine="96"/>
        <w:jc w:val="both"/>
        <w:rPr>
          <w:b/>
          <w:sz w:val="28"/>
          <w:szCs w:val="28"/>
        </w:rPr>
      </w:pPr>
      <w:r w:rsidRPr="00D42E58">
        <w:rPr>
          <w:b/>
          <w:sz w:val="28"/>
          <w:szCs w:val="28"/>
        </w:rPr>
        <w:t xml:space="preserve">Кушманаковский сельсовет                                         </w:t>
      </w:r>
      <w:r>
        <w:rPr>
          <w:b/>
          <w:sz w:val="28"/>
          <w:szCs w:val="28"/>
        </w:rPr>
        <w:t xml:space="preserve">   </w:t>
      </w:r>
      <w:r w:rsidRPr="00D42E5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И.Р.Камалов</w:t>
      </w:r>
    </w:p>
    <w:p w:rsidR="00D42E58" w:rsidRDefault="00D42E58"/>
    <w:sectPr w:rsidR="00D42E58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E58"/>
    <w:rsid w:val="00151250"/>
    <w:rsid w:val="009862F9"/>
    <w:rsid w:val="00D4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2E58"/>
    <w:pPr>
      <w:keepNext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2E5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E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E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0"/>
    <w:rsid w:val="00D42E58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42E58"/>
    <w:pPr>
      <w:shd w:val="clear" w:color="auto" w:fill="FFFFFF"/>
      <w:overflowPunct/>
      <w:autoSpaceDE/>
      <w:autoSpaceDN/>
      <w:adjustRightInd/>
      <w:spacing w:before="3600" w:after="300" w:line="319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2022-03-22T10:45:00Z</cp:lastPrinted>
  <dcterms:created xsi:type="dcterms:W3CDTF">2022-03-22T10:41:00Z</dcterms:created>
  <dcterms:modified xsi:type="dcterms:W3CDTF">2022-03-22T10:46:00Z</dcterms:modified>
</cp:coreProperties>
</file>