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1525A6" w:rsidTr="003776CB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25A6" w:rsidRDefault="001525A6" w:rsidP="003776C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1525A6" w:rsidRDefault="001525A6" w:rsidP="003776C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1525A6" w:rsidRDefault="001525A6" w:rsidP="003776CB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1525A6" w:rsidRDefault="001525A6" w:rsidP="003776CB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25A6" w:rsidRDefault="001525A6" w:rsidP="003776CB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25A6" w:rsidRDefault="001525A6" w:rsidP="003776CB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1525A6" w:rsidRDefault="001525A6" w:rsidP="001525A6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1525A6" w:rsidRPr="00444DFF" w:rsidRDefault="001525A6" w:rsidP="001525A6">
      <w:pPr>
        <w:rPr>
          <w:rFonts w:ascii="Times New Roman" w:hAnsi="Times New Roman"/>
          <w:b/>
          <w:sz w:val="28"/>
          <w:szCs w:val="28"/>
        </w:rPr>
      </w:pPr>
    </w:p>
    <w:p w:rsidR="001525A6" w:rsidRDefault="001525A6" w:rsidP="001525A6">
      <w:pPr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1525A6" w:rsidRPr="00444DFF" w:rsidRDefault="001525A6" w:rsidP="001525A6">
      <w:pPr>
        <w:jc w:val="center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93</w:t>
      </w:r>
    </w:p>
    <w:p w:rsidR="001525A6" w:rsidRPr="00444DFF" w:rsidRDefault="001525A6" w:rsidP="001525A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 август 2019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19 августа  2019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1525A6" w:rsidRPr="001525A6" w:rsidRDefault="001525A6" w:rsidP="001525A6">
      <w:pPr>
        <w:pStyle w:val="Style15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444DFF">
        <w:rPr>
          <w:rStyle w:val="FontStyle25"/>
        </w:rPr>
        <w:t xml:space="preserve"> </w:t>
      </w:r>
    </w:p>
    <w:p w:rsidR="001525A6" w:rsidRDefault="001525A6" w:rsidP="001525A6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0044B">
        <w:rPr>
          <w:rFonts w:ascii="Times New Roman" w:eastAsia="Calibri" w:hAnsi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eastAsia="Calibri" w:hAnsi="Times New Roman"/>
          <w:b/>
          <w:sz w:val="28"/>
          <w:szCs w:val="28"/>
        </w:rPr>
        <w:t>Кушманаковский</w:t>
      </w:r>
      <w:r w:rsidRPr="0090044B">
        <w:rPr>
          <w:rFonts w:ascii="Times New Roman" w:eastAsia="Calibri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</w:t>
      </w:r>
      <w:r>
        <w:rPr>
          <w:rFonts w:ascii="Times New Roman" w:eastAsia="Calibri" w:hAnsi="Times New Roman"/>
          <w:b/>
          <w:sz w:val="28"/>
          <w:szCs w:val="28"/>
        </w:rPr>
        <w:t xml:space="preserve"> 15.11.2017 г.</w:t>
      </w:r>
      <w:r w:rsidRPr="0090044B">
        <w:rPr>
          <w:rFonts w:ascii="Times New Roman" w:eastAsia="Calibri" w:hAnsi="Times New Roman"/>
          <w:b/>
          <w:sz w:val="28"/>
          <w:szCs w:val="28"/>
        </w:rPr>
        <w:t xml:space="preserve">  № </w:t>
      </w:r>
      <w:r>
        <w:rPr>
          <w:rFonts w:ascii="Times New Roman" w:eastAsia="Calibri" w:hAnsi="Times New Roman"/>
          <w:b/>
          <w:sz w:val="28"/>
          <w:szCs w:val="28"/>
        </w:rPr>
        <w:t xml:space="preserve">65 </w:t>
      </w:r>
    </w:p>
    <w:p w:rsidR="001525A6" w:rsidRPr="00732C57" w:rsidRDefault="001525A6" w:rsidP="001525A6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0044B">
        <w:rPr>
          <w:rFonts w:ascii="Times New Roman" w:eastAsia="Calibri" w:hAnsi="Times New Roman"/>
          <w:b/>
          <w:sz w:val="28"/>
          <w:szCs w:val="28"/>
        </w:rPr>
        <w:t>«Об утверждении перечня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90044B">
        <w:rPr>
          <w:rFonts w:ascii="Times New Roman" w:eastAsia="Calibri" w:hAnsi="Times New Roman"/>
          <w:b/>
          <w:sz w:val="28"/>
          <w:szCs w:val="28"/>
        </w:rPr>
        <w:t>м</w:t>
      </w:r>
      <w:r>
        <w:rPr>
          <w:rFonts w:ascii="Times New Roman" w:eastAsia="Calibri" w:hAnsi="Times New Roman"/>
          <w:b/>
          <w:sz w:val="28"/>
          <w:szCs w:val="28"/>
        </w:rPr>
        <w:t xml:space="preserve">ер, направленных на обеспечение </w:t>
      </w:r>
      <w:r w:rsidRPr="0090044B">
        <w:rPr>
          <w:rFonts w:ascii="Times New Roman" w:eastAsia="Calibri" w:hAnsi="Times New Roman"/>
          <w:b/>
          <w:sz w:val="28"/>
          <w:szCs w:val="28"/>
        </w:rPr>
        <w:t>выполнения обязанностей,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90044B">
        <w:rPr>
          <w:rFonts w:ascii="Times New Roman" w:eastAsia="Calibri" w:hAnsi="Times New Roman"/>
          <w:b/>
          <w:sz w:val="28"/>
          <w:szCs w:val="28"/>
        </w:rPr>
        <w:t>предусмотренных федеральным законом "О персональных данных" и</w:t>
      </w:r>
      <w:r>
        <w:rPr>
          <w:rFonts w:ascii="Times New Roman" w:eastAsia="Calibri" w:hAnsi="Times New Roman"/>
          <w:b/>
          <w:sz w:val="28"/>
          <w:szCs w:val="28"/>
        </w:rPr>
        <w:t xml:space="preserve"> принятыми в соответствии с ним </w:t>
      </w:r>
      <w:r w:rsidRPr="0090044B">
        <w:rPr>
          <w:rFonts w:ascii="Times New Roman" w:eastAsia="Calibri" w:hAnsi="Times New Roman"/>
          <w:b/>
          <w:sz w:val="28"/>
          <w:szCs w:val="28"/>
        </w:rPr>
        <w:t>нормативными правовыми актами»</w:t>
      </w:r>
    </w:p>
    <w:p w:rsidR="001525A6" w:rsidRDefault="001525A6" w:rsidP="001525A6">
      <w:pPr>
        <w:jc w:val="both"/>
        <w:rPr>
          <w:rFonts w:ascii="Times New Roman" w:hAnsi="Times New Roman"/>
          <w:b/>
          <w:sz w:val="28"/>
          <w:szCs w:val="28"/>
        </w:rPr>
      </w:pPr>
    </w:p>
    <w:p w:rsidR="001525A6" w:rsidRDefault="001525A6" w:rsidP="001525A6">
      <w:pPr>
        <w:jc w:val="both"/>
        <w:rPr>
          <w:rFonts w:ascii="Times New Roman" w:hAnsi="Times New Roman"/>
          <w:b/>
          <w:sz w:val="28"/>
          <w:szCs w:val="28"/>
        </w:rPr>
      </w:pPr>
    </w:p>
    <w:p w:rsidR="001525A6" w:rsidRDefault="001525A6" w:rsidP="001525A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32C57">
        <w:rPr>
          <w:rFonts w:ascii="Times New Roman" w:hAnsi="Times New Roman"/>
          <w:sz w:val="28"/>
          <w:szCs w:val="28"/>
        </w:rPr>
        <w:t>В соответствии с Федеральным законом от 27 июля 2006 г. №152-ФЗ «О персональных данных»</w:t>
      </w:r>
      <w:r w:rsidRPr="00732C57">
        <w:t xml:space="preserve"> </w:t>
      </w:r>
      <w:r w:rsidRPr="00732C57">
        <w:rPr>
          <w:rFonts w:ascii="Times New Roman" w:hAnsi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/>
          <w:sz w:val="28"/>
          <w:szCs w:val="28"/>
        </w:rPr>
        <w:t xml:space="preserve"> Кушманаковский </w:t>
      </w:r>
      <w:r w:rsidRPr="00732C57">
        <w:rPr>
          <w:rFonts w:ascii="Times New Roman" w:hAnsi="Times New Roman"/>
          <w:sz w:val="28"/>
          <w:szCs w:val="28"/>
        </w:rPr>
        <w:t xml:space="preserve">сельсовет муниципального района Бураевский район </w:t>
      </w:r>
      <w:r w:rsidRPr="00732C57">
        <w:rPr>
          <w:rFonts w:ascii="Times New Roman" w:hAnsi="Times New Roman"/>
          <w:b/>
          <w:sz w:val="28"/>
          <w:szCs w:val="28"/>
        </w:rPr>
        <w:t>постановляет:</w:t>
      </w:r>
    </w:p>
    <w:p w:rsidR="001525A6" w:rsidRPr="0082671F" w:rsidRDefault="001525A6" w:rsidP="001525A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Pr="0082671F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82671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>
        <w:rPr>
          <w:rFonts w:ascii="Times New Roman" w:eastAsia="Calibri" w:hAnsi="Times New Roman" w:cs="Times New Roman"/>
          <w:sz w:val="28"/>
          <w:szCs w:val="28"/>
        </w:rPr>
        <w:t>15.11.2017 г.</w:t>
      </w:r>
      <w:r w:rsidRPr="0082671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65</w:t>
      </w:r>
      <w:r w:rsidRPr="0082671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актами» следующие изменения:</w:t>
      </w:r>
    </w:p>
    <w:p w:rsidR="001525A6" w:rsidRPr="0082671F" w:rsidRDefault="001525A6" w:rsidP="001525A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 приложения №1 слова «блокирование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передачи» заменить словами «блокирование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данных)»;</w:t>
      </w:r>
    </w:p>
    <w:p w:rsidR="001525A6" w:rsidRPr="0082671F" w:rsidRDefault="001525A6" w:rsidP="001525A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2.3 приложения №16 изложить в следующей редакции: </w:t>
      </w:r>
    </w:p>
    <w:p w:rsidR="001525A6" w:rsidRPr="0082671F" w:rsidRDefault="001525A6" w:rsidP="001525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71F">
        <w:rPr>
          <w:rFonts w:ascii="Times New Roman" w:hAnsi="Times New Roman"/>
          <w:sz w:val="28"/>
          <w:szCs w:val="28"/>
        </w:rPr>
        <w:t>«2.3 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1525A6" w:rsidRPr="0082671F" w:rsidRDefault="001525A6" w:rsidP="001525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71F">
        <w:rPr>
          <w:rFonts w:ascii="Times New Roman" w:hAnsi="Times New Roman"/>
          <w:sz w:val="28"/>
          <w:szCs w:val="28"/>
        </w:rPr>
        <w:t xml:space="preserve">1) обработка персональных данных, включая персональные данные, </w:t>
      </w:r>
      <w:r w:rsidRPr="0082671F">
        <w:rPr>
          <w:rFonts w:ascii="Times New Roman" w:hAnsi="Times New Roman"/>
          <w:sz w:val="28"/>
          <w:szCs w:val="28"/>
        </w:rPr>
        <w:lastRenderedPageBreak/>
        <w:t xml:space="preserve">полученные в результате </w:t>
      </w:r>
      <w:proofErr w:type="spellStart"/>
      <w:r w:rsidRPr="0082671F">
        <w:rPr>
          <w:rFonts w:ascii="Times New Roman" w:hAnsi="Times New Roman"/>
          <w:sz w:val="28"/>
          <w:szCs w:val="28"/>
        </w:rPr>
        <w:t>оперативно-разыскной</w:t>
      </w:r>
      <w:proofErr w:type="spellEnd"/>
      <w:r w:rsidRPr="0082671F">
        <w:rPr>
          <w:rFonts w:ascii="Times New Roman" w:hAnsi="Times New Roman"/>
          <w:sz w:val="28"/>
          <w:szCs w:val="28"/>
        </w:rPr>
        <w:t>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1525A6" w:rsidRPr="0082671F" w:rsidRDefault="001525A6" w:rsidP="001525A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671F">
        <w:rPr>
          <w:rFonts w:ascii="Times New Roman" w:hAnsi="Times New Roman"/>
          <w:sz w:val="28"/>
          <w:szCs w:val="28"/>
        </w:rPr>
        <w:t xml:space="preserve">2)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</w:t>
      </w:r>
      <w:hyperlink r:id="rId8" w:history="1">
        <w:r w:rsidRPr="0082671F">
          <w:rPr>
            <w:rFonts w:ascii="Times New Roman" w:hAnsi="Times New Roman"/>
            <w:color w:val="0000FF"/>
            <w:sz w:val="28"/>
            <w:szCs w:val="28"/>
          </w:rPr>
          <w:t>законодательством</w:t>
        </w:r>
      </w:hyperlink>
      <w:r w:rsidRPr="0082671F">
        <w:rPr>
          <w:rFonts w:ascii="Times New Roman" w:hAnsi="Times New Roman"/>
          <w:sz w:val="28"/>
          <w:szCs w:val="28"/>
        </w:rPr>
        <w:t xml:space="preserve"> Российской Федерации случаев, если допускается ознакомление подозреваемого или обвиняемого с такими персональными данными;</w:t>
      </w:r>
      <w:proofErr w:type="gramEnd"/>
    </w:p>
    <w:p w:rsidR="001525A6" w:rsidRPr="0082671F" w:rsidRDefault="001525A6" w:rsidP="001525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71F">
        <w:rPr>
          <w:rFonts w:ascii="Times New Roman" w:hAnsi="Times New Roman"/>
          <w:sz w:val="28"/>
          <w:szCs w:val="28"/>
        </w:rPr>
        <w:t xml:space="preserve">3) обработка персональных данных осуществляется в соответствии с </w:t>
      </w:r>
      <w:hyperlink r:id="rId9" w:history="1">
        <w:r w:rsidRPr="0082671F">
          <w:rPr>
            <w:rFonts w:ascii="Times New Roman" w:hAnsi="Times New Roman"/>
            <w:color w:val="0000FF"/>
            <w:sz w:val="28"/>
            <w:szCs w:val="28"/>
          </w:rPr>
          <w:t>законодательством</w:t>
        </w:r>
      </w:hyperlink>
      <w:r w:rsidRPr="0082671F">
        <w:rPr>
          <w:rFonts w:ascii="Times New Roman" w:hAnsi="Times New Roman"/>
          <w:sz w:val="28"/>
          <w:szCs w:val="28"/>
        </w:rPr>
        <w:t xml:space="preserve"> о противодействии легализации (отмыванию) доходов, полученных преступным путем, и финансированию терроризма;</w:t>
      </w:r>
    </w:p>
    <w:p w:rsidR="001525A6" w:rsidRPr="0082671F" w:rsidRDefault="001525A6" w:rsidP="001525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71F">
        <w:rPr>
          <w:rFonts w:ascii="Times New Roman" w:hAnsi="Times New Roman"/>
          <w:sz w:val="28"/>
          <w:szCs w:val="28"/>
        </w:rPr>
        <w:t>4) доступ субъекта персональных данных к его персональным данным нарушает права и законные интересы третьих лиц;</w:t>
      </w:r>
    </w:p>
    <w:p w:rsidR="001525A6" w:rsidRPr="0082671F" w:rsidRDefault="001525A6" w:rsidP="001525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71F">
        <w:rPr>
          <w:rFonts w:ascii="Times New Roman" w:hAnsi="Times New Roman"/>
          <w:sz w:val="28"/>
          <w:szCs w:val="28"/>
        </w:rPr>
        <w:t xml:space="preserve">5) обработка персональных данных осуществляется в случаях, предусмотренных </w:t>
      </w:r>
      <w:hyperlink r:id="rId10" w:history="1">
        <w:r w:rsidRPr="0082671F">
          <w:rPr>
            <w:rFonts w:ascii="Times New Roman" w:hAnsi="Times New Roman"/>
            <w:color w:val="0000FF"/>
            <w:sz w:val="28"/>
            <w:szCs w:val="28"/>
          </w:rPr>
          <w:t>законодательством</w:t>
        </w:r>
      </w:hyperlink>
      <w:r w:rsidRPr="0082671F">
        <w:rPr>
          <w:rFonts w:ascii="Times New Roman" w:hAnsi="Times New Roman"/>
          <w:sz w:val="28"/>
          <w:szCs w:val="28"/>
        </w:rPr>
        <w:t xml:space="preserve">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</w:t>
      </w:r>
      <w:proofErr w:type="gramStart"/>
      <w:r w:rsidRPr="0082671F">
        <w:rPr>
          <w:rFonts w:ascii="Times New Roman" w:hAnsi="Times New Roman"/>
          <w:sz w:val="28"/>
          <w:szCs w:val="28"/>
        </w:rPr>
        <w:t>.»;</w:t>
      </w:r>
      <w:proofErr w:type="gramEnd"/>
    </w:p>
    <w:p w:rsidR="001525A6" w:rsidRPr="0082671F" w:rsidRDefault="001525A6" w:rsidP="001525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71F">
        <w:rPr>
          <w:rFonts w:ascii="Times New Roman" w:hAnsi="Times New Roman"/>
          <w:sz w:val="28"/>
          <w:szCs w:val="28"/>
        </w:rPr>
        <w:t>3) пункт 3.3 приложения №16 изложить в следующей редакции:</w:t>
      </w:r>
    </w:p>
    <w:p w:rsidR="001525A6" w:rsidRDefault="001525A6" w:rsidP="001525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71F">
        <w:rPr>
          <w:rFonts w:ascii="Times New Roman" w:hAnsi="Times New Roman"/>
          <w:sz w:val="28"/>
          <w:szCs w:val="28"/>
        </w:rPr>
        <w:t>«3.3 Оператор вправе отказать субъекту персональных данных в выполнении повторного запроса, не соответствующего условиям, предусмотренным частями 4 и 5 статьи 14 Федерального закона № 152-ФЗ.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</w:t>
      </w:r>
      <w:proofErr w:type="gramStart"/>
      <w:r w:rsidRPr="0082671F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1525A6" w:rsidRDefault="001525A6" w:rsidP="001525A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2671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267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671F">
        <w:rPr>
          <w:rFonts w:ascii="Times New Roman" w:hAnsi="Times New Roman"/>
          <w:sz w:val="28"/>
          <w:szCs w:val="28"/>
        </w:rPr>
        <w:t xml:space="preserve"> исполнением настоящ</w:t>
      </w:r>
      <w:bookmarkStart w:id="0" w:name="_GoBack"/>
      <w:bookmarkEnd w:id="0"/>
      <w:r w:rsidRPr="0082671F">
        <w:rPr>
          <w:rFonts w:ascii="Times New Roman" w:hAnsi="Times New Roman"/>
          <w:sz w:val="28"/>
          <w:szCs w:val="28"/>
        </w:rPr>
        <w:t>его постановления оставляю за собой.</w:t>
      </w:r>
    </w:p>
    <w:p w:rsidR="001525A6" w:rsidRDefault="001525A6" w:rsidP="001525A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25A6" w:rsidRPr="0082671F" w:rsidRDefault="001525A6" w:rsidP="001525A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25A6" w:rsidRPr="00514538" w:rsidRDefault="001525A6" w:rsidP="001525A6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1525A6" w:rsidRPr="00514538" w:rsidRDefault="001525A6" w:rsidP="001525A6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1525A6" w:rsidRPr="00514538" w:rsidRDefault="001525A6" w:rsidP="001525A6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1525A6" w:rsidRDefault="001525A6" w:rsidP="001525A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Бураевский район        </w:t>
      </w:r>
    </w:p>
    <w:p w:rsidR="001525A6" w:rsidRPr="001525A6" w:rsidRDefault="001525A6" w:rsidP="001525A6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А.Д.Каюмов</w:t>
      </w:r>
    </w:p>
    <w:p w:rsidR="003F6724" w:rsidRDefault="003F6724"/>
    <w:sectPr w:rsidR="003F6724" w:rsidSect="001525A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0AB" w:rsidRDefault="00F030AB" w:rsidP="001525A6">
      <w:r>
        <w:separator/>
      </w:r>
    </w:p>
  </w:endnote>
  <w:endnote w:type="continuationSeparator" w:id="0">
    <w:p w:rsidR="00F030AB" w:rsidRDefault="00F030AB" w:rsidP="00152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963"/>
      <w:docPartObj>
        <w:docPartGallery w:val="Page Numbers (Bottom of Page)"/>
        <w:docPartUnique/>
      </w:docPartObj>
    </w:sdtPr>
    <w:sdtContent>
      <w:p w:rsidR="001525A6" w:rsidRDefault="001525A6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525A6" w:rsidRDefault="001525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0AB" w:rsidRDefault="00F030AB" w:rsidP="001525A6">
      <w:r>
        <w:separator/>
      </w:r>
    </w:p>
  </w:footnote>
  <w:footnote w:type="continuationSeparator" w:id="0">
    <w:p w:rsidR="00F030AB" w:rsidRDefault="00F030AB" w:rsidP="00152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65BF"/>
    <w:multiLevelType w:val="hybridMultilevel"/>
    <w:tmpl w:val="AE58F1C8"/>
    <w:lvl w:ilvl="0" w:tplc="22406D5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ABD604D"/>
    <w:multiLevelType w:val="hybridMultilevel"/>
    <w:tmpl w:val="697E79E0"/>
    <w:lvl w:ilvl="0" w:tplc="E17AB4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5A6"/>
    <w:rsid w:val="001525A6"/>
    <w:rsid w:val="003F6724"/>
    <w:rsid w:val="00F0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A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525A6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25A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1525A6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1525A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52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5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25A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52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5A6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2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25A6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9A678CD143AFB6D758E903C454B002DD335243F7D62B74A6E86F2F676E6EE7687D6B324FFF5A99700105051T4c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659A678CD143AFB6D75908B29454B002FD73123307962B74A6E86F2F676E6EE64878EBA2EA8BAEDCA1313534E465DC546213BT3c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59A678CD143AFB6D758E903C454B002DD335243B7D62B74A6E86F2F676E6EE7687D6B324FFF5A99700105051T4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2019-08-22T03:56:00Z</cp:lastPrinted>
  <dcterms:created xsi:type="dcterms:W3CDTF">2019-08-22T03:49:00Z</dcterms:created>
  <dcterms:modified xsi:type="dcterms:W3CDTF">2019-08-22T03:57:00Z</dcterms:modified>
</cp:coreProperties>
</file>