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C65CC1" w:rsidRPr="00B328BD" w:rsidTr="0059437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C1" w:rsidRPr="00B328BD" w:rsidRDefault="00C65CC1" w:rsidP="0059437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C65CC1" w:rsidRPr="00B328BD" w:rsidRDefault="00C65CC1" w:rsidP="0059437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C65CC1" w:rsidRPr="00B328BD" w:rsidRDefault="00C65CC1" w:rsidP="0059437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ә</w:t>
            </w:r>
            <w:r w:rsidRPr="00B328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C65CC1" w:rsidRPr="00B328BD" w:rsidRDefault="00C65CC1" w:rsidP="00594378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328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C1" w:rsidRPr="00B328BD" w:rsidRDefault="00C65CC1" w:rsidP="0059437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B328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CC1" w:rsidRPr="00B328BD" w:rsidRDefault="00C65CC1" w:rsidP="0059437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328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C65CC1" w:rsidRPr="00B328BD" w:rsidRDefault="00C65CC1" w:rsidP="00C65CC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C65CC1" w:rsidRPr="006B5577" w:rsidRDefault="00C65CC1" w:rsidP="00C65CC1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C65CC1" w:rsidRPr="00C91325" w:rsidRDefault="00C65CC1" w:rsidP="00C65C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июнь 2020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10 июня </w:t>
      </w:r>
      <w:r w:rsidRPr="00C913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65CC1" w:rsidRDefault="00C65CC1" w:rsidP="00C65CC1">
      <w:pPr>
        <w:rPr>
          <w:lang w:val="tt-RU"/>
        </w:rPr>
      </w:pPr>
      <w:r>
        <w:rPr>
          <w:lang w:val="tt-RU"/>
        </w:rPr>
        <w:t xml:space="preserve">  </w:t>
      </w:r>
    </w:p>
    <w:p w:rsidR="00C65CC1" w:rsidRPr="00C65CC1" w:rsidRDefault="00C65CC1" w:rsidP="00C65CC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5CC1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C65CC1" w:rsidRPr="00484149" w:rsidRDefault="00C65CC1" w:rsidP="00C65CC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84149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48414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48414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Кушманаковский сельсовет муниципального района Бураевский район Республики Башкортостан</w:t>
      </w:r>
    </w:p>
    <w:p w:rsidR="00C65CC1" w:rsidRPr="00484149" w:rsidRDefault="00C65CC1" w:rsidP="00C65CC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149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8414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65CC1" w:rsidRPr="00484149" w:rsidRDefault="00C65CC1" w:rsidP="00C65CC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5CC1" w:rsidRPr="00484149" w:rsidRDefault="00C65CC1" w:rsidP="00C65CC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CC1" w:rsidRPr="00484149" w:rsidRDefault="00C65CC1" w:rsidP="00C65CC1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149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Кушманаковский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Бураевский</w:t>
      </w:r>
      <w:r w:rsidRPr="00484149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48414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484149">
        <w:rPr>
          <w:rFonts w:ascii="Times New Roman" w:hAnsi="Times New Roman"/>
          <w:color w:val="000000"/>
          <w:sz w:val="28"/>
          <w:szCs w:val="28"/>
        </w:rPr>
        <w:t>Республики Башкортостан Администрация сельского поселения Кушманаковский сельсовет муниципального района Бураевский район Республики Башкортостан</w:t>
      </w:r>
    </w:p>
    <w:p w:rsidR="00C65CC1" w:rsidRPr="00484149" w:rsidRDefault="00C65CC1" w:rsidP="00C65CC1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4149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C65CC1" w:rsidRPr="00484149" w:rsidRDefault="00C65CC1" w:rsidP="00C65CC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149">
        <w:rPr>
          <w:rFonts w:ascii="Times New Roman" w:hAnsi="Times New Roman"/>
          <w:color w:val="000000"/>
          <w:sz w:val="28"/>
          <w:szCs w:val="28"/>
        </w:rPr>
        <w:t>1. Утвердить План мероприятий по защите прав потребителей на территории  сельского поселения Кушманаковский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149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C65CC1" w:rsidRPr="00484149" w:rsidRDefault="00C65CC1" w:rsidP="00C65CC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149"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841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Кушманаковский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5CC1" w:rsidRPr="00484149" w:rsidRDefault="00C65CC1" w:rsidP="00C65CC1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84149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C65CC1" w:rsidRPr="00484149" w:rsidRDefault="00C65CC1" w:rsidP="00C65CC1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84149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proofErr w:type="gramStart"/>
      <w:r w:rsidRPr="00484149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Pr="00484149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Pr="00514538" w:rsidRDefault="00C65CC1" w:rsidP="00C65CC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C65CC1" w:rsidRPr="00514538" w:rsidRDefault="00C65CC1" w:rsidP="00C65CC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C65CC1" w:rsidRPr="00514538" w:rsidRDefault="00C65CC1" w:rsidP="00C65CC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C65CC1" w:rsidRPr="00514538" w:rsidRDefault="00C65CC1" w:rsidP="00C65CC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C65CC1" w:rsidRDefault="00C65CC1" w:rsidP="00C65CC1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И.Р.Камалов</w:t>
      </w:r>
    </w:p>
    <w:p w:rsidR="00C65CC1" w:rsidRDefault="00C65CC1" w:rsidP="00C65CC1">
      <w:pPr>
        <w:jc w:val="both"/>
      </w:pPr>
    </w:p>
    <w:p w:rsidR="00C65CC1" w:rsidRDefault="00C65CC1" w:rsidP="00C65CC1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C65CC1" w:rsidRDefault="00C65CC1" w:rsidP="00C65CC1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C65CC1" w:rsidRPr="009B355B" w:rsidRDefault="00C65CC1" w:rsidP="00C65CC1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C65CC1" w:rsidRPr="00A374B9" w:rsidRDefault="00C65CC1" w:rsidP="00C65CC1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C65CC1" w:rsidRPr="009B355B" w:rsidRDefault="00C65CC1" w:rsidP="00C65CC1">
      <w:pPr>
        <w:shd w:val="clear" w:color="auto" w:fill="FFFFFF"/>
        <w:jc w:val="center"/>
        <w:rPr>
          <w:rFonts w:ascii="Times New Roman" w:hAnsi="Times New Roman"/>
          <w:color w:val="000000"/>
          <w:kern w:val="36"/>
        </w:rPr>
      </w:pPr>
      <w:r w:rsidRPr="009B355B">
        <w:rPr>
          <w:rFonts w:ascii="Times New Roman" w:hAnsi="Times New Roman"/>
          <w:color w:val="000000"/>
          <w:kern w:val="36"/>
        </w:rPr>
        <w:t xml:space="preserve">План мероприятий </w:t>
      </w:r>
    </w:p>
    <w:p w:rsidR="00C65CC1" w:rsidRPr="009B355B" w:rsidRDefault="00C65CC1" w:rsidP="00C65CC1">
      <w:pPr>
        <w:shd w:val="clear" w:color="auto" w:fill="FFFFFF"/>
        <w:jc w:val="center"/>
        <w:rPr>
          <w:rFonts w:ascii="Times New Roman" w:hAnsi="Times New Roman"/>
          <w:color w:val="000000"/>
          <w:kern w:val="36"/>
        </w:rPr>
      </w:pPr>
      <w:r w:rsidRPr="009B355B">
        <w:rPr>
          <w:rFonts w:ascii="Times New Roman" w:hAnsi="Times New Roman"/>
          <w:color w:val="000000"/>
          <w:kern w:val="36"/>
        </w:rPr>
        <w:t>по защите прав потребителей</w:t>
      </w:r>
    </w:p>
    <w:p w:rsidR="00C65CC1" w:rsidRPr="009B355B" w:rsidRDefault="00C65CC1" w:rsidP="00C65CC1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9B355B">
        <w:rPr>
          <w:rFonts w:ascii="Times New Roman" w:hAnsi="Times New Roman"/>
          <w:color w:val="000000"/>
        </w:rPr>
        <w:t>на территории  сельского поселения</w:t>
      </w:r>
      <w:r>
        <w:rPr>
          <w:rFonts w:ascii="Times New Roman" w:hAnsi="Times New Roman"/>
          <w:color w:val="000000"/>
        </w:rPr>
        <w:t xml:space="preserve"> Кушманаковский </w:t>
      </w:r>
      <w:r w:rsidRPr="009B355B">
        <w:rPr>
          <w:rFonts w:ascii="Times New Roman" w:hAnsi="Times New Roman"/>
          <w:color w:val="000000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</w:rPr>
        <w:t>Бураевский</w:t>
      </w:r>
      <w:r w:rsidRPr="009B355B">
        <w:rPr>
          <w:rFonts w:ascii="Times New Roman" w:hAnsi="Times New Roman"/>
          <w:color w:val="000000"/>
        </w:rPr>
        <w:t xml:space="preserve">  район   Республики Башкортостан</w:t>
      </w:r>
    </w:p>
    <w:p w:rsidR="00C65CC1" w:rsidRPr="009B355B" w:rsidRDefault="00C65CC1" w:rsidP="00C65CC1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  <w:r w:rsidRPr="009B355B">
        <w:rPr>
          <w:rFonts w:ascii="Times New Roman" w:hAnsi="Times New Roman"/>
          <w:color w:val="000000"/>
        </w:rPr>
        <w:t>на 2020-202</w:t>
      </w:r>
      <w:r>
        <w:rPr>
          <w:rFonts w:ascii="Times New Roman" w:hAnsi="Times New Roman"/>
          <w:color w:val="000000"/>
        </w:rPr>
        <w:t>5</w:t>
      </w:r>
      <w:r w:rsidRPr="009B355B">
        <w:rPr>
          <w:rFonts w:ascii="Times New Roman" w:hAnsi="Times New Roman"/>
          <w:color w:val="000000"/>
        </w:rPr>
        <w:t xml:space="preserve"> годы</w:t>
      </w:r>
    </w:p>
    <w:p w:rsidR="00C65CC1" w:rsidRPr="00271B2B" w:rsidRDefault="00C65CC1" w:rsidP="00C65CC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C65CC1" w:rsidRPr="00F85E0E" w:rsidTr="0059437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jc w:val="both"/>
              <w:rPr>
                <w:rFonts w:ascii="Times New Roman" w:hAnsi="Times New Roman"/>
                <w:color w:val="000000"/>
              </w:rPr>
            </w:pPr>
            <w:r w:rsidRPr="00E868F5">
              <w:rPr>
                <w:rFonts w:ascii="Times New Roman" w:hAnsi="Times New Roman"/>
              </w:rPr>
              <w:t>Определение ответственн</w:t>
            </w:r>
            <w:r>
              <w:rPr>
                <w:rFonts w:ascii="Times New Roman" w:hAnsi="Times New Roman"/>
              </w:rPr>
              <w:t>ого</w:t>
            </w:r>
            <w:r w:rsidRPr="00E868F5">
              <w:rPr>
                <w:rFonts w:ascii="Times New Roman" w:hAnsi="Times New Roman"/>
              </w:rPr>
              <w:t xml:space="preserve"> руководител</w:t>
            </w:r>
            <w:r>
              <w:rPr>
                <w:rFonts w:ascii="Times New Roman" w:hAnsi="Times New Roman"/>
              </w:rPr>
              <w:t>я</w:t>
            </w:r>
            <w:r w:rsidRPr="00E868F5">
              <w:rPr>
                <w:rFonts w:ascii="Times New Roman" w:hAnsi="Times New Roman"/>
              </w:rPr>
              <w:t xml:space="preserve"> и уполномоченн</w:t>
            </w:r>
            <w:r>
              <w:rPr>
                <w:rFonts w:ascii="Times New Roman" w:hAnsi="Times New Roman"/>
              </w:rPr>
              <w:t>ого</w:t>
            </w:r>
            <w:r w:rsidRPr="00E868F5">
              <w:rPr>
                <w:rFonts w:ascii="Times New Roman" w:hAnsi="Times New Roman"/>
              </w:rPr>
              <w:t xml:space="preserve"> на то лиц</w:t>
            </w:r>
            <w:r>
              <w:rPr>
                <w:rFonts w:ascii="Times New Roman" w:hAnsi="Times New Roman"/>
              </w:rPr>
              <w:t>а</w:t>
            </w:r>
            <w:r w:rsidRPr="00E868F5">
              <w:rPr>
                <w:rFonts w:ascii="Times New Roman" w:hAnsi="Times New Roman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</w:rPr>
              <w:t>и</w:t>
            </w:r>
            <w:r w:rsidRPr="00E868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Кушманаковский сельсовет </w:t>
            </w:r>
            <w:r w:rsidRPr="00E868F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ого</w:t>
            </w:r>
            <w:r w:rsidRPr="00E868F5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E868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Бураевский район </w:t>
            </w:r>
            <w:r w:rsidRPr="00E868F5">
              <w:rPr>
                <w:rFonts w:ascii="Times New Roman" w:hAnsi="Times New Roman"/>
              </w:rPr>
              <w:t>Республики Башкортостан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</w:tc>
      </w:tr>
      <w:tr w:rsidR="00C65CC1" w:rsidRPr="00F85E0E" w:rsidTr="0059437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Информирование и просвещение населения по вопросам</w:t>
            </w:r>
          </w:p>
          <w:p w:rsidR="00C65CC1" w:rsidRPr="00271B2B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защиты прав потребителей</w:t>
            </w:r>
          </w:p>
        </w:tc>
      </w:tr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через официальный сайт администрации сельского поселения Кушманаковский сельсовет муниципального района Бураевский район Республики Башкортостан в Информационно-телекоммуникационной сети «Интернет»:</w:t>
            </w:r>
          </w:p>
          <w:p w:rsidR="00C65CC1" w:rsidRDefault="00C65CC1" w:rsidP="005943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C65CC1" w:rsidRPr="00F85FC6" w:rsidRDefault="00C65CC1" w:rsidP="005943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C65CC1" w:rsidRPr="00F85FC6" w:rsidRDefault="00C65CC1" w:rsidP="00594378">
            <w:pPr>
              <w:jc w:val="both"/>
              <w:rPr>
                <w:rFonts w:ascii="Times New Roman" w:hAnsi="Times New Roman"/>
              </w:rPr>
            </w:pPr>
            <w:r w:rsidRPr="00F85FC6">
              <w:rPr>
                <w:rFonts w:ascii="Times New Roman" w:hAnsi="Times New Roman"/>
              </w:rPr>
              <w:t>- о нормативно-правовых актах в сфере защиты прав потребителей,</w:t>
            </w:r>
          </w:p>
          <w:p w:rsidR="00C65CC1" w:rsidRPr="00F85FC6" w:rsidRDefault="00C65CC1" w:rsidP="00594378">
            <w:pPr>
              <w:jc w:val="both"/>
              <w:rPr>
                <w:rFonts w:ascii="Times New Roman" w:hAnsi="Times New Roman"/>
              </w:rPr>
            </w:pPr>
            <w:r w:rsidRPr="00F85FC6">
              <w:rPr>
                <w:rFonts w:ascii="Times New Roman" w:hAnsi="Times New Roman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</w:rPr>
              <w:t xml:space="preserve"> по защите прав потребителей Республики Башкортостан (</w:t>
            </w:r>
            <w:hyperlink r:id="rId8" w:history="1">
              <w:r w:rsidRPr="000B1775">
                <w:rPr>
                  <w:rStyle w:val="a3"/>
                  <w:rFonts w:ascii="Times New Roman" w:hAnsi="Times New Roman"/>
                </w:rPr>
                <w:t>http://zpprb.org/</w:t>
              </w:r>
            </w:hyperlink>
            <w:r w:rsidRPr="00F85FC6">
              <w:rPr>
                <w:rFonts w:ascii="Times New Roman" w:hAnsi="Times New Roman"/>
              </w:rPr>
              <w:t>),</w:t>
            </w:r>
          </w:p>
          <w:p w:rsidR="00C65CC1" w:rsidRDefault="00C65CC1" w:rsidP="00594378">
            <w:pPr>
              <w:jc w:val="both"/>
              <w:rPr>
                <w:rFonts w:ascii="Times New Roman" w:hAnsi="Times New Roman"/>
              </w:rPr>
            </w:pPr>
            <w:r w:rsidRPr="00F85FC6">
              <w:rPr>
                <w:rFonts w:ascii="Times New Roman" w:hAnsi="Times New Roman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F85FC6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5CC1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выставочных экспозиций (информационных материалов (печатных буклетов, брошюр и т.д.)) по вопросам </w:t>
            </w:r>
            <w:r>
              <w:rPr>
                <w:rFonts w:ascii="Times New Roman" w:hAnsi="Times New Roman"/>
              </w:rPr>
              <w:lastRenderedPageBreak/>
              <w:t>защиты прав потребителей в администрации сельского поселения.</w:t>
            </w:r>
          </w:p>
          <w:p w:rsidR="00C65CC1" w:rsidRDefault="00C65CC1" w:rsidP="00594378">
            <w:pPr>
              <w:spacing w:after="225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</w:t>
            </w:r>
            <w:r>
              <w:rPr>
                <w:rFonts w:ascii="Times New Roman" w:hAnsi="Times New Roman"/>
              </w:rPr>
              <w:lastRenderedPageBreak/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5CC1" w:rsidRPr="00271B2B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65CC1" w:rsidRPr="00F85E0E" w:rsidTr="0059437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462CBE">
              <w:rPr>
                <w:rFonts w:ascii="Times New Roman" w:hAnsi="Times New Roman"/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spacing w:after="2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FC6008" w:rsidRDefault="00C65CC1" w:rsidP="00594378">
            <w:pPr>
              <w:spacing w:after="225"/>
              <w:jc w:val="center"/>
              <w:rPr>
                <w:rFonts w:ascii="Times New Roman" w:hAnsi="Times New Roman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5CC1" w:rsidRPr="00271B2B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5CC1" w:rsidRPr="00271B2B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spacing w:after="225"/>
              <w:jc w:val="center"/>
              <w:rPr>
                <w:rFonts w:ascii="Times New Roman" w:hAnsi="Times New Roman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65CC1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C65CC1" w:rsidRPr="00271B2B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spacing w:after="225"/>
              <w:jc w:val="center"/>
              <w:rPr>
                <w:rFonts w:ascii="Times New Roman" w:hAnsi="Times New Roman"/>
              </w:rPr>
            </w:pPr>
            <w:r w:rsidRPr="00271B2B">
              <w:rPr>
                <w:rFonts w:ascii="Times New Roman" w:hAnsi="Times New Roman"/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CC1" w:rsidRPr="00271B2B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</w:tc>
      </w:tr>
      <w:tr w:rsidR="00C65CC1" w:rsidRPr="00F85E0E" w:rsidTr="0059437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Default="00C65CC1" w:rsidP="0059437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C65CC1" w:rsidRDefault="00C65CC1" w:rsidP="0059437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C65CC1" w:rsidRDefault="00C65CC1" w:rsidP="0059437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C65CC1" w:rsidRDefault="00C65CC1" w:rsidP="0059437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C65CC1" w:rsidRDefault="00C65CC1" w:rsidP="00594378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</w:rPr>
              <w:t>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C65CC1" w:rsidRPr="00271B2B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C3B">
              <w:rPr>
                <w:rFonts w:ascii="Times New Roman" w:hAnsi="Times New Roman"/>
                <w:b/>
                <w:bCs/>
                <w:iCs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jc w:val="both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CC1" w:rsidRPr="00271B2B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</w:tc>
      </w:tr>
      <w:tr w:rsidR="00C65CC1" w:rsidRPr="00F85E0E" w:rsidTr="0059437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jc w:val="both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</w:rPr>
              <w:t xml:space="preserve"> Государственного комитета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271B2B">
              <w:rPr>
                <w:rFonts w:ascii="Times New Roman" w:hAnsi="Times New Roman"/>
                <w:color w:val="000000"/>
              </w:rPr>
              <w:t>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</w:rPr>
              <w:t xml:space="preserve"> Башкортостан по торговле и защите прав потребителей:</w:t>
            </w:r>
          </w:p>
          <w:p w:rsidR="00C65CC1" w:rsidRDefault="00C65CC1" w:rsidP="0059437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</w:rPr>
              <w:t>+7 (347) 218-09-78</w:t>
            </w:r>
          </w:p>
          <w:p w:rsidR="00C65CC1" w:rsidRPr="00271B2B" w:rsidRDefault="00C65CC1" w:rsidP="0059437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5CC1" w:rsidRPr="00271B2B" w:rsidRDefault="00C65CC1" w:rsidP="00594378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CC1" w:rsidRPr="00271B2B" w:rsidRDefault="00C65CC1" w:rsidP="00594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</w:tc>
      </w:tr>
    </w:tbl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C65CC1" w:rsidRDefault="00C65CC1" w:rsidP="00C65CC1">
      <w:pPr>
        <w:jc w:val="both"/>
        <w:rPr>
          <w:sz w:val="28"/>
          <w:szCs w:val="28"/>
        </w:rPr>
      </w:pPr>
    </w:p>
    <w:p w:rsidR="009862F9" w:rsidRDefault="009862F9"/>
    <w:sectPr w:rsidR="009862F9" w:rsidSect="00C65CC1">
      <w:foot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636" w:rsidRDefault="001C2636" w:rsidP="00C65CC1">
      <w:r>
        <w:separator/>
      </w:r>
    </w:p>
  </w:endnote>
  <w:endnote w:type="continuationSeparator" w:id="0">
    <w:p w:rsidR="001C2636" w:rsidRDefault="001C2636" w:rsidP="00C6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9166"/>
      <w:docPartObj>
        <w:docPartGallery w:val="Page Numbers (Bottom of Page)"/>
        <w:docPartUnique/>
      </w:docPartObj>
    </w:sdtPr>
    <w:sdtContent>
      <w:p w:rsidR="00C65CC1" w:rsidRDefault="00C65CC1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5CC1" w:rsidRDefault="00C65C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636" w:rsidRDefault="001C2636" w:rsidP="00C65CC1">
      <w:r>
        <w:separator/>
      </w:r>
    </w:p>
  </w:footnote>
  <w:footnote w:type="continuationSeparator" w:id="0">
    <w:p w:rsidR="001C2636" w:rsidRDefault="001C2636" w:rsidP="00C65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CC1"/>
    <w:rsid w:val="001C2636"/>
    <w:rsid w:val="009862F9"/>
    <w:rsid w:val="00B71BF1"/>
    <w:rsid w:val="00C6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5CC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5CC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C65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65C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CC1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5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C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5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CC1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5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CC1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2020-09-28T06:24:00Z</dcterms:created>
  <dcterms:modified xsi:type="dcterms:W3CDTF">2020-09-28T06:28:00Z</dcterms:modified>
</cp:coreProperties>
</file>