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0C292F" w:rsidRDefault="00AA2B52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01.01.2017</w:t>
      </w:r>
      <w:r w:rsidR="000C292F"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по 31.12.201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="000C292F"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0C292F" w:rsidRP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AA2B52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 xml:space="preserve"> 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Ахмеров А.А.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92" w:type="dxa"/>
          </w:tcPr>
          <w:p w:rsidR="000C292F" w:rsidRPr="000C292F" w:rsidRDefault="00AA2B52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1809791,01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1/632);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баня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</w:tc>
        <w:tc>
          <w:tcPr>
            <w:tcW w:w="1100" w:type="dxa"/>
          </w:tcPr>
          <w:p w:rsidR="00AA2B52" w:rsidRDefault="00AA2B52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4540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108,9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2906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Легковой автомобиль Шкода «Рапид», 2014 года выпуска, зарегистрирован ГИБДД ОВД по Татышлинскому району РБ</w:t>
            </w:r>
          </w:p>
        </w:tc>
      </w:tr>
      <w:tr w:rsidR="000C292F" w:rsidRPr="000C292F" w:rsidTr="000C292F">
        <w:trPr>
          <w:trHeight w:val="3113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892" w:type="dxa"/>
          </w:tcPr>
          <w:p w:rsidR="000C292F" w:rsidRPr="000C292F" w:rsidRDefault="00AA2B52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1694174,3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1/632);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Баня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108,9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2906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4540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Легковой автомобиль Шкода Октавиа, 2011 года выпуска, зарегистрирован РЭГ ОГИБДД ОВД по Балтачевскому району РБ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AA2B52" w:rsidRDefault="00AA2B52" w:rsidP="000C292F">
      <w:pPr>
        <w:jc w:val="center"/>
        <w:rPr>
          <w:rFonts w:ascii="Times New Roman" w:hAnsi="Times New Roman"/>
          <w:b/>
          <w:sz w:val="24"/>
        </w:rPr>
      </w:pPr>
    </w:p>
    <w:p w:rsidR="00AA2B52" w:rsidRDefault="00AA2B52" w:rsidP="000C292F">
      <w:pPr>
        <w:jc w:val="center"/>
        <w:rPr>
          <w:rFonts w:ascii="Times New Roman" w:hAnsi="Times New Roman"/>
          <w:b/>
          <w:sz w:val="24"/>
        </w:rPr>
      </w:pPr>
    </w:p>
    <w:p w:rsidR="00AA2B52" w:rsidRPr="000C292F" w:rsidRDefault="00AA2B52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</w:t>
      </w:r>
      <w:r w:rsidR="00AA2B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по 31.12.201</w:t>
      </w:r>
      <w:r w:rsidR="00AA2B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0C292F" w:rsidRP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AA2B52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AA2B52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 xml:space="preserve"> 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Бикташева Ф.Р.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1892" w:type="dxa"/>
          </w:tcPr>
          <w:p w:rsidR="000C292F" w:rsidRPr="000C292F" w:rsidRDefault="00AA2B52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103965,14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1/632);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54,2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4107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1/632);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54,2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4107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</w:t>
      </w:r>
      <w:r w:rsidR="00AA2B5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 г. по 31.12.2017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0C292F" w:rsidRPr="000C292F" w:rsidRDefault="000C292F" w:rsidP="000C292F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AA2B52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AA2B52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 xml:space="preserve"> 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Валиев  Р.Б.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Глава КФХ ИП Валиев</w:t>
            </w:r>
          </w:p>
        </w:tc>
        <w:tc>
          <w:tcPr>
            <w:tcW w:w="1892" w:type="dxa"/>
          </w:tcPr>
          <w:p w:rsidR="000C292F" w:rsidRPr="000C292F" w:rsidRDefault="00BB1ACA" w:rsidP="00BB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274875,37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Однокомнатная квартира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пай (аренда)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99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38,1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2542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3725</w:t>
            </w:r>
          </w:p>
          <w:p w:rsid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596700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COROLLA</w:t>
            </w:r>
            <w:r w:rsidRPr="000C292F">
              <w:rPr>
                <w:rFonts w:ascii="Times New Roman" w:hAnsi="Times New Roman"/>
              </w:rPr>
              <w:t>, 2008 года выпуска, зарегистрирован ГИБДД РЭГ Бураевское РОВД;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Грузовой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HIACE</w:t>
            </w:r>
            <w:r w:rsidRPr="000C292F">
              <w:rPr>
                <w:rFonts w:ascii="Times New Roman" w:hAnsi="Times New Roman"/>
              </w:rPr>
              <w:t>, 1992 года выпуска, зарегистрирован РЭГ ОГИБДД Бураевское ОВД;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Грузовой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DYNA</w:t>
            </w:r>
            <w:r w:rsidRPr="000C292F">
              <w:rPr>
                <w:rFonts w:ascii="Times New Roman" w:hAnsi="Times New Roman"/>
              </w:rPr>
              <w:t>, 2001 года выпуска, РЭГ ОГИБДД по Балтачевскому району;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Трактор «Беларус 82.1», 2010 года выпуска, зарегистрирован технадзор Бураевского района.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892" w:type="dxa"/>
          </w:tcPr>
          <w:p w:rsidR="000C292F" w:rsidRPr="000C292F" w:rsidRDefault="00BB1ACA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126718,62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2/13);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-Земельный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99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2542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3725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lastRenderedPageBreak/>
              <w:t>- Грузовой автомобиль ГАЗ 330700, 1993 года выпуска, зарегистрирован ГИБДД РЭГ ОГИБДД Бураевский РОВД.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Pr="000C292F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p w:rsidR="0014277A" w:rsidRDefault="0014277A" w:rsidP="0014277A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14277A" w:rsidRDefault="0014277A" w:rsidP="0014277A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</w:t>
      </w:r>
      <w:r w:rsidR="00BB1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по 31.12.201</w:t>
      </w:r>
      <w:r w:rsidR="00BB1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14277A" w:rsidRDefault="0014277A" w:rsidP="000C292F">
      <w:pPr>
        <w:jc w:val="center"/>
        <w:rPr>
          <w:rFonts w:ascii="Times New Roman" w:hAnsi="Times New Roman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BB1AC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BB1ACA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>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14277A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="000C292F" w:rsidRPr="000C292F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Галиев М.Г.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Водитель </w:t>
            </w:r>
          </w:p>
        </w:tc>
        <w:tc>
          <w:tcPr>
            <w:tcW w:w="1892" w:type="dxa"/>
          </w:tcPr>
          <w:p w:rsidR="000C292F" w:rsidRPr="000C292F" w:rsidRDefault="00BB1ACA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317487,23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 w:rsidR="0014277A"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</w:t>
            </w:r>
            <w:r w:rsidR="0014277A"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Легковой автомобиль ВАЗ- 21074, 2003 года выпуска, зарегистрирован РЭГ ГИБДД ОМВД РФ по Татышлинскому району РБ;</w:t>
            </w:r>
          </w:p>
          <w:p w:rsidR="0014277A" w:rsidRPr="000C292F" w:rsidRDefault="0014277A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Лада Веста 2016 года выпуска, зарегистрирован РЭГ ГИБДД г. Нефтекамск</w:t>
            </w:r>
          </w:p>
        </w:tc>
      </w:tr>
      <w:tr w:rsidR="000C292F" w:rsidRPr="000C292F" w:rsidTr="000C292F">
        <w:trPr>
          <w:trHeight w:val="2064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892" w:type="dxa"/>
          </w:tcPr>
          <w:p w:rsidR="000C292F" w:rsidRPr="000C292F" w:rsidRDefault="00BB1ACA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0" w:type="dxa"/>
          </w:tcPr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0</w:t>
            </w:r>
            <w:r w:rsidR="00485FFD">
              <w:rPr>
                <w:rFonts w:ascii="Times New Roman" w:hAnsi="Times New Roman"/>
              </w:rPr>
              <w:t>,00</w:t>
            </w:r>
          </w:p>
        </w:tc>
        <w:tc>
          <w:tcPr>
            <w:tcW w:w="1980" w:type="dxa"/>
          </w:tcPr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0</w:t>
            </w:r>
            <w:r w:rsidR="00485FFD">
              <w:rPr>
                <w:rFonts w:ascii="Times New Roman" w:hAnsi="Times New Roman"/>
              </w:rPr>
              <w:t>,00</w:t>
            </w:r>
          </w:p>
        </w:tc>
        <w:tc>
          <w:tcPr>
            <w:tcW w:w="1980" w:type="dxa"/>
          </w:tcPr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485FFD" w:rsidRPr="000C292F" w:rsidRDefault="00485FFD" w:rsidP="00485FF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41,9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3544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</w:tbl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AB7A70" w:rsidRDefault="00AB7A70" w:rsidP="000C292F">
      <w:pPr>
        <w:jc w:val="center"/>
        <w:rPr>
          <w:rFonts w:ascii="Times New Roman" w:hAnsi="Times New Roman"/>
          <w:b/>
          <w:sz w:val="24"/>
        </w:rPr>
      </w:pPr>
    </w:p>
    <w:p w:rsidR="00AB7A70" w:rsidRDefault="00AB7A70" w:rsidP="00AB7A70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AB7A70" w:rsidRDefault="00AB7A70" w:rsidP="00AB7A70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</w:t>
      </w:r>
      <w:r w:rsidR="00BB1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тчетный период с 01.01.2017 г. по 31.12.2017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AB7A70" w:rsidRDefault="00AB7A70" w:rsidP="00AB7A70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AB7A70" w:rsidRPr="000C292F" w:rsidTr="00AB7A70">
        <w:trPr>
          <w:trHeight w:val="600"/>
        </w:trPr>
        <w:tc>
          <w:tcPr>
            <w:tcW w:w="1414" w:type="dxa"/>
            <w:vMerge w:val="restart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AB7A70" w:rsidRPr="000C292F" w:rsidRDefault="00AB7A70" w:rsidP="00BB1AC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BB1ACA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>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AB7A70" w:rsidRPr="000C292F" w:rsidRDefault="00CA58ED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="00AB7A70" w:rsidRPr="000C292F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AB7A70" w:rsidRPr="000C292F" w:rsidTr="00AB7A70">
        <w:trPr>
          <w:trHeight w:val="480"/>
        </w:trPr>
        <w:tc>
          <w:tcPr>
            <w:tcW w:w="1414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70" w:rsidRPr="000C292F" w:rsidTr="00AB7A70">
        <w:tc>
          <w:tcPr>
            <w:tcW w:w="1414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AB7A70" w:rsidRPr="000C292F" w:rsidTr="00AB7A70">
        <w:trPr>
          <w:trHeight w:val="2476"/>
        </w:trPr>
        <w:tc>
          <w:tcPr>
            <w:tcW w:w="1414" w:type="dxa"/>
          </w:tcPr>
          <w:p w:rsidR="00AB7A70" w:rsidRPr="000C292F" w:rsidRDefault="00AB7A70" w:rsidP="00AB7A7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Га</w:t>
            </w:r>
            <w:r>
              <w:rPr>
                <w:rFonts w:ascii="Times New Roman" w:hAnsi="Times New Roman"/>
              </w:rPr>
              <w:t>лиев С.С.</w:t>
            </w:r>
          </w:p>
        </w:tc>
        <w:tc>
          <w:tcPr>
            <w:tcW w:w="131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Галиев</w:t>
            </w:r>
          </w:p>
        </w:tc>
        <w:tc>
          <w:tcPr>
            <w:tcW w:w="1892" w:type="dxa"/>
          </w:tcPr>
          <w:p w:rsidR="00AB7A70" w:rsidRPr="000C292F" w:rsidRDefault="00BB1ACA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AB7A70">
              <w:rPr>
                <w:rFonts w:ascii="Times New Roman" w:hAnsi="Times New Roman"/>
              </w:rPr>
              <w:t>000,00</w:t>
            </w:r>
          </w:p>
        </w:tc>
        <w:tc>
          <w:tcPr>
            <w:tcW w:w="198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</w:t>
            </w:r>
            <w:r w:rsidR="00CA58ED"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 w:rsidR="00CA58ED"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</w:t>
            </w:r>
            <w:r w:rsidR="00CA58ED"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 w:rsidR="00CA58ED"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AB7A70" w:rsidRPr="000C292F" w:rsidRDefault="00AB7A70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Земельный </w:t>
            </w:r>
            <w:r w:rsidR="00CA58ED">
              <w:rPr>
                <w:rFonts w:ascii="Times New Roman" w:hAnsi="Times New Roman"/>
              </w:rPr>
              <w:t xml:space="preserve">пай </w:t>
            </w:r>
            <w:r w:rsidRPr="000C292F">
              <w:rPr>
                <w:rFonts w:ascii="Times New Roman" w:hAnsi="Times New Roman"/>
              </w:rPr>
              <w:t>(аренда);</w:t>
            </w:r>
          </w:p>
        </w:tc>
        <w:tc>
          <w:tcPr>
            <w:tcW w:w="1100" w:type="dxa"/>
          </w:tcPr>
          <w:p w:rsidR="00AB7A70" w:rsidRPr="000C292F" w:rsidRDefault="00CA58ED" w:rsidP="00AB7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AB7A70" w:rsidRPr="000C292F" w:rsidRDefault="00CA58ED" w:rsidP="00AB7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3886</w:t>
            </w:r>
          </w:p>
          <w:p w:rsidR="00AB7A70" w:rsidRDefault="00AB7A70" w:rsidP="00AB7A70">
            <w:pPr>
              <w:rPr>
                <w:rFonts w:ascii="Times New Roman" w:hAnsi="Times New Roman"/>
              </w:rPr>
            </w:pPr>
          </w:p>
          <w:p w:rsidR="00CA58ED" w:rsidRPr="000C292F" w:rsidRDefault="00CA58ED" w:rsidP="00AB7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2111415</w:t>
            </w:r>
          </w:p>
        </w:tc>
        <w:tc>
          <w:tcPr>
            <w:tcW w:w="154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AB7A70" w:rsidRPr="000C292F" w:rsidTr="00AB7A70">
        <w:tc>
          <w:tcPr>
            <w:tcW w:w="1414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12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892" w:type="dxa"/>
          </w:tcPr>
          <w:p w:rsidR="00AB7A70" w:rsidRPr="000C292F" w:rsidRDefault="00BB1ACA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295886,26</w:t>
            </w:r>
          </w:p>
        </w:tc>
        <w:tc>
          <w:tcPr>
            <w:tcW w:w="1980" w:type="dxa"/>
          </w:tcPr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CA58ED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</w:t>
            </w:r>
            <w:r>
              <w:rPr>
                <w:rFonts w:ascii="Times New Roman" w:hAnsi="Times New Roman"/>
              </w:rPr>
              <w:t xml:space="preserve">в </w:t>
            </w:r>
            <w:r w:rsidRPr="000C292F">
              <w:rPr>
                <w:rFonts w:ascii="Times New Roman" w:hAnsi="Times New Roman"/>
              </w:rPr>
              <w:t>пользовани</w:t>
            </w:r>
            <w:r>
              <w:rPr>
                <w:rFonts w:ascii="Times New Roman" w:hAnsi="Times New Roman"/>
              </w:rPr>
              <w:t>и</w:t>
            </w:r>
            <w:r w:rsidRPr="000C292F">
              <w:rPr>
                <w:rFonts w:ascii="Times New Roman" w:hAnsi="Times New Roman"/>
              </w:rPr>
              <w:t>);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пай (собственность)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3886</w:t>
            </w:r>
          </w:p>
          <w:p w:rsidR="00AB7A70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AB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AB7A70" w:rsidRDefault="00AB7A70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AB7A70" w:rsidRPr="000C292F" w:rsidRDefault="00AB7A70" w:rsidP="00AB7A70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</w:tbl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Pr="000C292F" w:rsidRDefault="00AB7A70" w:rsidP="00AB7A70">
      <w:pPr>
        <w:ind w:left="-540"/>
        <w:rPr>
          <w:rFonts w:ascii="Times New Roman" w:hAnsi="Times New Roman"/>
        </w:rPr>
      </w:pPr>
    </w:p>
    <w:p w:rsidR="00AB7A70" w:rsidRDefault="00AB7A70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</w:t>
      </w:r>
      <w:r w:rsidR="00BB1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по 31.12.201</w:t>
      </w:r>
      <w:r w:rsidR="00BB1AC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BB1ACA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BB1ACA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>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Гатиятуллина А.Ф.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92" w:type="dxa"/>
          </w:tcPr>
          <w:p w:rsidR="000C292F" w:rsidRPr="000C292F" w:rsidRDefault="009E0A54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229975,24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1/632);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(аренда);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74,6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4384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30089+/-1517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92" w:type="dxa"/>
          </w:tcPr>
          <w:p w:rsidR="000C292F" w:rsidRPr="000C292F" w:rsidRDefault="00485FF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0A54">
              <w:rPr>
                <w:rFonts w:ascii="Times New Roman" w:hAnsi="Times New Roman"/>
              </w:rPr>
              <w:t>88424,85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(аренда);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74,6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4384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30095+/-1517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  <w:tr w:rsidR="00CA58ED" w:rsidRPr="000C292F" w:rsidTr="000C292F">
        <w:tc>
          <w:tcPr>
            <w:tcW w:w="1414" w:type="dxa"/>
          </w:tcPr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312" w:type="dxa"/>
          </w:tcPr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892" w:type="dxa"/>
          </w:tcPr>
          <w:p w:rsidR="00CA58ED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</w:tc>
        <w:tc>
          <w:tcPr>
            <w:tcW w:w="1100" w:type="dxa"/>
          </w:tcPr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74,6</w:t>
            </w:r>
          </w:p>
          <w:p w:rsidR="00CA58ED" w:rsidRPr="000C292F" w:rsidRDefault="00CA58ED" w:rsidP="00CA58ED">
            <w:pPr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4384</w:t>
            </w:r>
          </w:p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CA58ED" w:rsidRPr="000C292F" w:rsidRDefault="00CA58ED" w:rsidP="00CA5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CA58ED" w:rsidRPr="000C292F" w:rsidRDefault="00CA58ED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Default="000C292F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485FFD" w:rsidRDefault="009E0A54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01.01.2017</w:t>
      </w:r>
      <w:r w:rsidR="00485FFD"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 по 31.12.2017</w:t>
      </w:r>
      <w:r w:rsidR="00485FFD"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485FFD" w:rsidRDefault="00485FFD" w:rsidP="000C292F">
      <w:pPr>
        <w:jc w:val="center"/>
        <w:rPr>
          <w:rFonts w:ascii="Times New Roman" w:hAnsi="Times New Roman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9E0A54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9E0A54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 xml:space="preserve"> 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Гиндуллин Ф.Н.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892" w:type="dxa"/>
          </w:tcPr>
          <w:p w:rsidR="000C292F" w:rsidRPr="000C292F" w:rsidRDefault="009E0A54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712934,69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47,3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3457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LADA</w:t>
            </w:r>
            <w:r w:rsidRPr="000C292F">
              <w:rPr>
                <w:rFonts w:ascii="Times New Roman" w:hAnsi="Times New Roman"/>
              </w:rPr>
              <w:t xml:space="preserve"> 212140, 2011 года выпуска, зарегистрирован РЭГ ОГИБДД ОВД по Балтачевскому району РБ;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Трактор «Беларус- 320.4», 2014 года выпуска, зарегистрирован Гостехнадзор Бураевского района РБ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  <w:r w:rsidR="00485FFD">
              <w:rPr>
                <w:rFonts w:ascii="Times New Roman" w:hAnsi="Times New Roman"/>
              </w:rPr>
              <w:t>ка</w:t>
            </w:r>
          </w:p>
        </w:tc>
        <w:tc>
          <w:tcPr>
            <w:tcW w:w="1892" w:type="dxa"/>
          </w:tcPr>
          <w:p w:rsidR="000C292F" w:rsidRPr="000C292F" w:rsidRDefault="00485FFD" w:rsidP="00CA5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A54">
              <w:rPr>
                <w:rFonts w:ascii="Times New Roman" w:hAnsi="Times New Roman"/>
              </w:rPr>
              <w:t>13569,6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(собственность);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47,3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3457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45960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</w:tbl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Default="000C292F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0C292F">
      <w:pPr>
        <w:ind w:left="-540"/>
        <w:rPr>
          <w:rFonts w:ascii="Times New Roman" w:hAnsi="Times New Roman"/>
        </w:rPr>
      </w:pPr>
    </w:p>
    <w:p w:rsidR="00485FFD" w:rsidRDefault="00485FFD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485FFD" w:rsidRDefault="009E0A54" w:rsidP="00485FF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01.01.2017</w:t>
      </w:r>
      <w:r w:rsidR="00485FFD"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по 31.12.201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="00485FFD"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485FFD" w:rsidRPr="000C292F" w:rsidRDefault="00485FFD" w:rsidP="000C292F">
      <w:pPr>
        <w:ind w:left="-540"/>
        <w:rPr>
          <w:rFonts w:ascii="Times New Roman" w:hAnsi="Times New Roman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9E0A54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9E0A54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 xml:space="preserve"> 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Касимова Ф.З.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92" w:type="dxa"/>
          </w:tcPr>
          <w:p w:rsidR="000C292F" w:rsidRPr="000C292F" w:rsidRDefault="009E0A54" w:rsidP="007B6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299831,44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1/55);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73,3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2751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Не имеет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1892" w:type="dxa"/>
          </w:tcPr>
          <w:p w:rsidR="000C292F" w:rsidRPr="000C292F" w:rsidRDefault="009E0A54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95000,00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пай (общая долевая 1/55);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73,3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2751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-  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LADA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="009E0A54" w:rsidRPr="009E0A54">
              <w:rPr>
                <w:rFonts w:ascii="Times New Roman" w:hAnsi="Times New Roman"/>
              </w:rPr>
              <w:t>RSO15L LARCUS</w:t>
            </w:r>
            <w:r w:rsidR="009E0A54">
              <w:rPr>
                <w:rFonts w:ascii="Times New Roman" w:hAnsi="Times New Roman"/>
              </w:rPr>
              <w:t>, 2012</w:t>
            </w:r>
            <w:r w:rsidRPr="000C292F">
              <w:rPr>
                <w:rFonts w:ascii="Times New Roman" w:hAnsi="Times New Roman"/>
              </w:rPr>
              <w:t xml:space="preserve"> года выпуска, 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Автоприцеп КМЗ- 8284, 2004 года выпуска, зарегистрирован РЭГ ОГИБДД по Балтачевскому району РБ</w:t>
            </w:r>
          </w:p>
        </w:tc>
      </w:tr>
    </w:tbl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P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0C292F" w:rsidRDefault="000C292F" w:rsidP="000C292F">
      <w:pPr>
        <w:jc w:val="center"/>
        <w:rPr>
          <w:rFonts w:ascii="Times New Roman" w:hAnsi="Times New Roman"/>
          <w:b/>
          <w:sz w:val="24"/>
        </w:rPr>
      </w:pPr>
    </w:p>
    <w:p w:rsidR="007B6695" w:rsidRDefault="007B6695" w:rsidP="000C292F">
      <w:pPr>
        <w:jc w:val="center"/>
        <w:rPr>
          <w:rFonts w:ascii="Times New Roman" w:hAnsi="Times New Roman"/>
          <w:b/>
          <w:sz w:val="24"/>
        </w:rPr>
      </w:pPr>
    </w:p>
    <w:p w:rsidR="007B6695" w:rsidRDefault="007B6695" w:rsidP="007B6695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lastRenderedPageBreak/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7B6695" w:rsidRPr="00CA58ED" w:rsidRDefault="007B6695" w:rsidP="00CA58ED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отчетный период с 01.01.201</w:t>
      </w:r>
      <w:r w:rsidR="009E0A5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 по 31.12.201</w:t>
      </w:r>
      <w:r w:rsidR="009E0A5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9E0A54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9E0A54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>год ( руб)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Каюмов А.Д.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92" w:type="dxa"/>
          </w:tcPr>
          <w:p w:rsidR="000C292F" w:rsidRPr="000C292F" w:rsidRDefault="0028476C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434027,09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 пользовании);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(аренда);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</w:t>
            </w:r>
            <w:r w:rsidR="0028476C">
              <w:rPr>
                <w:rFonts w:ascii="Times New Roman" w:hAnsi="Times New Roman"/>
              </w:rPr>
              <w:t>мельный пай (общая долевая 1/2</w:t>
            </w:r>
            <w:r w:rsidRPr="000C292F">
              <w:rPr>
                <w:rFonts w:ascii="Times New Roman" w:hAnsi="Times New Roman"/>
              </w:rPr>
              <w:t>)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3853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3422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2735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Легковой автомобиль ВАЗ- 2108 1987 года выпуска, зарегистрировано в РЭГ ГИБДД по Бураевскому РОВД;</w:t>
            </w:r>
          </w:p>
          <w:p w:rsid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Легковой автомобиль Шевроле- Лачетти, 2011 года выпуска, зарегистрировано в РЭГ ГИБДД по Бураевскому РОВД</w:t>
            </w:r>
            <w:r w:rsidR="007B6695">
              <w:rPr>
                <w:rFonts w:ascii="Times New Roman" w:hAnsi="Times New Roman"/>
              </w:rPr>
              <w:t>,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С/х техника: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ДТ-75 Технадзор Бураевский р-н;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ЮМЗ-6АКЛ, Технадзор Бураевский р-н;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Т-40, Технадзор Бураевский р-н;</w:t>
            </w:r>
          </w:p>
          <w:p w:rsidR="007B6695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Т-150, Технадзор Бураевский р-н;</w:t>
            </w:r>
          </w:p>
          <w:p w:rsidR="007B6695" w:rsidRPr="000C292F" w:rsidRDefault="007B6695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МТЗ-82Л, Технадзор Бураевский р-н.</w:t>
            </w: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892" w:type="dxa"/>
          </w:tcPr>
          <w:p w:rsidR="000C292F" w:rsidRPr="000C292F" w:rsidRDefault="0028476C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445182,64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(безвозмездное 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(безвозмездное пользование);</w:t>
            </w:r>
          </w:p>
          <w:p w:rsidR="000C292F" w:rsidRPr="000C292F" w:rsidRDefault="0028476C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пай (долевая 1/2</w:t>
            </w:r>
            <w:r w:rsidR="000C292F" w:rsidRPr="000C292F">
              <w:rPr>
                <w:rFonts w:ascii="Times New Roman" w:hAnsi="Times New Roman"/>
              </w:rPr>
              <w:t>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43,9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42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3540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3853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A16" w:rsidRDefault="00AA7A16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Грузовой автомобиль ГАЗ- 333021, 1996 года выпуска, зарегистриро-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ванный РЭГ ОГИБДД РОВД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по Бураевскому  району </w:t>
            </w:r>
          </w:p>
        </w:tc>
      </w:tr>
    </w:tbl>
    <w:p w:rsidR="00AA7A16" w:rsidRDefault="00AA7A16" w:rsidP="000C292F">
      <w:pPr>
        <w:jc w:val="center"/>
        <w:rPr>
          <w:rFonts w:ascii="Times New Roman" w:hAnsi="Times New Roman"/>
          <w:b/>
          <w:sz w:val="24"/>
        </w:rPr>
      </w:pPr>
    </w:p>
    <w:p w:rsidR="00AA7A16" w:rsidRDefault="00AA7A16" w:rsidP="00AA7A16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sz w:val="24"/>
        </w:rPr>
        <w:t xml:space="preserve">Сведения  о доходах, об имуществе и обязательствах имущественного характера лица, депутата сельского поселения Кушманаковский сельсовет 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Бураевский район Республики Башкортостан </w:t>
      </w:r>
    </w:p>
    <w:p w:rsidR="00AA7A16" w:rsidRDefault="00AA7A16" w:rsidP="00AA7A16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 отч</w:t>
      </w:r>
      <w:r w:rsidR="0028476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етный период с 01.01.2017 г. по 31.12.2017</w:t>
      </w:r>
      <w:r w:rsidRPr="000C292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AA7A16" w:rsidRPr="000C292F" w:rsidRDefault="00AA7A16" w:rsidP="000C292F">
      <w:pPr>
        <w:jc w:val="center"/>
        <w:rPr>
          <w:rFonts w:ascii="Times New Roman" w:hAnsi="Times New Roman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0C292F" w:rsidRPr="000C292F" w:rsidTr="000C292F">
        <w:trPr>
          <w:trHeight w:val="600"/>
        </w:trPr>
        <w:tc>
          <w:tcPr>
            <w:tcW w:w="1414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0C292F" w:rsidRPr="000C292F" w:rsidRDefault="000C292F" w:rsidP="00AA7A16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BB4559">
              <w:rPr>
                <w:rFonts w:ascii="Times New Roman" w:hAnsi="Times New Roman"/>
              </w:rPr>
              <w:t>7</w:t>
            </w:r>
            <w:r w:rsidRPr="000C292F">
              <w:rPr>
                <w:rFonts w:ascii="Times New Roman" w:hAnsi="Times New Roman"/>
              </w:rPr>
              <w:t xml:space="preserve"> год ( руб</w:t>
            </w:r>
            <w:r w:rsidR="00BB4559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Перечень транспортных средств , принадлежащих на праве собственности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(вид, марка)</w:t>
            </w:r>
          </w:p>
        </w:tc>
      </w:tr>
      <w:tr w:rsidR="000C292F" w:rsidRPr="000C292F" w:rsidTr="000C292F">
        <w:trPr>
          <w:trHeight w:val="480"/>
        </w:trPr>
        <w:tc>
          <w:tcPr>
            <w:tcW w:w="1414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Площадь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(кв.м)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92F" w:rsidRPr="000C292F" w:rsidTr="000C292F"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7</w:t>
            </w:r>
          </w:p>
        </w:tc>
      </w:tr>
      <w:tr w:rsidR="000C292F" w:rsidRPr="000C292F" w:rsidTr="000C292F">
        <w:trPr>
          <w:trHeight w:val="2476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Фаттахов Р.А.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 МО</w:t>
            </w:r>
          </w:p>
        </w:tc>
        <w:tc>
          <w:tcPr>
            <w:tcW w:w="1892" w:type="dxa"/>
          </w:tcPr>
          <w:p w:rsidR="000C292F" w:rsidRPr="000C292F" w:rsidRDefault="00BB4559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571185,63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(собственность);</w:t>
            </w:r>
          </w:p>
          <w:p w:rsidR="000C292F" w:rsidRPr="000C292F" w:rsidRDefault="00BF2AD2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292F" w:rsidRPr="000C292F">
              <w:rPr>
                <w:rFonts w:ascii="Times New Roman" w:hAnsi="Times New Roman"/>
              </w:rPr>
              <w:t>Четырехкомнатная квартира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Гараж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Гараж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Двухкомнатная квартира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100,6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28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28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45,3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Легковой автомобиль </w:t>
            </w:r>
            <w:r w:rsidRPr="000C292F">
              <w:rPr>
                <w:rFonts w:ascii="Times New Roman" w:hAnsi="Times New Roman"/>
                <w:lang w:val="en-US"/>
              </w:rPr>
              <w:t>TOYOTA</w:t>
            </w:r>
            <w:r w:rsidRPr="000C292F">
              <w:rPr>
                <w:rFonts w:ascii="Times New Roman" w:hAnsi="Times New Roman"/>
              </w:rPr>
              <w:t xml:space="preserve"> </w:t>
            </w:r>
            <w:r w:rsidRPr="000C292F">
              <w:rPr>
                <w:rFonts w:ascii="Times New Roman" w:hAnsi="Times New Roman"/>
                <w:lang w:val="en-US"/>
              </w:rPr>
              <w:t>RAV</w:t>
            </w:r>
            <w:r w:rsidRPr="000C292F">
              <w:rPr>
                <w:rFonts w:ascii="Times New Roman" w:hAnsi="Times New Roman"/>
              </w:rPr>
              <w:t xml:space="preserve"> 4, 2008 года выпуска, зарегистрирован ГИБДД МОГТО и РАС ГИБДД г.Уфа</w:t>
            </w:r>
          </w:p>
        </w:tc>
      </w:tr>
      <w:tr w:rsidR="000C292F" w:rsidRPr="000C292F" w:rsidTr="000C292F">
        <w:trPr>
          <w:trHeight w:val="4579"/>
        </w:trPr>
        <w:tc>
          <w:tcPr>
            <w:tcW w:w="1414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892" w:type="dxa"/>
          </w:tcPr>
          <w:p w:rsidR="000C292F" w:rsidRPr="000C292F" w:rsidRDefault="00BB4559" w:rsidP="000C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255785,84</w:t>
            </w:r>
          </w:p>
        </w:tc>
        <w:tc>
          <w:tcPr>
            <w:tcW w:w="198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Двухкомнатная квартира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Гараж (собственность);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Четырехкомнатная квартира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Жилой дом (безвозмездное пользование);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- Земельный участок (безвозмездное пользование);</w:t>
            </w:r>
          </w:p>
        </w:tc>
        <w:tc>
          <w:tcPr>
            <w:tcW w:w="110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45,3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100,6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36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3000</w:t>
            </w:r>
          </w:p>
        </w:tc>
        <w:tc>
          <w:tcPr>
            <w:tcW w:w="1540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0C292F" w:rsidRPr="000C292F" w:rsidRDefault="000C292F" w:rsidP="000C292F">
            <w:pPr>
              <w:spacing w:after="0" w:line="240" w:lineRule="auto"/>
              <w:rPr>
                <w:rFonts w:ascii="Times New Roman" w:hAnsi="Times New Roman"/>
              </w:rPr>
            </w:pPr>
            <w:r w:rsidRPr="000C292F">
              <w:rPr>
                <w:rFonts w:ascii="Times New Roman" w:hAnsi="Times New Roman"/>
              </w:rPr>
              <w:t xml:space="preserve"> Не имеет</w:t>
            </w:r>
          </w:p>
        </w:tc>
      </w:tr>
    </w:tbl>
    <w:p w:rsidR="000C292F" w:rsidRPr="000C292F" w:rsidRDefault="000C292F" w:rsidP="000C292F">
      <w:pPr>
        <w:ind w:left="-540"/>
        <w:rPr>
          <w:rFonts w:ascii="Times New Roman" w:hAnsi="Times New Roman"/>
        </w:rPr>
      </w:pPr>
    </w:p>
    <w:p w:rsidR="000C292F" w:rsidRPr="000C292F" w:rsidRDefault="000C292F" w:rsidP="000C292F">
      <w:pPr>
        <w:rPr>
          <w:rFonts w:ascii="Times New Roman" w:hAnsi="Times New Roman"/>
        </w:rPr>
      </w:pPr>
    </w:p>
    <w:p w:rsidR="00033F16" w:rsidRPr="000C292F" w:rsidRDefault="00033F16">
      <w:pPr>
        <w:rPr>
          <w:rFonts w:ascii="Times New Roman" w:hAnsi="Times New Roman"/>
        </w:rPr>
      </w:pPr>
    </w:p>
    <w:sectPr w:rsidR="00033F16" w:rsidRPr="000C292F" w:rsidSect="000C292F">
      <w:pgSz w:w="11906" w:h="16838"/>
      <w:pgMar w:top="567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92F"/>
    <w:rsid w:val="00033F16"/>
    <w:rsid w:val="000C292F"/>
    <w:rsid w:val="000D4FE4"/>
    <w:rsid w:val="0014277A"/>
    <w:rsid w:val="0028476C"/>
    <w:rsid w:val="00485FFD"/>
    <w:rsid w:val="00595710"/>
    <w:rsid w:val="006D22B9"/>
    <w:rsid w:val="007B6695"/>
    <w:rsid w:val="0085615E"/>
    <w:rsid w:val="009E0A54"/>
    <w:rsid w:val="00AA2B52"/>
    <w:rsid w:val="00AA7A16"/>
    <w:rsid w:val="00AB7A70"/>
    <w:rsid w:val="00BB1ACA"/>
    <w:rsid w:val="00BB4559"/>
    <w:rsid w:val="00BF2AD2"/>
    <w:rsid w:val="00CA58ED"/>
    <w:rsid w:val="00D5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2017-05-02T06:15:00Z</dcterms:created>
  <dcterms:modified xsi:type="dcterms:W3CDTF">2018-06-08T06:02:00Z</dcterms:modified>
</cp:coreProperties>
</file>