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804274" w:rsidTr="00E7742A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274" w:rsidRDefault="00804274" w:rsidP="00E7742A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804274" w:rsidRDefault="00804274" w:rsidP="00E7742A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804274" w:rsidRDefault="00804274" w:rsidP="00E7742A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804274" w:rsidRDefault="00804274" w:rsidP="00E7742A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274" w:rsidRDefault="00804274" w:rsidP="00E7742A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274" w:rsidRDefault="00804274" w:rsidP="00E7742A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804274" w:rsidRDefault="00804274" w:rsidP="00804274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804274" w:rsidRPr="00444DFF" w:rsidRDefault="00804274" w:rsidP="00804274">
      <w:pPr>
        <w:rPr>
          <w:rFonts w:ascii="Times New Roman" w:hAnsi="Times New Roman"/>
          <w:b/>
          <w:sz w:val="28"/>
          <w:szCs w:val="28"/>
        </w:rPr>
      </w:pPr>
    </w:p>
    <w:p w:rsidR="00804274" w:rsidRDefault="00804274" w:rsidP="00804274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804274" w:rsidRPr="00444DFF" w:rsidRDefault="00804274" w:rsidP="00804274">
      <w:pPr>
        <w:jc w:val="center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№ </w:t>
      </w:r>
      <w:r w:rsidR="00F14854">
        <w:rPr>
          <w:rFonts w:ascii="Times New Roman" w:hAnsi="Times New Roman"/>
          <w:b/>
          <w:sz w:val="28"/>
          <w:szCs w:val="28"/>
        </w:rPr>
        <w:t>20.3</w:t>
      </w:r>
    </w:p>
    <w:p w:rsidR="00804274" w:rsidRPr="00444DFF" w:rsidRDefault="00714E3E" w:rsidP="008042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 апрель 2018</w:t>
      </w:r>
      <w:r w:rsidR="00804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04274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="00804274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804274" w:rsidRPr="00444DFF">
        <w:rPr>
          <w:rFonts w:ascii="Times New Roman" w:hAnsi="Times New Roman"/>
          <w:b/>
          <w:sz w:val="28"/>
          <w:szCs w:val="28"/>
        </w:rPr>
        <w:t xml:space="preserve"> </w:t>
      </w:r>
      <w:r w:rsidR="0080427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20 апреля 2018</w:t>
      </w:r>
      <w:r w:rsidR="00804274">
        <w:rPr>
          <w:rFonts w:ascii="Times New Roman" w:hAnsi="Times New Roman"/>
          <w:b/>
          <w:sz w:val="28"/>
          <w:szCs w:val="28"/>
        </w:rPr>
        <w:t xml:space="preserve"> </w:t>
      </w:r>
      <w:r w:rsidR="00804274" w:rsidRPr="00444DFF">
        <w:rPr>
          <w:rFonts w:ascii="Times New Roman" w:hAnsi="Times New Roman"/>
          <w:b/>
          <w:sz w:val="28"/>
          <w:szCs w:val="28"/>
        </w:rPr>
        <w:t>года</w:t>
      </w:r>
    </w:p>
    <w:p w:rsidR="00804274" w:rsidRPr="00444DFF" w:rsidRDefault="00804274" w:rsidP="00804274">
      <w:pPr>
        <w:pStyle w:val="Style15"/>
        <w:spacing w:line="240" w:lineRule="auto"/>
        <w:ind w:firstLine="0"/>
        <w:rPr>
          <w:rStyle w:val="FontStyle25"/>
        </w:rPr>
      </w:pPr>
      <w:r w:rsidRPr="00444DFF">
        <w:rPr>
          <w:rStyle w:val="FontStyle25"/>
        </w:rPr>
        <w:t xml:space="preserve"> </w:t>
      </w:r>
    </w:p>
    <w:p w:rsidR="00804274" w:rsidRPr="00444DFF" w:rsidRDefault="00804274" w:rsidP="00804274">
      <w:pPr>
        <w:pStyle w:val="Style15"/>
        <w:spacing w:line="240" w:lineRule="auto"/>
        <w:ind w:firstLine="0"/>
        <w:rPr>
          <w:rStyle w:val="FontStyle25"/>
        </w:rPr>
      </w:pPr>
    </w:p>
    <w:p w:rsidR="009012EE" w:rsidRPr="00967B64" w:rsidRDefault="00EB257F" w:rsidP="009012EE">
      <w:pPr>
        <w:jc w:val="center"/>
        <w:rPr>
          <w:rFonts w:ascii="Times New Roman" w:hAnsi="Times New Roman"/>
          <w:b/>
          <w:sz w:val="28"/>
          <w:szCs w:val="28"/>
        </w:rPr>
      </w:pPr>
      <w:r w:rsidRPr="00EB257F">
        <w:rPr>
          <w:rFonts w:ascii="Times New Roman" w:hAnsi="Times New Roman"/>
          <w:b/>
          <w:sz w:val="28"/>
          <w:szCs w:val="28"/>
        </w:rPr>
        <w:t xml:space="preserve">О внесении  изменений в постановление от </w:t>
      </w:r>
      <w:r w:rsidR="009012EE">
        <w:rPr>
          <w:rFonts w:ascii="Times New Roman" w:hAnsi="Times New Roman"/>
          <w:b/>
          <w:sz w:val="28"/>
          <w:szCs w:val="28"/>
        </w:rPr>
        <w:t>14</w:t>
      </w:r>
      <w:r w:rsidRPr="00EB257F">
        <w:rPr>
          <w:rFonts w:ascii="Times New Roman" w:hAnsi="Times New Roman"/>
          <w:b/>
          <w:sz w:val="28"/>
          <w:szCs w:val="28"/>
        </w:rPr>
        <w:t xml:space="preserve"> июня 2017 года  №</w:t>
      </w:r>
      <w:r w:rsidR="009012EE">
        <w:rPr>
          <w:rFonts w:ascii="Times New Roman" w:hAnsi="Times New Roman"/>
          <w:b/>
          <w:sz w:val="28"/>
          <w:szCs w:val="28"/>
        </w:rPr>
        <w:t xml:space="preserve"> 51 «</w:t>
      </w:r>
      <w:r w:rsidR="009012EE" w:rsidRPr="00967B64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исполнению муниципальной функции </w:t>
      </w:r>
      <w:r w:rsidR="009012EE" w:rsidRPr="00967B64">
        <w:rPr>
          <w:rFonts w:ascii="Times New Roman" w:hAnsi="Times New Roman"/>
          <w:b/>
          <w:bCs/>
          <w:sz w:val="28"/>
          <w:szCs w:val="28"/>
        </w:rPr>
        <w:t>«</w:t>
      </w:r>
      <w:r w:rsidR="009012EE" w:rsidRPr="00967B64">
        <w:rPr>
          <w:rFonts w:ascii="Times New Roman" w:hAnsi="Times New Roman"/>
          <w:b/>
          <w:sz w:val="28"/>
          <w:szCs w:val="28"/>
        </w:rPr>
        <w:t xml:space="preserve">Осуществление муниципального </w:t>
      </w:r>
      <w:proofErr w:type="gramStart"/>
      <w:r w:rsidR="009012EE" w:rsidRPr="00967B6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9012EE" w:rsidRPr="00967B64">
        <w:rPr>
          <w:rFonts w:ascii="Times New Roman" w:hAnsi="Times New Roman"/>
          <w:b/>
          <w:sz w:val="28"/>
          <w:szCs w:val="28"/>
        </w:rPr>
        <w:t xml:space="preserve"> сохранностью автомобильных дорог местного значения на территории сельского поселения</w:t>
      </w:r>
      <w:r w:rsidR="009012EE">
        <w:rPr>
          <w:rFonts w:ascii="Times New Roman" w:hAnsi="Times New Roman"/>
          <w:b/>
          <w:sz w:val="28"/>
          <w:szCs w:val="28"/>
        </w:rPr>
        <w:t xml:space="preserve"> Кушманаковский</w:t>
      </w:r>
      <w:r w:rsidR="009012EE" w:rsidRPr="00967B64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района Республики Башкортостан</w:t>
      </w:r>
      <w:r w:rsidR="009012EE" w:rsidRPr="00967B64">
        <w:rPr>
          <w:rFonts w:ascii="Times New Roman" w:hAnsi="Times New Roman"/>
          <w:b/>
          <w:bCs/>
          <w:sz w:val="28"/>
          <w:szCs w:val="28"/>
        </w:rPr>
        <w:t>»</w:t>
      </w:r>
    </w:p>
    <w:p w:rsidR="009012EE" w:rsidRPr="00967B64" w:rsidRDefault="009012EE" w:rsidP="009012EE">
      <w:pPr>
        <w:shd w:val="clear" w:color="auto" w:fill="FFFFFF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257F" w:rsidRPr="00EB257F" w:rsidRDefault="00EB257F" w:rsidP="009012E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B257F" w:rsidRPr="00EB257F" w:rsidRDefault="00EB257F" w:rsidP="00EB257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EB257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 </w:t>
      </w:r>
      <w:r w:rsidRPr="00EB257F">
        <w:rPr>
          <w:rFonts w:ascii="Times New Roman" w:hAnsi="Times New Roman"/>
          <w:b/>
          <w:sz w:val="28"/>
          <w:szCs w:val="28"/>
        </w:rPr>
        <w:t>постановляю:</w:t>
      </w:r>
    </w:p>
    <w:p w:rsidR="00EB257F" w:rsidRPr="009012EE" w:rsidRDefault="009012EE" w:rsidP="00EB257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от 14 июня 2017 года № 51</w:t>
      </w:r>
      <w:r w:rsidR="00EB257F" w:rsidRPr="00EB257F">
        <w:rPr>
          <w:rFonts w:ascii="Times New Roman" w:hAnsi="Times New Roman"/>
          <w:sz w:val="28"/>
          <w:szCs w:val="28"/>
        </w:rPr>
        <w:t xml:space="preserve"> </w:t>
      </w:r>
      <w:r w:rsidRPr="009012EE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исполнению муниципальной функции </w:t>
      </w:r>
      <w:r w:rsidRPr="009012EE">
        <w:rPr>
          <w:rFonts w:ascii="Times New Roman" w:hAnsi="Times New Roman"/>
          <w:bCs/>
          <w:sz w:val="28"/>
          <w:szCs w:val="28"/>
        </w:rPr>
        <w:t>«</w:t>
      </w:r>
      <w:r w:rsidRPr="009012EE">
        <w:rPr>
          <w:rFonts w:ascii="Times New Roman" w:hAnsi="Times New Roman"/>
          <w:sz w:val="28"/>
          <w:szCs w:val="28"/>
        </w:rPr>
        <w:t xml:space="preserve">Осуществление муниципального </w:t>
      </w:r>
      <w:proofErr w:type="gramStart"/>
      <w:r w:rsidRPr="009012E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012EE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на территории сельского поселения Кушманаковский сельсовет муниципального района Бураевский района Республики Башкортостан</w:t>
      </w:r>
      <w:r w:rsidRPr="009012E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257F" w:rsidRPr="00EB257F">
        <w:rPr>
          <w:rFonts w:ascii="Times New Roman" w:hAnsi="Times New Roman"/>
          <w:sz w:val="28"/>
          <w:szCs w:val="28"/>
        </w:rPr>
        <w:t>следующие изменения:</w:t>
      </w:r>
    </w:p>
    <w:p w:rsidR="00EB257F" w:rsidRPr="00EB257F" w:rsidRDefault="00EB257F" w:rsidP="00EB257F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257F">
        <w:rPr>
          <w:rFonts w:ascii="Times New Roman" w:hAnsi="Times New Roman"/>
          <w:sz w:val="28"/>
          <w:szCs w:val="28"/>
        </w:rPr>
        <w:t>1) пункт 5.3.2. изложить в следующей редакции:</w:t>
      </w:r>
    </w:p>
    <w:p w:rsidR="00EB257F" w:rsidRPr="00EB257F" w:rsidRDefault="00EB257F" w:rsidP="00EB257F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257F">
        <w:rPr>
          <w:rFonts w:ascii="Times New Roman" w:hAnsi="Times New Roman"/>
          <w:sz w:val="28"/>
          <w:szCs w:val="28"/>
        </w:rPr>
        <w:t>«5.3.2. В случае</w:t>
      </w:r>
      <w:proofErr w:type="gramStart"/>
      <w:r w:rsidRPr="00EB257F">
        <w:rPr>
          <w:rFonts w:ascii="Times New Roman" w:hAnsi="Times New Roman"/>
          <w:sz w:val="28"/>
          <w:szCs w:val="28"/>
        </w:rPr>
        <w:t>,</w:t>
      </w:r>
      <w:proofErr w:type="gramEnd"/>
      <w:r w:rsidRPr="00EB257F">
        <w:rPr>
          <w:rFonts w:ascii="Times New Roman" w:hAnsi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сообщается заявителю, направившему обращение, если его фамилия и почтовый адрес поддаются прочтению». </w:t>
      </w:r>
    </w:p>
    <w:p w:rsidR="00EB257F" w:rsidRPr="00EB257F" w:rsidRDefault="00EB257F" w:rsidP="00EB257F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257F">
        <w:rPr>
          <w:rFonts w:ascii="Times New Roman" w:hAnsi="Times New Roman"/>
          <w:sz w:val="28"/>
          <w:szCs w:val="28"/>
        </w:rPr>
        <w:t>2) пункт 5.3.3. изложить в следующей редакции:</w:t>
      </w:r>
    </w:p>
    <w:p w:rsidR="00EB257F" w:rsidRPr="00EB257F" w:rsidRDefault="00EB257F" w:rsidP="00EB257F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257F">
        <w:rPr>
          <w:rFonts w:ascii="Times New Roman" w:hAnsi="Times New Roman"/>
          <w:sz w:val="28"/>
          <w:szCs w:val="28"/>
        </w:rPr>
        <w:t>«5.3.3 Обращение, в котором обжалуется судебное решение, в течение семи дней со дня регистрации  возвращается</w:t>
      </w:r>
      <w:r w:rsidRPr="00EB25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B257F">
        <w:rPr>
          <w:rFonts w:ascii="Times New Roman" w:hAnsi="Times New Roman"/>
          <w:sz w:val="28"/>
          <w:szCs w:val="28"/>
        </w:rPr>
        <w:t>гражданину, направившему обращение, с разъяснением порядка обжалования данного судебного решения».</w:t>
      </w:r>
    </w:p>
    <w:p w:rsidR="00EB257F" w:rsidRPr="00EB257F" w:rsidRDefault="00EB257F" w:rsidP="00EB257F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EB257F">
        <w:rPr>
          <w:rFonts w:ascii="Times New Roman" w:hAnsi="Times New Roman"/>
          <w:sz w:val="28"/>
          <w:szCs w:val="28"/>
        </w:rPr>
        <w:t xml:space="preserve">        </w:t>
      </w:r>
      <w:r w:rsidRPr="00EB257F">
        <w:rPr>
          <w:rFonts w:ascii="Times New Roman" w:hAnsi="Times New Roman"/>
          <w:sz w:val="28"/>
          <w:szCs w:val="28"/>
        </w:rPr>
        <w:tab/>
        <w:t>2.Настоящее постановление вступает в силу со дня его подписания.</w:t>
      </w:r>
    </w:p>
    <w:p w:rsidR="00EB257F" w:rsidRPr="00EB257F" w:rsidRDefault="00EB257F" w:rsidP="00EB257F">
      <w:pPr>
        <w:tabs>
          <w:tab w:val="left" w:pos="426"/>
        </w:tabs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B257F">
        <w:rPr>
          <w:rFonts w:ascii="Times New Roman" w:hAnsi="Times New Roman"/>
          <w:bCs/>
          <w:sz w:val="28"/>
          <w:szCs w:val="28"/>
        </w:rPr>
        <w:t>3.Обнародовать настоящее постановление и разместить на официальном сайте.</w:t>
      </w:r>
    </w:p>
    <w:p w:rsidR="00EB257F" w:rsidRPr="00EB257F" w:rsidRDefault="00EB257F" w:rsidP="00EB257F">
      <w:pPr>
        <w:tabs>
          <w:tab w:val="left" w:pos="426"/>
        </w:tabs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B257F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EB257F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EB257F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714E3E" w:rsidRDefault="00714E3E" w:rsidP="00714E3E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9012EE" w:rsidRPr="00714E3E" w:rsidRDefault="009012EE" w:rsidP="00714E3E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714E3E" w:rsidRPr="005F2057" w:rsidRDefault="00714E3E" w:rsidP="005F2057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8"/>
          <w:szCs w:val="28"/>
        </w:rPr>
      </w:pPr>
      <w:r w:rsidRPr="00714E3E">
        <w:rPr>
          <w:rFonts w:ascii="Times New Roman" w:hAnsi="Times New Roman"/>
          <w:b/>
          <w:bCs/>
          <w:sz w:val="28"/>
          <w:szCs w:val="28"/>
        </w:rPr>
        <w:t xml:space="preserve">Глава сельского поселения             </w:t>
      </w:r>
      <w:r w:rsidRPr="00714E3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А.Д.Каюмов</w:t>
      </w:r>
    </w:p>
    <w:p w:rsidR="00714E3E" w:rsidRPr="00714E3E" w:rsidRDefault="00714E3E" w:rsidP="00714E3E">
      <w:pPr>
        <w:widowControl/>
        <w:autoSpaceDE/>
        <w:autoSpaceDN/>
        <w:adjustRightInd/>
        <w:ind w:right="282"/>
        <w:jc w:val="both"/>
        <w:rPr>
          <w:rFonts w:ascii="Times New Roman" w:hAnsi="Times New Roman"/>
        </w:rPr>
      </w:pPr>
    </w:p>
    <w:p w:rsidR="00714E3E" w:rsidRPr="00714E3E" w:rsidRDefault="00714E3E" w:rsidP="00714E3E">
      <w:pPr>
        <w:widowControl/>
        <w:tabs>
          <w:tab w:val="left" w:pos="1701"/>
        </w:tabs>
        <w:autoSpaceDE/>
        <w:autoSpaceDN/>
        <w:adjustRightInd/>
        <w:ind w:right="282" w:firstLine="993"/>
        <w:jc w:val="right"/>
        <w:rPr>
          <w:rFonts w:ascii="Times New Roman" w:hAnsi="Times New Roman"/>
          <w:b/>
        </w:rPr>
      </w:pPr>
    </w:p>
    <w:p w:rsidR="00714E3E" w:rsidRPr="00714E3E" w:rsidRDefault="00714E3E" w:rsidP="00714E3E">
      <w:pPr>
        <w:widowControl/>
        <w:autoSpaceDE/>
        <w:autoSpaceDN/>
        <w:adjustRightInd/>
        <w:ind w:right="567"/>
        <w:rPr>
          <w:rFonts w:ascii="Times New Roman" w:hAnsi="Times New Roman"/>
          <w:b/>
        </w:rPr>
      </w:pPr>
      <w:r w:rsidRPr="00714E3E">
        <w:rPr>
          <w:rFonts w:ascii="Times New Roman" w:hAnsi="Times New Roman"/>
          <w:b/>
        </w:rPr>
        <w:t xml:space="preserve"> </w:t>
      </w:r>
    </w:p>
    <w:p w:rsidR="00714E3E" w:rsidRPr="00714E3E" w:rsidRDefault="00714E3E" w:rsidP="00714E3E">
      <w:pPr>
        <w:widowControl/>
        <w:autoSpaceDE/>
        <w:autoSpaceDN/>
        <w:adjustRightInd/>
        <w:ind w:right="282"/>
        <w:rPr>
          <w:rFonts w:ascii="Times New Roman" w:hAnsi="Times New Roman"/>
          <w:b/>
        </w:rPr>
      </w:pPr>
    </w:p>
    <w:p w:rsidR="00714E3E" w:rsidRPr="00714E3E" w:rsidRDefault="00714E3E" w:rsidP="00714E3E">
      <w:pPr>
        <w:widowControl/>
        <w:autoSpaceDE/>
        <w:autoSpaceDN/>
        <w:adjustRightInd/>
        <w:rPr>
          <w:rFonts w:ascii="Times New Roman" w:hAnsi="Times New Roman"/>
        </w:rPr>
      </w:pPr>
    </w:p>
    <w:p w:rsidR="00256750" w:rsidRDefault="00256750" w:rsidP="00714E3E">
      <w:pPr>
        <w:shd w:val="clear" w:color="auto" w:fill="FFFFFF"/>
        <w:jc w:val="center"/>
      </w:pPr>
    </w:p>
    <w:sectPr w:rsidR="00256750" w:rsidSect="009012E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253"/>
    <w:multiLevelType w:val="singleLevel"/>
    <w:tmpl w:val="528646F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49435476"/>
    <w:multiLevelType w:val="hybridMultilevel"/>
    <w:tmpl w:val="68C483A2"/>
    <w:lvl w:ilvl="0" w:tplc="DB7806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64935"/>
    <w:multiLevelType w:val="singleLevel"/>
    <w:tmpl w:val="730AC052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274"/>
    <w:rsid w:val="001B10A9"/>
    <w:rsid w:val="00256750"/>
    <w:rsid w:val="003F7C2F"/>
    <w:rsid w:val="005F2057"/>
    <w:rsid w:val="006F42A5"/>
    <w:rsid w:val="00714E3E"/>
    <w:rsid w:val="00804274"/>
    <w:rsid w:val="009012EE"/>
    <w:rsid w:val="00952631"/>
    <w:rsid w:val="00EB257F"/>
    <w:rsid w:val="00F1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7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04274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427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804274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80427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8042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042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2018-06-08T09:45:00Z</cp:lastPrinted>
  <dcterms:created xsi:type="dcterms:W3CDTF">2018-05-21T11:33:00Z</dcterms:created>
  <dcterms:modified xsi:type="dcterms:W3CDTF">2018-06-08T09:46:00Z</dcterms:modified>
</cp:coreProperties>
</file>