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E37EA5" w:rsidRPr="00B328BD" w:rsidTr="0007635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EA5" w:rsidRPr="00B328BD" w:rsidRDefault="00E37EA5" w:rsidP="0007635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E37EA5" w:rsidRPr="00B328BD" w:rsidRDefault="00E37EA5" w:rsidP="0007635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E37EA5" w:rsidRPr="00B328BD" w:rsidRDefault="00E37EA5" w:rsidP="0007635C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E37EA5" w:rsidRPr="00B328BD" w:rsidRDefault="00E37EA5" w:rsidP="0007635C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EA5" w:rsidRPr="00B328BD" w:rsidRDefault="00E37EA5" w:rsidP="0007635C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EA5" w:rsidRPr="00B328BD" w:rsidRDefault="00E37EA5" w:rsidP="0007635C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E37EA5" w:rsidRPr="00B328BD" w:rsidRDefault="00E37EA5" w:rsidP="00E37EA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E37EA5" w:rsidRPr="006B5577" w:rsidRDefault="00E37EA5" w:rsidP="00E37EA5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E37EA5" w:rsidRPr="006B5577" w:rsidRDefault="00E37EA5" w:rsidP="00E37EA5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78</w:t>
      </w:r>
    </w:p>
    <w:p w:rsidR="00E37EA5" w:rsidRPr="00C91325" w:rsidRDefault="00E37EA5" w:rsidP="00E37E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июль 2020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29 июля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37EA5" w:rsidRDefault="00E37EA5" w:rsidP="00E37EA5">
      <w:pPr>
        <w:ind w:right="4819"/>
        <w:jc w:val="both"/>
        <w:rPr>
          <w:b/>
        </w:rPr>
      </w:pPr>
    </w:p>
    <w:p w:rsidR="00E37EA5" w:rsidRPr="00E37EA5" w:rsidRDefault="00E37EA5" w:rsidP="00E37EA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О внесении изменений в  Порядок принятия решений о признании безнадежной к взысканию задолженности по платежам в  бюджет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Кушманаковский </w:t>
      </w:r>
      <w:r w:rsidRPr="00E37EA5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rFonts w:ascii="Times New Roman" w:hAnsi="Times New Roman"/>
          <w:b/>
          <w:sz w:val="28"/>
          <w:szCs w:val="28"/>
        </w:rPr>
        <w:t xml:space="preserve">30 июня </w:t>
      </w:r>
      <w:r w:rsidRPr="00E37EA5">
        <w:rPr>
          <w:rFonts w:ascii="Times New Roman" w:hAnsi="Times New Roman"/>
          <w:b/>
          <w:sz w:val="28"/>
          <w:szCs w:val="28"/>
        </w:rPr>
        <w:t>2016г. №</w:t>
      </w:r>
      <w:r>
        <w:rPr>
          <w:rFonts w:ascii="Times New Roman" w:hAnsi="Times New Roman"/>
          <w:b/>
          <w:sz w:val="28"/>
          <w:szCs w:val="28"/>
        </w:rPr>
        <w:t xml:space="preserve"> 61</w:t>
      </w:r>
      <w:r w:rsidRPr="00E37EA5">
        <w:rPr>
          <w:rFonts w:ascii="Times New Roman" w:hAnsi="Times New Roman"/>
          <w:b/>
          <w:sz w:val="28"/>
          <w:szCs w:val="28"/>
        </w:rPr>
        <w:t>.</w:t>
      </w:r>
    </w:p>
    <w:p w:rsidR="00E37EA5" w:rsidRPr="00E37EA5" w:rsidRDefault="00E37EA5" w:rsidP="00E37EA5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7EA5" w:rsidRPr="00E37EA5" w:rsidRDefault="00E37EA5" w:rsidP="00E37EA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7EA5" w:rsidRPr="00E37EA5" w:rsidRDefault="00E37EA5" w:rsidP="00E37EA5">
      <w:pPr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  о признании безнадежной к взысканию задолженности по платежам   в бюджеты бюджетной системы Российской Федерации» (в редакции постановления Правительства Российской Федерации от 02.07.2020г. №975), </w:t>
      </w:r>
    </w:p>
    <w:p w:rsidR="00E37EA5" w:rsidRPr="00E37EA5" w:rsidRDefault="00E37EA5" w:rsidP="00E37EA5">
      <w:pPr>
        <w:spacing w:line="276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ПОСТАНОВЛЯЮ:</w:t>
      </w:r>
    </w:p>
    <w:p w:rsidR="00E37EA5" w:rsidRPr="00E37EA5" w:rsidRDefault="00E37EA5" w:rsidP="00E37EA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t xml:space="preserve">1.  Утвердить прилагаемые </w:t>
      </w:r>
      <w:hyperlink r:id="rId7" w:history="1">
        <w:r w:rsidRPr="00E37EA5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E37EA5">
        <w:rPr>
          <w:rFonts w:ascii="Times New Roman" w:hAnsi="Times New Roman"/>
          <w:sz w:val="28"/>
          <w:szCs w:val="28"/>
        </w:rPr>
        <w:t xml:space="preserve">, которые вносятся в  Порядок принятия решений о признании безнадежной к взысканию задолженности по платежам в бюджет </w:t>
      </w:r>
      <w:r w:rsidRPr="00E37EA5">
        <w:rPr>
          <w:rFonts w:ascii="Times New Roman" w:hAnsi="Times New Roman"/>
          <w:b/>
          <w:sz w:val="28"/>
          <w:szCs w:val="28"/>
        </w:rPr>
        <w:t xml:space="preserve"> </w:t>
      </w:r>
      <w:r w:rsidRPr="00E37EA5"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Республики Башкортостан. </w:t>
      </w:r>
    </w:p>
    <w:p w:rsidR="00E37EA5" w:rsidRPr="00E37EA5" w:rsidRDefault="00E37EA5" w:rsidP="00E37EA5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EA5">
        <w:rPr>
          <w:rFonts w:ascii="Times New Roman" w:hAnsi="Times New Roman" w:cs="Times New Roman"/>
          <w:sz w:val="28"/>
          <w:szCs w:val="28"/>
        </w:rPr>
        <w:t xml:space="preserve"> 2.    </w:t>
      </w:r>
      <w:proofErr w:type="gramStart"/>
      <w:r w:rsidRPr="00E37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E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7EA5" w:rsidRPr="00E37EA5" w:rsidRDefault="00E37EA5" w:rsidP="00E37EA5">
      <w:pPr>
        <w:jc w:val="both"/>
        <w:rPr>
          <w:rFonts w:ascii="Times New Roman" w:hAnsi="Times New Roman"/>
          <w:b/>
          <w:sz w:val="28"/>
          <w:szCs w:val="28"/>
        </w:rPr>
      </w:pPr>
    </w:p>
    <w:p w:rsidR="00E37EA5" w:rsidRDefault="00E37EA5" w:rsidP="00E37EA5">
      <w:pPr>
        <w:jc w:val="both"/>
        <w:rPr>
          <w:rFonts w:ascii="Times New Roman" w:hAnsi="Times New Roman"/>
          <w:b/>
          <w:sz w:val="28"/>
          <w:szCs w:val="28"/>
        </w:rPr>
      </w:pPr>
    </w:p>
    <w:p w:rsidR="00E37EA5" w:rsidRPr="00E37EA5" w:rsidRDefault="00E37EA5" w:rsidP="00E37EA5">
      <w:pPr>
        <w:jc w:val="both"/>
        <w:rPr>
          <w:rFonts w:ascii="Times New Roman" w:hAnsi="Times New Roman"/>
          <w:b/>
          <w:sz w:val="28"/>
          <w:szCs w:val="28"/>
        </w:rPr>
      </w:pPr>
    </w:p>
    <w:p w:rsidR="00E37EA5" w:rsidRPr="00E37EA5" w:rsidRDefault="00E37EA5" w:rsidP="00E37EA5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E37EA5" w:rsidRPr="00E37EA5" w:rsidRDefault="00E37EA5" w:rsidP="00E37EA5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E37EA5" w:rsidRPr="00E37EA5" w:rsidRDefault="00E37EA5" w:rsidP="00E37EA5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37EA5" w:rsidRPr="00E37EA5" w:rsidRDefault="00E37EA5" w:rsidP="00E37EA5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E37EA5" w:rsidRPr="00E37EA5" w:rsidRDefault="00E37EA5" w:rsidP="00E37EA5">
      <w:pPr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 И.Р.Камалов</w:t>
      </w:r>
    </w:p>
    <w:p w:rsidR="00E37EA5" w:rsidRPr="00E37EA5" w:rsidRDefault="00E37EA5" w:rsidP="00E37EA5">
      <w:pPr>
        <w:jc w:val="both"/>
        <w:rPr>
          <w:rFonts w:ascii="Times New Roman" w:hAnsi="Times New Roman"/>
          <w:b/>
          <w:sz w:val="28"/>
          <w:szCs w:val="28"/>
        </w:rPr>
      </w:pPr>
    </w:p>
    <w:p w:rsidR="00E37EA5" w:rsidRPr="00E37EA5" w:rsidRDefault="00E37EA5" w:rsidP="00E37EA5">
      <w:pPr>
        <w:jc w:val="both"/>
        <w:rPr>
          <w:rFonts w:ascii="Times New Roman" w:hAnsi="Times New Roman"/>
          <w:b/>
          <w:sz w:val="28"/>
          <w:szCs w:val="28"/>
        </w:rPr>
      </w:pPr>
    </w:p>
    <w:p w:rsidR="00E37EA5" w:rsidRDefault="00E37EA5" w:rsidP="00E37EA5">
      <w:pPr>
        <w:ind w:left="5103"/>
        <w:jc w:val="both"/>
        <w:rPr>
          <w:rFonts w:ascii="Times New Roman" w:hAnsi="Times New Roman"/>
          <w:b/>
          <w:sz w:val="28"/>
          <w:szCs w:val="28"/>
        </w:rPr>
      </w:pPr>
    </w:p>
    <w:p w:rsidR="00E37EA5" w:rsidRPr="00E37EA5" w:rsidRDefault="00E37EA5" w:rsidP="00E37EA5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E37EA5" w:rsidRPr="00E37EA5" w:rsidRDefault="00E37EA5" w:rsidP="00E37EA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37EA5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к </w:t>
      </w:r>
      <w:r w:rsidRPr="00E37EA5">
        <w:rPr>
          <w:rFonts w:ascii="Times New Roman" w:hAnsi="Times New Roman"/>
          <w:sz w:val="28"/>
          <w:szCs w:val="28"/>
        </w:rPr>
        <w:t xml:space="preserve">постановлению                                                                                                       </w:t>
      </w:r>
    </w:p>
    <w:p w:rsidR="00E37EA5" w:rsidRPr="00E37EA5" w:rsidRDefault="00E37EA5" w:rsidP="00E37EA5">
      <w:pPr>
        <w:tabs>
          <w:tab w:val="left" w:pos="6945"/>
        </w:tabs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E37EA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29.07.2020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E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78</w:t>
      </w:r>
      <w:r w:rsidRPr="00E37EA5">
        <w:rPr>
          <w:rFonts w:ascii="Times New Roman" w:hAnsi="Times New Roman"/>
          <w:sz w:val="28"/>
          <w:szCs w:val="28"/>
        </w:rPr>
        <w:t>.</w:t>
      </w:r>
    </w:p>
    <w:p w:rsidR="00E37EA5" w:rsidRPr="00E37EA5" w:rsidRDefault="00E37EA5" w:rsidP="00E37EA5">
      <w:pPr>
        <w:jc w:val="both"/>
        <w:rPr>
          <w:rFonts w:ascii="Times New Roman" w:hAnsi="Times New Roman"/>
          <w:b/>
          <w:sz w:val="28"/>
          <w:szCs w:val="28"/>
        </w:rPr>
      </w:pPr>
    </w:p>
    <w:p w:rsidR="00E37EA5" w:rsidRPr="00E37EA5" w:rsidRDefault="00E37EA5" w:rsidP="00E37EA5">
      <w:pPr>
        <w:jc w:val="center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t>Изменения,</w:t>
      </w:r>
      <w:r w:rsidRPr="00E37EA5">
        <w:rPr>
          <w:rFonts w:ascii="Times New Roman" w:hAnsi="Times New Roman"/>
          <w:b/>
          <w:sz w:val="28"/>
          <w:szCs w:val="28"/>
        </w:rPr>
        <w:t xml:space="preserve"> </w:t>
      </w:r>
      <w:r w:rsidRPr="00E37EA5">
        <w:rPr>
          <w:rFonts w:ascii="Times New Roman" w:hAnsi="Times New Roman"/>
          <w:sz w:val="28"/>
          <w:szCs w:val="28"/>
        </w:rPr>
        <w:t>которые вносятся в Порядок</w:t>
      </w:r>
    </w:p>
    <w:p w:rsidR="00E37EA5" w:rsidRPr="00E37EA5" w:rsidRDefault="00E37EA5" w:rsidP="00E37EA5">
      <w:pPr>
        <w:jc w:val="center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</w:t>
      </w:r>
      <w:r w:rsidRPr="00E37EA5">
        <w:rPr>
          <w:rFonts w:ascii="Times New Roman" w:hAnsi="Times New Roman"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E37EA5" w:rsidRPr="00E37EA5" w:rsidRDefault="00E37EA5" w:rsidP="00E37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EA5" w:rsidRPr="00E37EA5" w:rsidRDefault="00E37EA5" w:rsidP="00E37EA5">
      <w:pPr>
        <w:tabs>
          <w:tab w:val="left" w:pos="405"/>
        </w:tabs>
        <w:ind w:left="405"/>
        <w:jc w:val="both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>Пункт 5.3 Порядка изложить в следующей редакции:</w:t>
      </w:r>
    </w:p>
    <w:p w:rsidR="00E37EA5" w:rsidRPr="00E37EA5" w:rsidRDefault="00E37EA5" w:rsidP="00E37EA5">
      <w:pPr>
        <w:jc w:val="both"/>
        <w:rPr>
          <w:rFonts w:ascii="Times New Roman" w:hAnsi="Times New Roman"/>
          <w:sz w:val="28"/>
          <w:szCs w:val="28"/>
        </w:rPr>
      </w:pPr>
    </w:p>
    <w:p w:rsidR="00E37EA5" w:rsidRPr="00E37EA5" w:rsidRDefault="00E37EA5" w:rsidP="00E37EA5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 xml:space="preserve">        5.3 Д</w:t>
      </w:r>
      <w:r w:rsidRPr="00E37EA5">
        <w:rPr>
          <w:rFonts w:ascii="Times New Roman" w:hAnsi="Times New Roman"/>
          <w:sz w:val="28"/>
          <w:szCs w:val="28"/>
        </w:rPr>
        <w:t xml:space="preserve">окументы, подтверждающие случаи признания безнадежной к взысканию задолженности по платежам в бюджет сельского поселения Кушманаковский сельсовет муниципального района Бураевский  район Республики Башкортостан, </w:t>
      </w:r>
      <w:r w:rsidRPr="00E37EA5">
        <w:rPr>
          <w:rFonts w:ascii="Times New Roman" w:hAnsi="Times New Roman"/>
          <w:bCs/>
          <w:sz w:val="28"/>
          <w:szCs w:val="28"/>
        </w:rPr>
        <w:t xml:space="preserve"> в том числе:</w:t>
      </w:r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EA5">
        <w:rPr>
          <w:rFonts w:ascii="Times New Roman" w:hAnsi="Times New Roman"/>
          <w:bCs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EA5">
        <w:rPr>
          <w:rFonts w:ascii="Times New Roman" w:hAnsi="Times New Roman"/>
          <w:b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</w:t>
      </w:r>
      <w:r w:rsidRPr="00E37EA5">
        <w:rPr>
          <w:rFonts w:ascii="Times New Roman" w:hAnsi="Times New Roman"/>
          <w:bCs/>
          <w:sz w:val="28"/>
          <w:szCs w:val="28"/>
        </w:rPr>
        <w:lastRenderedPageBreak/>
        <w:t>задолженности по платежам в бюджет;</w:t>
      </w:r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E37EA5">
          <w:rPr>
            <w:rFonts w:ascii="Times New Roman" w:hAnsi="Times New Roman"/>
            <w:bCs/>
            <w:color w:val="0000FF"/>
            <w:sz w:val="28"/>
            <w:szCs w:val="28"/>
          </w:rPr>
          <w:t>пунктом 3</w:t>
        </w:r>
      </w:hyperlink>
      <w:r w:rsidRPr="00E37EA5">
        <w:rPr>
          <w:rFonts w:ascii="Times New Roman" w:hAnsi="Times New Roman"/>
          <w:bCs/>
          <w:sz w:val="28"/>
          <w:szCs w:val="28"/>
        </w:rPr>
        <w:t xml:space="preserve"> или </w:t>
      </w:r>
      <w:hyperlink r:id="rId9" w:history="1">
        <w:r w:rsidRPr="00E37EA5">
          <w:rPr>
            <w:rFonts w:ascii="Times New Roman" w:hAnsi="Times New Roman"/>
            <w:bCs/>
            <w:color w:val="0000FF"/>
            <w:sz w:val="28"/>
            <w:szCs w:val="28"/>
          </w:rPr>
          <w:t>4 части 1 статьи 46</w:t>
        </w:r>
      </w:hyperlink>
      <w:r w:rsidRPr="00E37EA5">
        <w:rPr>
          <w:rFonts w:ascii="Times New Roman" w:hAnsi="Times New Roman"/>
          <w:bCs/>
          <w:sz w:val="28"/>
          <w:szCs w:val="28"/>
        </w:rPr>
        <w:t xml:space="preserve"> Федерального закона "Об исполнительном производстве";</w:t>
      </w:r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37EA5" w:rsidRPr="00E37EA5" w:rsidRDefault="00E37EA5" w:rsidP="00E37EA5">
      <w:pPr>
        <w:spacing w:before="28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7EA5">
        <w:rPr>
          <w:rFonts w:ascii="Times New Roman" w:hAnsi="Times New Roman"/>
          <w:bCs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E37EA5" w:rsidRPr="00E37EA5" w:rsidRDefault="00E37EA5" w:rsidP="00E37EA5">
      <w:pPr>
        <w:ind w:firstLine="708"/>
        <w:rPr>
          <w:rFonts w:ascii="Times New Roman" w:hAnsi="Times New Roman"/>
          <w:sz w:val="28"/>
          <w:szCs w:val="28"/>
        </w:rPr>
      </w:pPr>
    </w:p>
    <w:p w:rsidR="009862F9" w:rsidRPr="00E37EA5" w:rsidRDefault="009862F9">
      <w:pPr>
        <w:rPr>
          <w:rFonts w:ascii="Times New Roman" w:hAnsi="Times New Roman"/>
          <w:sz w:val="28"/>
          <w:szCs w:val="28"/>
        </w:rPr>
      </w:pPr>
    </w:p>
    <w:sectPr w:rsidR="009862F9" w:rsidRPr="00E37EA5" w:rsidSect="00E37EA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D4" w:rsidRDefault="007B3FD4" w:rsidP="00E37EA5">
      <w:r>
        <w:separator/>
      </w:r>
    </w:p>
  </w:endnote>
  <w:endnote w:type="continuationSeparator" w:id="0">
    <w:p w:rsidR="007B3FD4" w:rsidRDefault="007B3FD4" w:rsidP="00E3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892"/>
      <w:docPartObj>
        <w:docPartGallery w:val="Page Numbers (Bottom of Page)"/>
        <w:docPartUnique/>
      </w:docPartObj>
    </w:sdtPr>
    <w:sdtContent>
      <w:p w:rsidR="00E37EA5" w:rsidRDefault="00E37EA5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7EA5" w:rsidRDefault="00E37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D4" w:rsidRDefault="007B3FD4" w:rsidP="00E37EA5">
      <w:r>
        <w:separator/>
      </w:r>
    </w:p>
  </w:footnote>
  <w:footnote w:type="continuationSeparator" w:id="0">
    <w:p w:rsidR="007B3FD4" w:rsidRDefault="007B3FD4" w:rsidP="00E37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A5"/>
    <w:rsid w:val="007B3FD4"/>
    <w:rsid w:val="009862F9"/>
    <w:rsid w:val="00DF7C52"/>
    <w:rsid w:val="00E3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7EA5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E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37EA5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/>
      <w:sz w:val="30"/>
      <w:szCs w:val="20"/>
    </w:rPr>
  </w:style>
  <w:style w:type="paragraph" w:customStyle="1" w:styleId="ConsPlusNormal">
    <w:name w:val="ConsPlusNormal"/>
    <w:rsid w:val="00E37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7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EA5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7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EA5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AAFD950FF56D79F4FB323663E1EE07A8755121BEFDA9CAF50A025371F347EBF0808522748C0CE8E68223AF05C77FA3429AB772E1BC8E6S75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D756006910138D64E15A4477EA73C44B8A24A6DB24890FD31205E2CFCA1A7B94EF09EF663980069095F7275DA5DB9F370CD9D932DCAD6IDj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4AAFD950FF56D79F4FB323663E1EE07A8755121BEFDA9CAF50A025371F347EBF0808522748C0CE8F68223AF05C77FA3429AB772E1BC8E6S75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2020-07-30T04:04:00Z</cp:lastPrinted>
  <dcterms:created xsi:type="dcterms:W3CDTF">2020-07-30T03:58:00Z</dcterms:created>
  <dcterms:modified xsi:type="dcterms:W3CDTF">2020-07-30T04:04:00Z</dcterms:modified>
</cp:coreProperties>
</file>