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70" w:type="dxa"/>
        <w:tblBorders>
          <w:bottom w:val="single" w:sz="6" w:space="0" w:color="auto"/>
        </w:tblBorders>
        <w:tblLayout w:type="fixed"/>
        <w:tblCellMar>
          <w:left w:w="70" w:type="dxa"/>
          <w:right w:w="70" w:type="dxa"/>
        </w:tblCellMar>
        <w:tblLook w:val="04A0"/>
      </w:tblPr>
      <w:tblGrid>
        <w:gridCol w:w="4140"/>
        <w:gridCol w:w="1440"/>
        <w:gridCol w:w="4140"/>
      </w:tblGrid>
      <w:tr w:rsidR="001C02D1" w:rsidRPr="00B84E64" w:rsidTr="001C02D1">
        <w:trPr>
          <w:trHeight w:val="1851"/>
        </w:trPr>
        <w:tc>
          <w:tcPr>
            <w:tcW w:w="4140" w:type="dxa"/>
            <w:tcBorders>
              <w:top w:val="nil"/>
              <w:left w:val="nil"/>
              <w:bottom w:val="nil"/>
              <w:right w:val="nil"/>
            </w:tcBorders>
            <w:hideMark/>
          </w:tcPr>
          <w:p w:rsidR="001C02D1" w:rsidRPr="00B84E64" w:rsidRDefault="001C02D1" w:rsidP="001C02D1">
            <w:pPr>
              <w:pStyle w:val="a3"/>
              <w:jc w:val="center"/>
              <w:rPr>
                <w:b/>
                <w:sz w:val="28"/>
                <w:szCs w:val="28"/>
                <w:lang w:eastAsia="en-US"/>
              </w:rPr>
            </w:pPr>
            <w:proofErr w:type="spellStart"/>
            <w:r w:rsidRPr="00B84E64">
              <w:rPr>
                <w:b/>
                <w:sz w:val="28"/>
                <w:szCs w:val="28"/>
                <w:lang w:eastAsia="en-US"/>
              </w:rPr>
              <w:t>Баш</w:t>
            </w:r>
            <w:proofErr w:type="gramStart"/>
            <w:r w:rsidRPr="00B84E64">
              <w:rPr>
                <w:b/>
                <w:sz w:val="28"/>
                <w:szCs w:val="28"/>
                <w:lang w:eastAsia="en-US"/>
              </w:rPr>
              <w:t>k</w:t>
            </w:r>
            <w:proofErr w:type="gramEnd"/>
            <w:r w:rsidRPr="00B84E64">
              <w:rPr>
                <w:b/>
                <w:sz w:val="28"/>
                <w:szCs w:val="28"/>
                <w:lang w:eastAsia="en-US"/>
              </w:rPr>
              <w:t>ортостан</w:t>
            </w:r>
            <w:proofErr w:type="spellEnd"/>
            <w:r w:rsidRPr="00B84E64">
              <w:rPr>
                <w:b/>
                <w:sz w:val="28"/>
                <w:szCs w:val="28"/>
                <w:lang w:eastAsia="en-US"/>
              </w:rPr>
              <w:t xml:space="preserve">  </w:t>
            </w:r>
            <w:proofErr w:type="spellStart"/>
            <w:r w:rsidRPr="00B84E64">
              <w:rPr>
                <w:b/>
                <w:sz w:val="28"/>
                <w:szCs w:val="28"/>
                <w:lang w:eastAsia="en-US"/>
              </w:rPr>
              <w:t>Республикаhы</w:t>
            </w:r>
            <w:proofErr w:type="spellEnd"/>
          </w:p>
          <w:p w:rsidR="001C02D1" w:rsidRPr="00B84E64" w:rsidRDefault="001C02D1" w:rsidP="001C02D1">
            <w:pPr>
              <w:pStyle w:val="a3"/>
              <w:jc w:val="center"/>
              <w:rPr>
                <w:b/>
                <w:sz w:val="28"/>
                <w:szCs w:val="28"/>
                <w:lang w:eastAsia="en-US"/>
              </w:rPr>
            </w:pPr>
            <w:proofErr w:type="spellStart"/>
            <w:r w:rsidRPr="00B84E64">
              <w:rPr>
                <w:b/>
                <w:sz w:val="28"/>
                <w:szCs w:val="28"/>
                <w:lang w:eastAsia="en-US"/>
              </w:rPr>
              <w:t>Борай</w:t>
            </w:r>
            <w:proofErr w:type="spellEnd"/>
            <w:r w:rsidRPr="00B84E64">
              <w:rPr>
                <w:b/>
                <w:sz w:val="28"/>
                <w:szCs w:val="28"/>
                <w:lang w:eastAsia="en-US"/>
              </w:rPr>
              <w:t xml:space="preserve"> районы  </w:t>
            </w:r>
            <w:proofErr w:type="spellStart"/>
            <w:r w:rsidRPr="00B84E64">
              <w:rPr>
                <w:b/>
                <w:sz w:val="28"/>
                <w:szCs w:val="28"/>
                <w:lang w:eastAsia="en-US"/>
              </w:rPr>
              <w:t>муниципаль</w:t>
            </w:r>
            <w:proofErr w:type="spellEnd"/>
            <w:r w:rsidRPr="00B84E64">
              <w:rPr>
                <w:b/>
                <w:sz w:val="28"/>
                <w:szCs w:val="28"/>
                <w:lang w:eastAsia="en-US"/>
              </w:rPr>
              <w:t xml:space="preserve">                                                                                                                                                                                                             районының  </w:t>
            </w:r>
            <w:r w:rsidRPr="00B84E64">
              <w:rPr>
                <w:b/>
                <w:sz w:val="28"/>
                <w:szCs w:val="28"/>
                <w:lang w:val="be-BY" w:eastAsia="en-US"/>
              </w:rPr>
              <w:t>Кушманак</w:t>
            </w:r>
            <w:r w:rsidRPr="00B84E64">
              <w:rPr>
                <w:b/>
                <w:sz w:val="28"/>
                <w:szCs w:val="28"/>
                <w:lang w:eastAsia="en-US"/>
              </w:rPr>
              <w:t xml:space="preserve"> </w:t>
            </w:r>
            <w:proofErr w:type="spellStart"/>
            <w:r w:rsidRPr="00B84E64">
              <w:rPr>
                <w:b/>
                <w:sz w:val="28"/>
                <w:szCs w:val="28"/>
                <w:lang w:eastAsia="en-US"/>
              </w:rPr>
              <w:t>ауыл</w:t>
            </w:r>
            <w:proofErr w:type="spellEnd"/>
          </w:p>
          <w:p w:rsidR="001C02D1" w:rsidRPr="00B84E64" w:rsidRDefault="001C02D1" w:rsidP="001C02D1">
            <w:pPr>
              <w:pStyle w:val="a3"/>
              <w:jc w:val="center"/>
              <w:rPr>
                <w:b/>
                <w:sz w:val="28"/>
                <w:szCs w:val="28"/>
                <w:lang w:val="be-BY" w:eastAsia="en-US"/>
              </w:rPr>
            </w:pPr>
            <w:r w:rsidRPr="00B84E64">
              <w:rPr>
                <w:b/>
                <w:sz w:val="28"/>
                <w:szCs w:val="28"/>
                <w:lang w:eastAsia="en-US"/>
              </w:rPr>
              <w:t xml:space="preserve">советы </w:t>
            </w:r>
            <w:proofErr w:type="spellStart"/>
            <w:r w:rsidRPr="00B84E64">
              <w:rPr>
                <w:b/>
                <w:sz w:val="28"/>
                <w:szCs w:val="28"/>
                <w:lang w:eastAsia="en-US"/>
              </w:rPr>
              <w:t>ауыл</w:t>
            </w:r>
            <w:proofErr w:type="spellEnd"/>
            <w:r w:rsidRPr="00B84E64">
              <w:rPr>
                <w:b/>
                <w:sz w:val="28"/>
                <w:szCs w:val="28"/>
                <w:lang w:eastAsia="en-US"/>
              </w:rPr>
              <w:t xml:space="preserve"> билә</w:t>
            </w:r>
            <w:proofErr w:type="gramStart"/>
            <w:r w:rsidRPr="00B84E64">
              <w:rPr>
                <w:b/>
                <w:sz w:val="28"/>
                <w:szCs w:val="28"/>
                <w:lang w:eastAsia="en-US"/>
              </w:rPr>
              <w:t>м</w:t>
            </w:r>
            <w:proofErr w:type="gramEnd"/>
            <w:r w:rsidRPr="00B84E64">
              <w:rPr>
                <w:b/>
                <w:sz w:val="28"/>
                <w:szCs w:val="28"/>
                <w:lang w:eastAsia="en-US"/>
              </w:rPr>
              <w:t>ә</w:t>
            </w:r>
            <w:r w:rsidRPr="00B84E64">
              <w:rPr>
                <w:b/>
                <w:sz w:val="28"/>
                <w:szCs w:val="28"/>
                <w:lang w:val="en-US" w:eastAsia="en-US"/>
              </w:rPr>
              <w:t>h</w:t>
            </w:r>
            <w:r w:rsidRPr="00B84E64">
              <w:rPr>
                <w:b/>
                <w:sz w:val="28"/>
                <w:szCs w:val="28"/>
                <w:lang w:eastAsia="en-US"/>
              </w:rPr>
              <w:t xml:space="preserve">е </w:t>
            </w:r>
            <w:r w:rsidRPr="00B84E64">
              <w:rPr>
                <w:b/>
                <w:sz w:val="28"/>
                <w:szCs w:val="28"/>
                <w:lang w:val="be-BY" w:eastAsia="en-US"/>
              </w:rPr>
              <w:t>хакимиәте</w:t>
            </w:r>
          </w:p>
          <w:p w:rsidR="001C02D1" w:rsidRPr="00B84E64" w:rsidRDefault="001C02D1" w:rsidP="001C02D1">
            <w:pPr>
              <w:pStyle w:val="a3"/>
              <w:jc w:val="center"/>
              <w:rPr>
                <w:b/>
                <w:sz w:val="28"/>
                <w:szCs w:val="28"/>
                <w:lang w:val="be-BY" w:eastAsia="en-US"/>
              </w:rPr>
            </w:pPr>
          </w:p>
        </w:tc>
        <w:tc>
          <w:tcPr>
            <w:tcW w:w="1440" w:type="dxa"/>
            <w:tcBorders>
              <w:top w:val="nil"/>
              <w:left w:val="nil"/>
              <w:bottom w:val="nil"/>
              <w:right w:val="nil"/>
            </w:tcBorders>
            <w:hideMark/>
          </w:tcPr>
          <w:p w:rsidR="001C02D1" w:rsidRPr="00B84E64" w:rsidRDefault="001C02D1" w:rsidP="001C02D1">
            <w:pPr>
              <w:pStyle w:val="a3"/>
              <w:jc w:val="center"/>
              <w:rPr>
                <w:b/>
                <w:sz w:val="28"/>
                <w:szCs w:val="28"/>
                <w:lang w:eastAsia="en-US"/>
              </w:rPr>
            </w:pPr>
            <w:r w:rsidRPr="00B84E64">
              <w:rPr>
                <w:b/>
                <w:noProof/>
                <w:sz w:val="28"/>
                <w:szCs w:val="28"/>
              </w:rPr>
              <w:drawing>
                <wp:inline distT="0" distB="0" distL="0" distR="0">
                  <wp:extent cx="895350" cy="11334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1C02D1" w:rsidRPr="00B84E64" w:rsidRDefault="001C02D1" w:rsidP="001C02D1">
            <w:pPr>
              <w:pStyle w:val="a3"/>
              <w:jc w:val="center"/>
              <w:rPr>
                <w:b/>
                <w:sz w:val="28"/>
                <w:szCs w:val="28"/>
                <w:lang w:eastAsia="en-US"/>
              </w:rPr>
            </w:pPr>
            <w:r w:rsidRPr="00B84E64">
              <w:rPr>
                <w:b/>
                <w:sz w:val="28"/>
                <w:szCs w:val="28"/>
                <w:lang w:eastAsia="en-US"/>
              </w:rPr>
              <w:t>Администрация сельского поселения Кушманаковский сельсовет муниципального района     Бураевский район Республики Башкортостан</w:t>
            </w:r>
          </w:p>
        </w:tc>
      </w:tr>
    </w:tbl>
    <w:p w:rsidR="001C02D1" w:rsidRPr="00B84E64" w:rsidRDefault="001C02D1" w:rsidP="001C02D1">
      <w:pPr>
        <w:pBdr>
          <w:bottom w:val="single" w:sz="12" w:space="1" w:color="auto"/>
        </w:pBdr>
        <w:rPr>
          <w:b/>
          <w:sz w:val="28"/>
          <w:szCs w:val="28"/>
          <w:lang w:eastAsia="en-US"/>
        </w:rPr>
      </w:pPr>
    </w:p>
    <w:p w:rsidR="001C02D1" w:rsidRDefault="001C02D1" w:rsidP="001C02D1">
      <w:pPr>
        <w:jc w:val="both"/>
        <w:rPr>
          <w:b/>
          <w:sz w:val="28"/>
          <w:szCs w:val="28"/>
        </w:rPr>
      </w:pPr>
      <w:r w:rsidRPr="00B84E64">
        <w:rPr>
          <w:b/>
          <w:sz w:val="28"/>
          <w:szCs w:val="28"/>
        </w:rPr>
        <w:t xml:space="preserve">КАРАР                                                          </w:t>
      </w:r>
      <w:r>
        <w:rPr>
          <w:b/>
          <w:sz w:val="28"/>
          <w:szCs w:val="28"/>
        </w:rPr>
        <w:t xml:space="preserve">                       </w:t>
      </w:r>
      <w:r w:rsidRPr="00B84E64">
        <w:rPr>
          <w:b/>
          <w:sz w:val="28"/>
          <w:szCs w:val="28"/>
        </w:rPr>
        <w:t>ПОСТАНОВЛЕНИЕ</w:t>
      </w:r>
    </w:p>
    <w:p w:rsidR="001C02D1" w:rsidRPr="00B84E64" w:rsidRDefault="001C02D1" w:rsidP="001C02D1">
      <w:pPr>
        <w:rPr>
          <w:b/>
          <w:sz w:val="28"/>
          <w:szCs w:val="28"/>
        </w:rPr>
      </w:pPr>
      <w:r>
        <w:rPr>
          <w:b/>
          <w:sz w:val="28"/>
          <w:szCs w:val="28"/>
        </w:rPr>
        <w:t xml:space="preserve">25 </w:t>
      </w:r>
      <w:r w:rsidRPr="00B84E64">
        <w:rPr>
          <w:b/>
          <w:sz w:val="28"/>
          <w:szCs w:val="28"/>
        </w:rPr>
        <w:t xml:space="preserve">март 2020 </w:t>
      </w:r>
      <w:proofErr w:type="spellStart"/>
      <w:r w:rsidRPr="00B84E64">
        <w:rPr>
          <w:b/>
          <w:sz w:val="28"/>
          <w:szCs w:val="28"/>
        </w:rPr>
        <w:t>йыл</w:t>
      </w:r>
      <w:proofErr w:type="spellEnd"/>
      <w:r w:rsidRPr="00B84E64">
        <w:rPr>
          <w:b/>
          <w:sz w:val="28"/>
          <w:szCs w:val="28"/>
        </w:rPr>
        <w:t xml:space="preserve">                                            </w:t>
      </w:r>
      <w:r>
        <w:rPr>
          <w:b/>
          <w:sz w:val="28"/>
          <w:szCs w:val="28"/>
        </w:rPr>
        <w:t xml:space="preserve">                   25</w:t>
      </w:r>
      <w:r w:rsidRPr="00B84E64">
        <w:rPr>
          <w:b/>
          <w:sz w:val="28"/>
          <w:szCs w:val="28"/>
        </w:rPr>
        <w:t xml:space="preserve"> марта 20</w:t>
      </w:r>
      <w:r>
        <w:rPr>
          <w:b/>
          <w:sz w:val="28"/>
          <w:szCs w:val="28"/>
        </w:rPr>
        <w:t>20</w:t>
      </w:r>
      <w:r w:rsidRPr="00B84E64">
        <w:rPr>
          <w:b/>
          <w:sz w:val="28"/>
          <w:szCs w:val="28"/>
        </w:rPr>
        <w:t xml:space="preserve"> года</w:t>
      </w:r>
    </w:p>
    <w:p w:rsidR="001C02D1" w:rsidRPr="001C02D1" w:rsidRDefault="001C02D1" w:rsidP="001C02D1">
      <w:pPr>
        <w:jc w:val="center"/>
        <w:rPr>
          <w:b/>
        </w:rPr>
      </w:pPr>
      <w:r w:rsidRPr="001C02D1">
        <w:rPr>
          <w:b/>
        </w:rPr>
        <w:t>ПРОЕКТ</w:t>
      </w:r>
    </w:p>
    <w:p w:rsidR="001C02D1" w:rsidRPr="00E04BEC" w:rsidRDefault="001C02D1" w:rsidP="001C02D1">
      <w:pPr>
        <w:jc w:val="center"/>
        <w:rPr>
          <w:b/>
          <w:sz w:val="28"/>
        </w:rPr>
      </w:pPr>
      <w:r>
        <w:rPr>
          <w:b/>
          <w:sz w:val="28"/>
        </w:rPr>
        <w:t>«</w:t>
      </w:r>
      <w:r w:rsidRPr="00E04BEC">
        <w:rPr>
          <w:b/>
          <w:sz w:val="28"/>
        </w:rPr>
        <w:t>Об утверждении  Программы комплексного развития социальной инфрастр</w:t>
      </w:r>
      <w:r>
        <w:rPr>
          <w:b/>
          <w:sz w:val="28"/>
        </w:rPr>
        <w:t>уктуры сельского поселения Кушманаковский</w:t>
      </w:r>
      <w:r w:rsidRPr="00E04BEC">
        <w:rPr>
          <w:b/>
          <w:sz w:val="28"/>
        </w:rPr>
        <w:t xml:space="preserve"> сельсовет муниципального района</w:t>
      </w:r>
      <w:r>
        <w:rPr>
          <w:b/>
          <w:sz w:val="28"/>
        </w:rPr>
        <w:t xml:space="preserve">  </w:t>
      </w:r>
      <w:r w:rsidRPr="00E04BEC">
        <w:rPr>
          <w:b/>
          <w:sz w:val="28"/>
        </w:rPr>
        <w:t>Бураевский район Республики Башкортостан</w:t>
      </w:r>
    </w:p>
    <w:p w:rsidR="001C02D1" w:rsidRPr="00E04BEC" w:rsidRDefault="001C02D1" w:rsidP="001C02D1">
      <w:pPr>
        <w:jc w:val="center"/>
        <w:rPr>
          <w:b/>
          <w:sz w:val="28"/>
        </w:rPr>
      </w:pPr>
      <w:r>
        <w:rPr>
          <w:b/>
          <w:sz w:val="28"/>
        </w:rPr>
        <w:t>на 2020-2029</w:t>
      </w:r>
      <w:r w:rsidRPr="00E04BEC">
        <w:rPr>
          <w:b/>
          <w:sz w:val="28"/>
        </w:rPr>
        <w:t xml:space="preserve"> годы</w:t>
      </w:r>
      <w:r>
        <w:rPr>
          <w:b/>
          <w:sz w:val="28"/>
        </w:rPr>
        <w:t>»</w:t>
      </w:r>
    </w:p>
    <w:p w:rsidR="001C02D1" w:rsidRPr="00E04BEC" w:rsidRDefault="001C02D1" w:rsidP="001C02D1">
      <w:pPr>
        <w:jc w:val="center"/>
        <w:rPr>
          <w:b/>
          <w:sz w:val="28"/>
        </w:rPr>
      </w:pPr>
    </w:p>
    <w:p w:rsidR="001C02D1" w:rsidRPr="00E04BEC" w:rsidRDefault="001C02D1" w:rsidP="001C02D1">
      <w:pPr>
        <w:jc w:val="both"/>
        <w:rPr>
          <w:sz w:val="28"/>
        </w:rPr>
      </w:pPr>
      <w:r w:rsidRPr="00E04BEC">
        <w:rPr>
          <w:b/>
          <w:sz w:val="28"/>
        </w:rPr>
        <w:t xml:space="preserve">    </w:t>
      </w:r>
      <w:r w:rsidRPr="00E04BEC">
        <w:rPr>
          <w:b/>
          <w:sz w:val="28"/>
        </w:rPr>
        <w:tab/>
      </w:r>
      <w:r w:rsidRPr="00E04BEC">
        <w:rPr>
          <w:sz w:val="28"/>
        </w:rPr>
        <w:t xml:space="preserve">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Генеральными планами сельского поселения </w:t>
      </w:r>
      <w:r>
        <w:rPr>
          <w:sz w:val="28"/>
        </w:rPr>
        <w:t xml:space="preserve">Кушманаковский </w:t>
      </w:r>
      <w:r w:rsidRPr="00E04BEC">
        <w:rPr>
          <w:sz w:val="28"/>
        </w:rPr>
        <w:t xml:space="preserve"> сельсовет муниципального района Бураевский  район Республики Башкортостан, </w:t>
      </w:r>
      <w:r w:rsidRPr="00E04BEC">
        <w:rPr>
          <w:b/>
          <w:sz w:val="28"/>
        </w:rPr>
        <w:t>ПОСТАНОВЛЯЮ:</w:t>
      </w:r>
      <w:r w:rsidRPr="00E04BEC">
        <w:rPr>
          <w:sz w:val="28"/>
        </w:rPr>
        <w:t xml:space="preserve"> </w:t>
      </w:r>
    </w:p>
    <w:p w:rsidR="001C02D1" w:rsidRPr="00E04BEC" w:rsidRDefault="001C02D1" w:rsidP="001C02D1">
      <w:pPr>
        <w:jc w:val="both"/>
        <w:rPr>
          <w:sz w:val="28"/>
        </w:rPr>
      </w:pPr>
      <w:r w:rsidRPr="00E04BEC">
        <w:rPr>
          <w:sz w:val="28"/>
        </w:rPr>
        <w:t xml:space="preserve">  </w:t>
      </w:r>
      <w:r w:rsidRPr="00E04BEC">
        <w:rPr>
          <w:b/>
          <w:sz w:val="28"/>
        </w:rPr>
        <w:t xml:space="preserve"> </w:t>
      </w:r>
      <w:r w:rsidRPr="00E04BEC">
        <w:rPr>
          <w:sz w:val="28"/>
        </w:rPr>
        <w:t xml:space="preserve"> </w:t>
      </w:r>
    </w:p>
    <w:p w:rsidR="001C02D1" w:rsidRPr="00E04BEC" w:rsidRDefault="001C02D1" w:rsidP="001C02D1">
      <w:pPr>
        <w:jc w:val="both"/>
        <w:rPr>
          <w:sz w:val="28"/>
        </w:rPr>
      </w:pPr>
      <w:r w:rsidRPr="00E04BEC">
        <w:rPr>
          <w:sz w:val="28"/>
        </w:rPr>
        <w:t xml:space="preserve">    </w:t>
      </w:r>
      <w:r w:rsidRPr="00E04BEC">
        <w:rPr>
          <w:sz w:val="28"/>
        </w:rPr>
        <w:tab/>
        <w:t xml:space="preserve">1.Утвердить Программу комплексного  развития социальной инфраструктуры сельского поселения </w:t>
      </w:r>
      <w:r>
        <w:rPr>
          <w:sz w:val="28"/>
        </w:rPr>
        <w:t>Кушманаковский</w:t>
      </w:r>
      <w:r w:rsidRPr="00E04BEC">
        <w:rPr>
          <w:sz w:val="28"/>
        </w:rPr>
        <w:t xml:space="preserve"> сельсовет муниципального района Бураевский район Республики Башкортостан на 20</w:t>
      </w:r>
      <w:r>
        <w:rPr>
          <w:sz w:val="28"/>
        </w:rPr>
        <w:t>20</w:t>
      </w:r>
      <w:r w:rsidRPr="00E04BEC">
        <w:rPr>
          <w:sz w:val="28"/>
        </w:rPr>
        <w:t xml:space="preserve"> - 202</w:t>
      </w:r>
      <w:r>
        <w:rPr>
          <w:sz w:val="28"/>
        </w:rPr>
        <w:t>9</w:t>
      </w:r>
      <w:r w:rsidRPr="00E04BEC">
        <w:rPr>
          <w:sz w:val="28"/>
        </w:rPr>
        <w:t xml:space="preserve"> годы.</w:t>
      </w:r>
    </w:p>
    <w:p w:rsidR="001C02D1" w:rsidRPr="00E04BEC" w:rsidRDefault="001C02D1" w:rsidP="001C02D1">
      <w:pPr>
        <w:ind w:firstLine="709"/>
        <w:jc w:val="both"/>
        <w:rPr>
          <w:sz w:val="28"/>
        </w:rPr>
      </w:pPr>
      <w:r w:rsidRPr="00E04BEC">
        <w:rPr>
          <w:color w:val="000000"/>
          <w:sz w:val="28"/>
        </w:rPr>
        <w:t xml:space="preserve">2. </w:t>
      </w:r>
      <w:r w:rsidRPr="00E04BEC">
        <w:rPr>
          <w:sz w:val="28"/>
        </w:rPr>
        <w:t xml:space="preserve">Решение обнародовать на информационном стенде  Администрации сельского поселения </w:t>
      </w:r>
      <w:r>
        <w:rPr>
          <w:sz w:val="28"/>
        </w:rPr>
        <w:t>Кушманаковский</w:t>
      </w:r>
      <w:r w:rsidRPr="00E04BEC">
        <w:rPr>
          <w:sz w:val="28"/>
        </w:rPr>
        <w:t xml:space="preserve"> сельсовет  муниципального района Бураевский район Республики Башкортостан и  разместить на официальном сайте Администрации  сельского поселения </w:t>
      </w:r>
      <w:r>
        <w:rPr>
          <w:sz w:val="28"/>
        </w:rPr>
        <w:t>Кушманаковский</w:t>
      </w:r>
      <w:r w:rsidRPr="00E04BEC">
        <w:rPr>
          <w:sz w:val="28"/>
        </w:rPr>
        <w:t xml:space="preserve"> сельсовет  муниципального района Бураевский район Республики Башкортостан.</w:t>
      </w:r>
    </w:p>
    <w:p w:rsidR="001C02D1" w:rsidRPr="00E04BEC" w:rsidRDefault="001C02D1" w:rsidP="001C02D1">
      <w:pPr>
        <w:ind w:firstLine="709"/>
        <w:jc w:val="both"/>
        <w:rPr>
          <w:sz w:val="28"/>
        </w:rPr>
      </w:pPr>
      <w:r w:rsidRPr="00E04BEC">
        <w:rPr>
          <w:sz w:val="28"/>
        </w:rPr>
        <w:t>3. Настоящее решение вступает в силу со дня официального обнародования.</w:t>
      </w:r>
    </w:p>
    <w:p w:rsidR="001C02D1" w:rsidRPr="00E04BEC" w:rsidRDefault="001C02D1" w:rsidP="001C02D1">
      <w:pPr>
        <w:ind w:firstLine="709"/>
        <w:jc w:val="both"/>
        <w:rPr>
          <w:color w:val="000000"/>
          <w:sz w:val="28"/>
        </w:rPr>
      </w:pPr>
      <w:r w:rsidRPr="00E04BEC">
        <w:rPr>
          <w:color w:val="000000"/>
          <w:sz w:val="28"/>
        </w:rPr>
        <w:t xml:space="preserve">4. </w:t>
      </w:r>
      <w:proofErr w:type="gramStart"/>
      <w:r w:rsidRPr="00E04BEC">
        <w:rPr>
          <w:color w:val="000000"/>
          <w:sz w:val="28"/>
        </w:rPr>
        <w:t>Контроль за</w:t>
      </w:r>
      <w:proofErr w:type="gramEnd"/>
      <w:r w:rsidRPr="00E04BEC">
        <w:rPr>
          <w:color w:val="000000"/>
          <w:sz w:val="28"/>
        </w:rPr>
        <w:t xml:space="preserve"> исполнением настоящего постановления оставляю за собой.</w:t>
      </w:r>
    </w:p>
    <w:p w:rsidR="001C02D1" w:rsidRPr="00E04BEC" w:rsidRDefault="001C02D1" w:rsidP="001C02D1">
      <w:pPr>
        <w:rPr>
          <w:b/>
          <w:sz w:val="28"/>
        </w:rPr>
      </w:pPr>
    </w:p>
    <w:p w:rsidR="001C02D1" w:rsidRPr="00E04BEC" w:rsidRDefault="001C02D1" w:rsidP="001C02D1">
      <w:pPr>
        <w:rPr>
          <w:sz w:val="28"/>
        </w:rPr>
      </w:pPr>
    </w:p>
    <w:p w:rsidR="001C02D1" w:rsidRPr="00E04BEC" w:rsidRDefault="001C02D1" w:rsidP="001C02D1">
      <w:pPr>
        <w:rPr>
          <w:sz w:val="28"/>
        </w:rPr>
      </w:pPr>
    </w:p>
    <w:p w:rsidR="001C02D1" w:rsidRPr="00E04BEC" w:rsidRDefault="001C02D1" w:rsidP="001C02D1">
      <w:pPr>
        <w:rPr>
          <w:sz w:val="28"/>
        </w:rPr>
      </w:pPr>
    </w:p>
    <w:p w:rsidR="001C02D1" w:rsidRPr="00775440" w:rsidRDefault="001C02D1" w:rsidP="001C02D1">
      <w:pPr>
        <w:rPr>
          <w:b/>
          <w:sz w:val="28"/>
        </w:rPr>
      </w:pPr>
      <w:r>
        <w:rPr>
          <w:b/>
          <w:sz w:val="28"/>
        </w:rPr>
        <w:t xml:space="preserve">   </w:t>
      </w:r>
      <w:r w:rsidRPr="00775440">
        <w:rPr>
          <w:b/>
          <w:sz w:val="28"/>
        </w:rPr>
        <w:t>Глава сельского поселения</w:t>
      </w:r>
      <w:r>
        <w:rPr>
          <w:b/>
          <w:sz w:val="28"/>
        </w:rPr>
        <w:t xml:space="preserve">       </w:t>
      </w:r>
      <w:r w:rsidRPr="00775440">
        <w:rPr>
          <w:b/>
          <w:sz w:val="28"/>
        </w:rPr>
        <w:tab/>
      </w:r>
      <w:r w:rsidRPr="00775440">
        <w:rPr>
          <w:b/>
          <w:sz w:val="28"/>
        </w:rPr>
        <w:tab/>
        <w:t xml:space="preserve">  </w:t>
      </w:r>
      <w:r>
        <w:rPr>
          <w:b/>
          <w:sz w:val="28"/>
        </w:rPr>
        <w:t xml:space="preserve">        </w:t>
      </w:r>
      <w:r w:rsidRPr="00775440">
        <w:rPr>
          <w:b/>
          <w:sz w:val="28"/>
        </w:rPr>
        <w:t xml:space="preserve">            И.</w:t>
      </w:r>
      <w:r>
        <w:rPr>
          <w:b/>
          <w:sz w:val="28"/>
        </w:rPr>
        <w:t>Р.Камалов</w:t>
      </w:r>
    </w:p>
    <w:p w:rsidR="001C02D1" w:rsidRPr="00231F49" w:rsidRDefault="001C02D1" w:rsidP="001C02D1">
      <w:pPr>
        <w:spacing w:line="300" w:lineRule="auto"/>
        <w:jc w:val="both"/>
        <w:rPr>
          <w:sz w:val="28"/>
          <w:szCs w:val="28"/>
        </w:rPr>
      </w:pPr>
    </w:p>
    <w:p w:rsidR="001C02D1" w:rsidRDefault="001C02D1" w:rsidP="001C02D1">
      <w:pPr>
        <w:spacing w:line="300" w:lineRule="auto"/>
        <w:ind w:left="5954"/>
        <w:jc w:val="both"/>
        <w:rPr>
          <w:sz w:val="28"/>
          <w:szCs w:val="28"/>
        </w:rPr>
      </w:pPr>
    </w:p>
    <w:p w:rsidR="001C02D1" w:rsidRDefault="001C02D1" w:rsidP="001C02D1">
      <w:pPr>
        <w:spacing w:line="300" w:lineRule="auto"/>
        <w:ind w:left="5954"/>
        <w:jc w:val="both"/>
        <w:rPr>
          <w:sz w:val="28"/>
          <w:szCs w:val="28"/>
        </w:rPr>
      </w:pPr>
    </w:p>
    <w:p w:rsidR="001C02D1" w:rsidRDefault="001C02D1" w:rsidP="001C02D1">
      <w:pPr>
        <w:spacing w:line="300" w:lineRule="auto"/>
        <w:ind w:left="5954"/>
        <w:jc w:val="both"/>
        <w:rPr>
          <w:szCs w:val="28"/>
        </w:rPr>
      </w:pPr>
    </w:p>
    <w:p w:rsidR="001C02D1" w:rsidRDefault="001C02D1" w:rsidP="001C02D1">
      <w:pPr>
        <w:spacing w:line="300" w:lineRule="auto"/>
        <w:ind w:left="5954"/>
        <w:jc w:val="both"/>
        <w:rPr>
          <w:szCs w:val="28"/>
        </w:rPr>
      </w:pPr>
      <w:proofErr w:type="gramStart"/>
      <w:r w:rsidRPr="00E04BEC">
        <w:rPr>
          <w:szCs w:val="28"/>
        </w:rPr>
        <w:lastRenderedPageBreak/>
        <w:t>Утверждена</w:t>
      </w:r>
      <w:proofErr w:type="gramEnd"/>
      <w:r w:rsidRPr="00E04BEC">
        <w:rPr>
          <w:szCs w:val="28"/>
        </w:rPr>
        <w:t xml:space="preserve"> </w:t>
      </w:r>
      <w:r>
        <w:rPr>
          <w:szCs w:val="28"/>
        </w:rPr>
        <w:t>Проектом</w:t>
      </w:r>
    </w:p>
    <w:p w:rsidR="001C02D1" w:rsidRPr="00E04BEC" w:rsidRDefault="001C02D1" w:rsidP="001C02D1">
      <w:pPr>
        <w:spacing w:line="300" w:lineRule="auto"/>
        <w:ind w:left="5954"/>
        <w:jc w:val="both"/>
        <w:rPr>
          <w:szCs w:val="28"/>
        </w:rPr>
      </w:pPr>
      <w:r>
        <w:rPr>
          <w:szCs w:val="28"/>
        </w:rPr>
        <w:t>п</w:t>
      </w:r>
      <w:r w:rsidRPr="00E04BEC">
        <w:rPr>
          <w:szCs w:val="28"/>
        </w:rPr>
        <w:t>остановлени</w:t>
      </w:r>
      <w:r>
        <w:rPr>
          <w:szCs w:val="28"/>
        </w:rPr>
        <w:t>я</w:t>
      </w:r>
      <w:r w:rsidRPr="00E04BEC">
        <w:rPr>
          <w:szCs w:val="28"/>
        </w:rPr>
        <w:t xml:space="preserve"> главы сельского поселения </w:t>
      </w:r>
      <w:r>
        <w:rPr>
          <w:szCs w:val="28"/>
        </w:rPr>
        <w:t>Кушманаковский</w:t>
      </w:r>
      <w:r w:rsidRPr="00E04BEC">
        <w:rPr>
          <w:szCs w:val="28"/>
        </w:rPr>
        <w:t xml:space="preserve"> сельсовет муниципального района Бураевский район Республики Башкортостан</w:t>
      </w:r>
    </w:p>
    <w:p w:rsidR="001C02D1" w:rsidRPr="00E04BEC" w:rsidRDefault="001C02D1" w:rsidP="001C02D1">
      <w:pPr>
        <w:spacing w:line="300" w:lineRule="auto"/>
        <w:ind w:left="5954"/>
        <w:jc w:val="both"/>
        <w:rPr>
          <w:szCs w:val="28"/>
        </w:rPr>
      </w:pPr>
      <w:r w:rsidRPr="00E04BEC">
        <w:rPr>
          <w:szCs w:val="28"/>
        </w:rPr>
        <w:t xml:space="preserve">от  </w:t>
      </w:r>
      <w:r>
        <w:rPr>
          <w:szCs w:val="28"/>
        </w:rPr>
        <w:t>25</w:t>
      </w:r>
      <w:r w:rsidRPr="00E04BEC">
        <w:rPr>
          <w:szCs w:val="28"/>
        </w:rPr>
        <w:t xml:space="preserve"> марта  2020 г. </w:t>
      </w:r>
    </w:p>
    <w:p w:rsidR="001C02D1" w:rsidRDefault="001C02D1" w:rsidP="001C02D1">
      <w:pPr>
        <w:spacing w:line="300" w:lineRule="auto"/>
        <w:jc w:val="center"/>
        <w:rPr>
          <w:sz w:val="28"/>
          <w:szCs w:val="28"/>
        </w:rPr>
      </w:pPr>
    </w:p>
    <w:p w:rsidR="001C02D1" w:rsidRPr="007F17C6" w:rsidRDefault="001C02D1" w:rsidP="001C02D1">
      <w:pPr>
        <w:spacing w:line="300" w:lineRule="auto"/>
        <w:rPr>
          <w:sz w:val="32"/>
          <w:szCs w:val="32"/>
        </w:rPr>
      </w:pPr>
    </w:p>
    <w:p w:rsidR="001C02D1" w:rsidRPr="007F17C6" w:rsidRDefault="001C02D1" w:rsidP="001C02D1">
      <w:pPr>
        <w:spacing w:line="300" w:lineRule="auto"/>
        <w:jc w:val="center"/>
        <w:rPr>
          <w:sz w:val="32"/>
          <w:szCs w:val="32"/>
        </w:rPr>
      </w:pPr>
    </w:p>
    <w:p w:rsidR="001C02D1" w:rsidRPr="00E04BEC" w:rsidRDefault="001C02D1" w:rsidP="001C02D1">
      <w:pPr>
        <w:spacing w:line="300" w:lineRule="auto"/>
        <w:jc w:val="center"/>
        <w:rPr>
          <w:b/>
          <w:sz w:val="28"/>
          <w:szCs w:val="32"/>
        </w:rPr>
      </w:pPr>
      <w:r w:rsidRPr="00E04BEC">
        <w:rPr>
          <w:b/>
          <w:sz w:val="28"/>
          <w:szCs w:val="32"/>
        </w:rPr>
        <w:t xml:space="preserve">Программа комплексного развития социальной инфраструктуры  </w:t>
      </w:r>
    </w:p>
    <w:p w:rsidR="001C02D1" w:rsidRPr="00E04BEC" w:rsidRDefault="001C02D1" w:rsidP="001C02D1">
      <w:pPr>
        <w:spacing w:line="300" w:lineRule="auto"/>
        <w:jc w:val="center"/>
        <w:rPr>
          <w:b/>
          <w:sz w:val="28"/>
          <w:szCs w:val="32"/>
        </w:rPr>
      </w:pPr>
      <w:r w:rsidRPr="00E04BEC">
        <w:rPr>
          <w:b/>
          <w:sz w:val="28"/>
          <w:szCs w:val="32"/>
        </w:rPr>
        <w:t xml:space="preserve">сельского поселения </w:t>
      </w:r>
      <w:r>
        <w:rPr>
          <w:b/>
          <w:sz w:val="28"/>
          <w:szCs w:val="32"/>
        </w:rPr>
        <w:t>Кушманаковский</w:t>
      </w:r>
      <w:r w:rsidRPr="00E04BEC">
        <w:rPr>
          <w:b/>
          <w:sz w:val="28"/>
          <w:szCs w:val="32"/>
        </w:rPr>
        <w:t xml:space="preserve">  сельсовет </w:t>
      </w:r>
    </w:p>
    <w:p w:rsidR="001C02D1" w:rsidRPr="00E04BEC" w:rsidRDefault="001C02D1" w:rsidP="001C02D1">
      <w:pPr>
        <w:spacing w:line="300" w:lineRule="auto"/>
        <w:jc w:val="center"/>
        <w:rPr>
          <w:b/>
          <w:sz w:val="28"/>
          <w:szCs w:val="32"/>
        </w:rPr>
      </w:pPr>
      <w:proofErr w:type="gramStart"/>
      <w:r w:rsidRPr="00E04BEC">
        <w:rPr>
          <w:b/>
          <w:sz w:val="28"/>
          <w:szCs w:val="32"/>
        </w:rPr>
        <w:t>муниципального</w:t>
      </w:r>
      <w:proofErr w:type="gramEnd"/>
      <w:r w:rsidRPr="00E04BEC">
        <w:rPr>
          <w:b/>
          <w:sz w:val="28"/>
          <w:szCs w:val="32"/>
        </w:rPr>
        <w:t xml:space="preserve"> района Бураевский район Республики Башкортостан </w:t>
      </w:r>
    </w:p>
    <w:p w:rsidR="001C02D1" w:rsidRPr="00E04BEC" w:rsidRDefault="001C02D1" w:rsidP="001C02D1">
      <w:pPr>
        <w:spacing w:line="300" w:lineRule="auto"/>
        <w:jc w:val="center"/>
        <w:rPr>
          <w:b/>
          <w:sz w:val="28"/>
          <w:szCs w:val="32"/>
        </w:rPr>
      </w:pPr>
      <w:r w:rsidRPr="00E04BEC">
        <w:rPr>
          <w:b/>
          <w:sz w:val="28"/>
          <w:szCs w:val="32"/>
        </w:rPr>
        <w:t>на  2020 - 2029 годы</w:t>
      </w:r>
    </w:p>
    <w:p w:rsidR="001C02D1" w:rsidRPr="007F17C6" w:rsidRDefault="001C02D1" w:rsidP="001C02D1">
      <w:pPr>
        <w:spacing w:line="300" w:lineRule="auto"/>
        <w:rPr>
          <w:b/>
          <w:sz w:val="32"/>
          <w:szCs w:val="32"/>
        </w:rPr>
      </w:pPr>
      <w:r w:rsidRPr="007F17C6">
        <w:rPr>
          <w:b/>
          <w:sz w:val="32"/>
          <w:szCs w:val="32"/>
        </w:rPr>
        <w:t xml:space="preserve">                                                                                                         </w:t>
      </w:r>
    </w:p>
    <w:p w:rsidR="001C02D1" w:rsidRDefault="001C02D1" w:rsidP="001C02D1">
      <w:pPr>
        <w:spacing w:line="300" w:lineRule="auto"/>
        <w:jc w:val="center"/>
        <w:rPr>
          <w:b/>
          <w:sz w:val="28"/>
          <w:szCs w:val="28"/>
        </w:rPr>
      </w:pPr>
    </w:p>
    <w:p w:rsidR="001C02D1" w:rsidRDefault="001C02D1" w:rsidP="001C02D1">
      <w:pPr>
        <w:spacing w:line="300" w:lineRule="auto"/>
        <w:jc w:val="center"/>
        <w:rPr>
          <w:b/>
          <w:sz w:val="28"/>
          <w:szCs w:val="28"/>
        </w:rPr>
      </w:pPr>
    </w:p>
    <w:p w:rsidR="001C02D1" w:rsidRDefault="001C02D1" w:rsidP="001C02D1">
      <w:pPr>
        <w:spacing w:line="300" w:lineRule="auto"/>
        <w:jc w:val="center"/>
        <w:rPr>
          <w:b/>
          <w:sz w:val="28"/>
          <w:szCs w:val="28"/>
        </w:rPr>
      </w:pPr>
    </w:p>
    <w:p w:rsidR="001C02D1" w:rsidRDefault="001C02D1" w:rsidP="001C02D1">
      <w:pPr>
        <w:spacing w:line="300" w:lineRule="auto"/>
        <w:jc w:val="center"/>
        <w:rPr>
          <w:b/>
          <w:sz w:val="28"/>
          <w:szCs w:val="28"/>
        </w:rPr>
      </w:pPr>
    </w:p>
    <w:p w:rsidR="001C02D1" w:rsidRDefault="001C02D1" w:rsidP="001C02D1">
      <w:pPr>
        <w:spacing w:line="300" w:lineRule="auto"/>
        <w:jc w:val="center"/>
        <w:rPr>
          <w:b/>
          <w:sz w:val="28"/>
          <w:szCs w:val="28"/>
        </w:rPr>
      </w:pPr>
    </w:p>
    <w:p w:rsidR="001C02D1" w:rsidRDefault="001C02D1" w:rsidP="001C02D1">
      <w:pPr>
        <w:spacing w:line="300" w:lineRule="auto"/>
        <w:jc w:val="center"/>
        <w:rPr>
          <w:b/>
          <w:sz w:val="28"/>
          <w:szCs w:val="28"/>
        </w:rPr>
      </w:pPr>
    </w:p>
    <w:p w:rsidR="001C02D1" w:rsidRDefault="001C02D1" w:rsidP="001C02D1">
      <w:pPr>
        <w:spacing w:line="300" w:lineRule="auto"/>
        <w:jc w:val="center"/>
        <w:rPr>
          <w:b/>
          <w:sz w:val="28"/>
          <w:szCs w:val="28"/>
        </w:rPr>
      </w:pPr>
    </w:p>
    <w:p w:rsidR="001C02D1" w:rsidRDefault="001C02D1" w:rsidP="001C02D1">
      <w:pPr>
        <w:spacing w:line="300" w:lineRule="auto"/>
        <w:jc w:val="center"/>
        <w:rPr>
          <w:b/>
          <w:sz w:val="28"/>
          <w:szCs w:val="28"/>
        </w:rPr>
      </w:pPr>
    </w:p>
    <w:p w:rsidR="001C02D1" w:rsidRDefault="001C02D1" w:rsidP="001C02D1">
      <w:pPr>
        <w:spacing w:line="300" w:lineRule="auto"/>
        <w:jc w:val="center"/>
        <w:rPr>
          <w:b/>
          <w:sz w:val="28"/>
          <w:szCs w:val="28"/>
        </w:rPr>
      </w:pPr>
    </w:p>
    <w:p w:rsidR="001C02D1" w:rsidRDefault="001C02D1" w:rsidP="001C02D1">
      <w:pPr>
        <w:spacing w:line="300" w:lineRule="auto"/>
        <w:jc w:val="center"/>
        <w:rPr>
          <w:b/>
          <w:sz w:val="28"/>
          <w:szCs w:val="28"/>
        </w:rPr>
      </w:pPr>
    </w:p>
    <w:p w:rsidR="001C02D1" w:rsidRDefault="001C02D1" w:rsidP="001C02D1">
      <w:pPr>
        <w:spacing w:line="300" w:lineRule="auto"/>
        <w:jc w:val="center"/>
        <w:rPr>
          <w:b/>
          <w:sz w:val="28"/>
          <w:szCs w:val="28"/>
        </w:rPr>
      </w:pPr>
    </w:p>
    <w:p w:rsidR="001C02D1" w:rsidRDefault="001C02D1" w:rsidP="001C02D1">
      <w:pPr>
        <w:spacing w:line="300" w:lineRule="auto"/>
        <w:jc w:val="center"/>
        <w:rPr>
          <w:b/>
          <w:sz w:val="28"/>
          <w:szCs w:val="28"/>
        </w:rPr>
      </w:pPr>
    </w:p>
    <w:p w:rsidR="001C02D1" w:rsidRDefault="001C02D1" w:rsidP="001C02D1">
      <w:pPr>
        <w:spacing w:line="300" w:lineRule="auto"/>
        <w:jc w:val="center"/>
        <w:rPr>
          <w:b/>
          <w:sz w:val="28"/>
          <w:szCs w:val="28"/>
        </w:rPr>
      </w:pPr>
    </w:p>
    <w:p w:rsidR="001C02D1" w:rsidRDefault="001C02D1" w:rsidP="001C02D1">
      <w:pPr>
        <w:spacing w:line="300" w:lineRule="auto"/>
        <w:jc w:val="center"/>
        <w:rPr>
          <w:b/>
          <w:sz w:val="28"/>
          <w:szCs w:val="28"/>
        </w:rPr>
      </w:pPr>
    </w:p>
    <w:p w:rsidR="001C02D1" w:rsidRDefault="001C02D1" w:rsidP="001C02D1">
      <w:pPr>
        <w:spacing w:line="300" w:lineRule="auto"/>
        <w:jc w:val="center"/>
        <w:rPr>
          <w:b/>
          <w:sz w:val="28"/>
          <w:szCs w:val="28"/>
        </w:rPr>
      </w:pPr>
    </w:p>
    <w:p w:rsidR="001C02D1" w:rsidRDefault="001C02D1" w:rsidP="001C02D1">
      <w:pPr>
        <w:spacing w:line="300" w:lineRule="auto"/>
        <w:jc w:val="center"/>
        <w:rPr>
          <w:b/>
          <w:sz w:val="28"/>
          <w:szCs w:val="28"/>
        </w:rPr>
      </w:pPr>
    </w:p>
    <w:p w:rsidR="001C02D1" w:rsidRDefault="001C02D1" w:rsidP="001C02D1">
      <w:pPr>
        <w:spacing w:line="300" w:lineRule="auto"/>
        <w:jc w:val="center"/>
        <w:rPr>
          <w:b/>
          <w:sz w:val="28"/>
          <w:szCs w:val="28"/>
        </w:rPr>
      </w:pPr>
    </w:p>
    <w:p w:rsidR="001C02D1" w:rsidRDefault="001C02D1" w:rsidP="001C02D1">
      <w:pPr>
        <w:spacing w:line="300" w:lineRule="auto"/>
        <w:jc w:val="center"/>
        <w:rPr>
          <w:b/>
          <w:sz w:val="28"/>
          <w:szCs w:val="28"/>
        </w:rPr>
      </w:pPr>
    </w:p>
    <w:p w:rsidR="001C02D1" w:rsidRDefault="001C02D1" w:rsidP="001C02D1">
      <w:pPr>
        <w:spacing w:line="300" w:lineRule="auto"/>
        <w:jc w:val="center"/>
        <w:rPr>
          <w:b/>
          <w:sz w:val="28"/>
          <w:szCs w:val="28"/>
        </w:rPr>
      </w:pPr>
    </w:p>
    <w:p w:rsidR="001C02D1" w:rsidRDefault="001C02D1" w:rsidP="001C02D1">
      <w:pPr>
        <w:spacing w:line="300" w:lineRule="auto"/>
        <w:jc w:val="center"/>
        <w:rPr>
          <w:b/>
          <w:sz w:val="28"/>
          <w:szCs w:val="28"/>
        </w:rPr>
      </w:pPr>
    </w:p>
    <w:sdt>
      <w:sdtPr>
        <w:rPr>
          <w:rFonts w:asciiTheme="minorHAnsi" w:eastAsiaTheme="minorEastAsia" w:hAnsiTheme="minorHAnsi" w:cstheme="minorBidi"/>
          <w:b w:val="0"/>
          <w:bCs w:val="0"/>
          <w:color w:val="auto"/>
          <w:sz w:val="22"/>
          <w:szCs w:val="22"/>
          <w:lang w:eastAsia="ru-RU"/>
        </w:rPr>
        <w:id w:val="25471752"/>
        <w:docPartObj>
          <w:docPartGallery w:val="Table of Contents"/>
          <w:docPartUnique/>
        </w:docPartObj>
      </w:sdtPr>
      <w:sdtEndPr>
        <w:rPr>
          <w:rFonts w:ascii="Times New Roman" w:eastAsia="Times New Roman" w:hAnsi="Times New Roman" w:cs="Times New Roman"/>
          <w:sz w:val="24"/>
          <w:szCs w:val="24"/>
        </w:rPr>
      </w:sdtEndPr>
      <w:sdtContent>
        <w:p w:rsidR="001C02D1" w:rsidRDefault="001C02D1" w:rsidP="001C02D1">
          <w:pPr>
            <w:pStyle w:val="af3"/>
            <w:jc w:val="center"/>
            <w:rPr>
              <w:rFonts w:ascii="Times New Roman" w:hAnsi="Times New Roman" w:cs="Times New Roman"/>
              <w:color w:val="auto"/>
            </w:rPr>
          </w:pPr>
          <w:r w:rsidRPr="002A40F9">
            <w:rPr>
              <w:rFonts w:ascii="Times New Roman" w:hAnsi="Times New Roman" w:cs="Times New Roman"/>
              <w:color w:val="auto"/>
            </w:rPr>
            <w:t>ОГЛАВЛЕНИЕ</w:t>
          </w:r>
        </w:p>
        <w:p w:rsidR="001C02D1" w:rsidRPr="002742B7" w:rsidRDefault="001C02D1" w:rsidP="001C02D1">
          <w:pPr>
            <w:rPr>
              <w:sz w:val="28"/>
              <w:szCs w:val="28"/>
            </w:rPr>
          </w:pPr>
        </w:p>
        <w:p w:rsidR="001C02D1" w:rsidRPr="002742B7" w:rsidRDefault="001C02D1" w:rsidP="001C02D1">
          <w:pPr>
            <w:pStyle w:val="11"/>
            <w:rPr>
              <w:rFonts w:ascii="Times New Roman" w:hAnsi="Times New Roman" w:cs="Times New Roman"/>
              <w:sz w:val="28"/>
              <w:szCs w:val="28"/>
            </w:rPr>
          </w:pPr>
          <w:r w:rsidRPr="002742B7">
            <w:rPr>
              <w:rFonts w:ascii="Times New Roman" w:hAnsi="Times New Roman" w:cs="Times New Roman"/>
              <w:sz w:val="28"/>
              <w:szCs w:val="28"/>
            </w:rPr>
            <w:t>ПАСПОРТ ПРОГРАММЫ</w:t>
          </w:r>
          <w:r w:rsidRPr="002742B7">
            <w:rPr>
              <w:rFonts w:ascii="Times New Roman" w:hAnsi="Times New Roman" w:cs="Times New Roman"/>
              <w:sz w:val="28"/>
              <w:szCs w:val="28"/>
            </w:rPr>
            <w:ptab w:relativeTo="margin" w:alignment="right" w:leader="dot"/>
          </w:r>
          <w:r>
            <w:rPr>
              <w:rFonts w:ascii="Times New Roman" w:hAnsi="Times New Roman" w:cs="Times New Roman"/>
              <w:sz w:val="28"/>
              <w:szCs w:val="28"/>
            </w:rPr>
            <w:t>4</w:t>
          </w:r>
        </w:p>
        <w:p w:rsidR="001C02D1" w:rsidRPr="002742B7" w:rsidRDefault="001C02D1" w:rsidP="001C02D1">
          <w:pPr>
            <w:pStyle w:val="11"/>
            <w:rPr>
              <w:rFonts w:ascii="Times New Roman" w:hAnsi="Times New Roman" w:cs="Times New Roman"/>
              <w:sz w:val="28"/>
              <w:szCs w:val="28"/>
            </w:rPr>
          </w:pPr>
          <w:r w:rsidRPr="002742B7">
            <w:rPr>
              <w:rFonts w:ascii="Times New Roman" w:hAnsi="Times New Roman" w:cs="Times New Roman"/>
              <w:sz w:val="28"/>
              <w:szCs w:val="28"/>
            </w:rPr>
            <w:t>ВВЕДЕНИЕ</w:t>
          </w:r>
          <w:r w:rsidRPr="002742B7">
            <w:rPr>
              <w:rFonts w:ascii="Times New Roman" w:hAnsi="Times New Roman" w:cs="Times New Roman"/>
              <w:sz w:val="28"/>
              <w:szCs w:val="28"/>
            </w:rPr>
            <w:ptab w:relativeTo="margin" w:alignment="right" w:leader="dot"/>
          </w:r>
          <w:r>
            <w:rPr>
              <w:rFonts w:ascii="Times New Roman" w:hAnsi="Times New Roman" w:cs="Times New Roman"/>
              <w:sz w:val="28"/>
              <w:szCs w:val="28"/>
            </w:rPr>
            <w:t>8</w:t>
          </w:r>
        </w:p>
        <w:p w:rsidR="001C02D1" w:rsidRPr="002742B7" w:rsidRDefault="001C02D1" w:rsidP="001C02D1">
          <w:pPr>
            <w:spacing w:line="300" w:lineRule="auto"/>
            <w:rPr>
              <w:sz w:val="28"/>
              <w:szCs w:val="28"/>
            </w:rPr>
          </w:pPr>
          <w:r>
            <w:rPr>
              <w:sz w:val="28"/>
              <w:szCs w:val="28"/>
            </w:rPr>
            <w:t>1</w:t>
          </w:r>
          <w:r w:rsidRPr="002742B7">
            <w:rPr>
              <w:sz w:val="28"/>
              <w:szCs w:val="28"/>
            </w:rPr>
            <w:t xml:space="preserve"> СОЦИАЛЬНО-ЭКОНОМИЧЕСКАЯ СИТУАЦИЯ И ПОТЕНЦИАЛ РАЗВИТИЯ  СЕЛЬСКОГО ПОСЕЛЕНИЯ </w:t>
          </w:r>
          <w:r>
            <w:rPr>
              <w:sz w:val="28"/>
              <w:szCs w:val="28"/>
            </w:rPr>
            <w:t>КУШМАНАКОВСКИЙ</w:t>
          </w:r>
          <w:r w:rsidRPr="002742B7">
            <w:rPr>
              <w:sz w:val="28"/>
              <w:szCs w:val="28"/>
            </w:rPr>
            <w:t xml:space="preserve"> СЕЛЬСОВЕТ МУНИЦИПАЛЬНОГО РАЙОНА БУРАЕВСКИЙ РАЙОН</w:t>
          </w:r>
        </w:p>
        <w:p w:rsidR="001C02D1" w:rsidRPr="002742B7" w:rsidRDefault="001C02D1" w:rsidP="001C02D1">
          <w:pPr>
            <w:spacing w:line="300" w:lineRule="auto"/>
            <w:rPr>
              <w:sz w:val="28"/>
              <w:szCs w:val="28"/>
            </w:rPr>
          </w:pPr>
          <w:r w:rsidRPr="002742B7">
            <w:rPr>
              <w:sz w:val="28"/>
              <w:szCs w:val="28"/>
            </w:rPr>
            <w:t>РЕСПУБЛИКИ БАШКОРТОСТАН</w:t>
          </w:r>
          <w:r w:rsidRPr="002742B7">
            <w:rPr>
              <w:sz w:val="28"/>
              <w:szCs w:val="28"/>
            </w:rPr>
            <w:ptab w:relativeTo="margin" w:alignment="right" w:leader="dot"/>
          </w:r>
          <w:r>
            <w:rPr>
              <w:sz w:val="28"/>
              <w:szCs w:val="28"/>
            </w:rPr>
            <w:t>10</w:t>
          </w:r>
        </w:p>
        <w:p w:rsidR="001C02D1" w:rsidRPr="002742B7" w:rsidRDefault="001C02D1" w:rsidP="001C02D1">
          <w:pPr>
            <w:pStyle w:val="21"/>
            <w:ind w:left="0"/>
            <w:rPr>
              <w:rFonts w:ascii="Times New Roman" w:hAnsi="Times New Roman" w:cs="Times New Roman"/>
              <w:sz w:val="28"/>
              <w:szCs w:val="28"/>
            </w:rPr>
          </w:pPr>
          <w:r>
            <w:rPr>
              <w:rFonts w:ascii="Times New Roman" w:hAnsi="Times New Roman" w:cs="Times New Roman"/>
              <w:sz w:val="28"/>
              <w:szCs w:val="28"/>
            </w:rPr>
            <w:t>1.1</w:t>
          </w:r>
          <w:r w:rsidRPr="002742B7">
            <w:rPr>
              <w:rFonts w:ascii="Times New Roman" w:hAnsi="Times New Roman" w:cs="Times New Roman"/>
              <w:sz w:val="28"/>
              <w:szCs w:val="28"/>
            </w:rPr>
            <w:t xml:space="preserve"> Анализ социального развития сельского поселения </w:t>
          </w:r>
          <w:r w:rsidRPr="002742B7">
            <w:rPr>
              <w:rFonts w:ascii="Times New Roman" w:hAnsi="Times New Roman" w:cs="Times New Roman"/>
              <w:sz w:val="28"/>
              <w:szCs w:val="28"/>
            </w:rPr>
            <w:ptab w:relativeTo="margin" w:alignment="right" w:leader="dot"/>
          </w:r>
          <w:r>
            <w:rPr>
              <w:rFonts w:ascii="Times New Roman" w:hAnsi="Times New Roman" w:cs="Times New Roman"/>
              <w:sz w:val="28"/>
              <w:szCs w:val="28"/>
            </w:rPr>
            <w:t>10</w:t>
          </w:r>
        </w:p>
        <w:p w:rsidR="001C02D1" w:rsidRPr="002742B7" w:rsidRDefault="001C02D1" w:rsidP="001C02D1">
          <w:pPr>
            <w:spacing w:line="300" w:lineRule="auto"/>
            <w:rPr>
              <w:sz w:val="28"/>
              <w:szCs w:val="28"/>
            </w:rPr>
          </w:pPr>
          <w:r>
            <w:rPr>
              <w:sz w:val="28"/>
              <w:szCs w:val="28"/>
            </w:rPr>
            <w:t>1</w:t>
          </w:r>
          <w:r w:rsidRPr="002742B7">
            <w:rPr>
              <w:sz w:val="28"/>
              <w:szCs w:val="28"/>
            </w:rPr>
            <w:t>.2 Административное деление</w:t>
          </w:r>
          <w:r w:rsidRPr="002742B7">
            <w:rPr>
              <w:sz w:val="28"/>
              <w:szCs w:val="28"/>
            </w:rPr>
            <w:ptab w:relativeTo="margin" w:alignment="right" w:leader="dot"/>
          </w:r>
          <w:r>
            <w:rPr>
              <w:sz w:val="28"/>
              <w:szCs w:val="28"/>
            </w:rPr>
            <w:t>10</w:t>
          </w:r>
        </w:p>
        <w:p w:rsidR="001C02D1" w:rsidRPr="002742B7" w:rsidRDefault="001C02D1" w:rsidP="001C02D1">
          <w:pPr>
            <w:pStyle w:val="21"/>
            <w:ind w:left="0"/>
            <w:rPr>
              <w:rFonts w:ascii="Times New Roman" w:hAnsi="Times New Roman" w:cs="Times New Roman"/>
              <w:sz w:val="28"/>
              <w:szCs w:val="28"/>
            </w:rPr>
          </w:pPr>
          <w:r>
            <w:rPr>
              <w:rFonts w:ascii="Times New Roman" w:hAnsi="Times New Roman" w:cs="Times New Roman"/>
              <w:sz w:val="28"/>
              <w:szCs w:val="28"/>
            </w:rPr>
            <w:t>1</w:t>
          </w:r>
          <w:r w:rsidRPr="002742B7">
            <w:rPr>
              <w:rFonts w:ascii="Times New Roman" w:hAnsi="Times New Roman" w:cs="Times New Roman"/>
              <w:sz w:val="28"/>
              <w:szCs w:val="28"/>
            </w:rPr>
            <w:t>.3 Демографическая ситуация</w:t>
          </w:r>
          <w:r>
            <w:rPr>
              <w:rFonts w:ascii="Times New Roman" w:hAnsi="Times New Roman" w:cs="Times New Roman"/>
              <w:b/>
              <w:sz w:val="28"/>
              <w:szCs w:val="28"/>
            </w:rPr>
            <w:t xml:space="preserve"> </w:t>
          </w:r>
          <w:r w:rsidRPr="002742B7">
            <w:rPr>
              <w:rFonts w:ascii="Times New Roman" w:hAnsi="Times New Roman" w:cs="Times New Roman"/>
              <w:sz w:val="28"/>
              <w:szCs w:val="28"/>
            </w:rPr>
            <w:ptab w:relativeTo="margin" w:alignment="right" w:leader="dot"/>
          </w:r>
          <w:r>
            <w:rPr>
              <w:rFonts w:ascii="Times New Roman" w:hAnsi="Times New Roman" w:cs="Times New Roman"/>
              <w:sz w:val="28"/>
              <w:szCs w:val="28"/>
            </w:rPr>
            <w:t>11</w:t>
          </w:r>
        </w:p>
        <w:p w:rsidR="001C02D1" w:rsidRDefault="001C02D1" w:rsidP="001C02D1">
          <w:pPr>
            <w:pStyle w:val="31"/>
            <w:ind w:left="0"/>
            <w:rPr>
              <w:rFonts w:ascii="Times New Roman" w:hAnsi="Times New Roman" w:cs="Times New Roman"/>
              <w:sz w:val="28"/>
              <w:szCs w:val="28"/>
            </w:rPr>
          </w:pPr>
          <w:r>
            <w:rPr>
              <w:rFonts w:ascii="Times New Roman" w:hAnsi="Times New Roman" w:cs="Times New Roman"/>
              <w:sz w:val="28"/>
              <w:szCs w:val="28"/>
            </w:rPr>
            <w:t>1</w:t>
          </w:r>
          <w:r w:rsidRPr="002742B7">
            <w:rPr>
              <w:rFonts w:ascii="Times New Roman" w:hAnsi="Times New Roman" w:cs="Times New Roman"/>
              <w:sz w:val="28"/>
              <w:szCs w:val="28"/>
            </w:rPr>
            <w:t>.4 Рынок труда в сельском поселении</w:t>
          </w:r>
          <w:r>
            <w:rPr>
              <w:rFonts w:ascii="Times New Roman" w:hAnsi="Times New Roman" w:cs="Times New Roman"/>
              <w:b/>
              <w:sz w:val="28"/>
              <w:szCs w:val="28"/>
            </w:rPr>
            <w:t xml:space="preserve"> </w:t>
          </w:r>
          <w:r w:rsidRPr="002742B7">
            <w:rPr>
              <w:rFonts w:ascii="Times New Roman" w:hAnsi="Times New Roman" w:cs="Times New Roman"/>
              <w:sz w:val="28"/>
              <w:szCs w:val="28"/>
            </w:rPr>
            <w:ptab w:relativeTo="margin" w:alignment="right" w:leader="dot"/>
          </w:r>
          <w:r>
            <w:rPr>
              <w:rFonts w:ascii="Times New Roman" w:hAnsi="Times New Roman" w:cs="Times New Roman"/>
              <w:sz w:val="28"/>
              <w:szCs w:val="28"/>
            </w:rPr>
            <w:t>12</w:t>
          </w:r>
        </w:p>
        <w:p w:rsidR="001C02D1" w:rsidRDefault="001C02D1" w:rsidP="001C02D1">
          <w:pPr>
            <w:pStyle w:val="31"/>
            <w:ind w:left="0"/>
            <w:rPr>
              <w:rFonts w:ascii="Times New Roman" w:hAnsi="Times New Roman" w:cs="Times New Roman"/>
              <w:sz w:val="28"/>
              <w:szCs w:val="28"/>
            </w:rPr>
          </w:pPr>
          <w:r>
            <w:rPr>
              <w:rFonts w:ascii="Times New Roman" w:hAnsi="Times New Roman" w:cs="Times New Roman"/>
              <w:sz w:val="28"/>
              <w:szCs w:val="28"/>
            </w:rPr>
            <w:t>1.5</w:t>
          </w:r>
          <w:r w:rsidRPr="002742B7">
            <w:rPr>
              <w:rFonts w:ascii="Times New Roman" w:hAnsi="Times New Roman" w:cs="Times New Roman"/>
              <w:sz w:val="28"/>
              <w:szCs w:val="28"/>
            </w:rPr>
            <w:t xml:space="preserve"> Развитие отраслей социальной сферы </w:t>
          </w:r>
          <w:r w:rsidRPr="002742B7">
            <w:rPr>
              <w:rFonts w:ascii="Times New Roman" w:hAnsi="Times New Roman" w:cs="Times New Roman"/>
              <w:sz w:val="28"/>
              <w:szCs w:val="28"/>
            </w:rPr>
            <w:ptab w:relativeTo="margin" w:alignment="right" w:leader="dot"/>
          </w:r>
          <w:r>
            <w:rPr>
              <w:rFonts w:ascii="Times New Roman" w:hAnsi="Times New Roman" w:cs="Times New Roman"/>
              <w:sz w:val="28"/>
              <w:szCs w:val="28"/>
            </w:rPr>
            <w:t>12</w:t>
          </w:r>
        </w:p>
        <w:p w:rsidR="001C02D1" w:rsidRPr="009173EA" w:rsidRDefault="001C02D1" w:rsidP="001C02D1">
          <w:pPr>
            <w:spacing w:line="300" w:lineRule="auto"/>
            <w:rPr>
              <w:b/>
              <w:sz w:val="28"/>
              <w:szCs w:val="28"/>
            </w:rPr>
          </w:pPr>
          <w:r>
            <w:rPr>
              <w:sz w:val="28"/>
              <w:szCs w:val="28"/>
            </w:rPr>
            <w:t>1.6</w:t>
          </w:r>
          <w:r w:rsidRPr="009173EA">
            <w:rPr>
              <w:sz w:val="28"/>
              <w:szCs w:val="28"/>
            </w:rPr>
            <w:t xml:space="preserve"> Культура</w:t>
          </w:r>
          <w:r w:rsidRPr="002742B7">
            <w:rPr>
              <w:sz w:val="28"/>
              <w:szCs w:val="28"/>
            </w:rPr>
            <w:ptab w:relativeTo="margin" w:alignment="right" w:leader="dot"/>
          </w:r>
          <w:r>
            <w:rPr>
              <w:sz w:val="28"/>
              <w:szCs w:val="28"/>
            </w:rPr>
            <w:t>13</w:t>
          </w:r>
        </w:p>
        <w:p w:rsidR="001C02D1" w:rsidRPr="009173EA" w:rsidRDefault="001C02D1" w:rsidP="001C02D1">
          <w:pPr>
            <w:spacing w:line="300" w:lineRule="auto"/>
            <w:rPr>
              <w:sz w:val="28"/>
              <w:szCs w:val="28"/>
            </w:rPr>
          </w:pPr>
          <w:r>
            <w:rPr>
              <w:sz w:val="28"/>
              <w:szCs w:val="28"/>
            </w:rPr>
            <w:t>1</w:t>
          </w:r>
          <w:r w:rsidRPr="009173EA">
            <w:rPr>
              <w:sz w:val="28"/>
              <w:szCs w:val="28"/>
            </w:rPr>
            <w:t>.7 Физическая культура и спорт</w:t>
          </w:r>
          <w:r w:rsidRPr="009173EA">
            <w:rPr>
              <w:sz w:val="28"/>
              <w:szCs w:val="28"/>
            </w:rPr>
            <w:ptab w:relativeTo="margin" w:alignment="right" w:leader="dot"/>
          </w:r>
          <w:r w:rsidRPr="009173EA">
            <w:rPr>
              <w:sz w:val="28"/>
              <w:szCs w:val="28"/>
            </w:rPr>
            <w:t>1</w:t>
          </w:r>
          <w:r>
            <w:rPr>
              <w:sz w:val="28"/>
              <w:szCs w:val="28"/>
            </w:rPr>
            <w:t>3</w:t>
          </w:r>
        </w:p>
        <w:p w:rsidR="001C02D1" w:rsidRDefault="001C02D1" w:rsidP="001C02D1">
          <w:pPr>
            <w:spacing w:line="300" w:lineRule="auto"/>
            <w:rPr>
              <w:sz w:val="28"/>
              <w:szCs w:val="28"/>
            </w:rPr>
          </w:pPr>
          <w:r>
            <w:rPr>
              <w:sz w:val="28"/>
              <w:szCs w:val="28"/>
            </w:rPr>
            <w:t>1.8</w:t>
          </w:r>
          <w:r w:rsidRPr="009173EA">
            <w:rPr>
              <w:sz w:val="28"/>
              <w:szCs w:val="28"/>
            </w:rPr>
            <w:t xml:space="preserve"> Дошкольные учреждения</w:t>
          </w:r>
          <w:r w:rsidRPr="002742B7">
            <w:rPr>
              <w:sz w:val="28"/>
              <w:szCs w:val="28"/>
            </w:rPr>
            <w:ptab w:relativeTo="margin" w:alignment="right" w:leader="dot"/>
          </w:r>
          <w:r>
            <w:rPr>
              <w:sz w:val="28"/>
              <w:szCs w:val="28"/>
            </w:rPr>
            <w:t>14</w:t>
          </w:r>
        </w:p>
        <w:p w:rsidR="001C02D1" w:rsidRDefault="001C02D1" w:rsidP="001C02D1">
          <w:pPr>
            <w:spacing w:line="300" w:lineRule="auto"/>
            <w:rPr>
              <w:sz w:val="28"/>
              <w:szCs w:val="28"/>
            </w:rPr>
          </w:pPr>
          <w:r>
            <w:rPr>
              <w:sz w:val="28"/>
              <w:szCs w:val="28"/>
            </w:rPr>
            <w:t>1</w:t>
          </w:r>
          <w:r w:rsidRPr="000B0F12">
            <w:rPr>
              <w:sz w:val="28"/>
              <w:szCs w:val="28"/>
            </w:rPr>
            <w:t>.9  Здравоохранение</w:t>
          </w:r>
          <w:r w:rsidRPr="000B0F12">
            <w:rPr>
              <w:sz w:val="28"/>
              <w:szCs w:val="28"/>
            </w:rPr>
            <w:ptab w:relativeTo="margin" w:alignment="right" w:leader="dot"/>
          </w:r>
          <w:r w:rsidRPr="000B0F12">
            <w:rPr>
              <w:sz w:val="28"/>
              <w:szCs w:val="28"/>
            </w:rPr>
            <w:t>1</w:t>
          </w:r>
          <w:r>
            <w:rPr>
              <w:sz w:val="28"/>
              <w:szCs w:val="28"/>
            </w:rPr>
            <w:t>4</w:t>
          </w:r>
        </w:p>
        <w:p w:rsidR="001C02D1" w:rsidRPr="000B0F12" w:rsidRDefault="001C02D1" w:rsidP="001C02D1">
          <w:pPr>
            <w:spacing w:line="300" w:lineRule="auto"/>
            <w:rPr>
              <w:sz w:val="28"/>
              <w:szCs w:val="28"/>
            </w:rPr>
          </w:pPr>
          <w:r>
            <w:rPr>
              <w:sz w:val="28"/>
              <w:szCs w:val="28"/>
            </w:rPr>
            <w:t>1</w:t>
          </w:r>
          <w:r w:rsidRPr="000B0F12">
            <w:rPr>
              <w:sz w:val="28"/>
              <w:szCs w:val="28"/>
            </w:rPr>
            <w:t>.10 Социальная защита населения</w:t>
          </w:r>
          <w:r w:rsidRPr="000B0F12">
            <w:rPr>
              <w:sz w:val="28"/>
              <w:szCs w:val="28"/>
            </w:rPr>
            <w:ptab w:relativeTo="margin" w:alignment="right" w:leader="dot"/>
          </w:r>
          <w:r w:rsidRPr="000B0F12">
            <w:rPr>
              <w:sz w:val="28"/>
              <w:szCs w:val="28"/>
            </w:rPr>
            <w:t>1</w:t>
          </w:r>
          <w:r>
            <w:rPr>
              <w:sz w:val="28"/>
              <w:szCs w:val="28"/>
            </w:rPr>
            <w:t>5</w:t>
          </w:r>
        </w:p>
        <w:p w:rsidR="001C02D1" w:rsidRPr="000B0F12" w:rsidRDefault="001C02D1" w:rsidP="001C02D1">
          <w:pPr>
            <w:spacing w:line="300" w:lineRule="auto"/>
            <w:rPr>
              <w:sz w:val="28"/>
              <w:szCs w:val="28"/>
            </w:rPr>
          </w:pPr>
          <w:r>
            <w:rPr>
              <w:sz w:val="28"/>
              <w:szCs w:val="28"/>
            </w:rPr>
            <w:t>1.</w:t>
          </w:r>
          <w:r w:rsidRPr="000B0F12">
            <w:rPr>
              <w:sz w:val="28"/>
              <w:szCs w:val="28"/>
            </w:rPr>
            <w:t>11 Жилищный фонд</w:t>
          </w:r>
          <w:r w:rsidRPr="000B0F12">
            <w:rPr>
              <w:sz w:val="28"/>
              <w:szCs w:val="28"/>
            </w:rPr>
            <w:ptab w:relativeTo="margin" w:alignment="right" w:leader="dot"/>
          </w:r>
          <w:r w:rsidRPr="000B0F12">
            <w:rPr>
              <w:sz w:val="28"/>
              <w:szCs w:val="28"/>
            </w:rPr>
            <w:t>1</w:t>
          </w:r>
          <w:r>
            <w:rPr>
              <w:sz w:val="28"/>
              <w:szCs w:val="28"/>
            </w:rPr>
            <w:t>5</w:t>
          </w:r>
        </w:p>
        <w:p w:rsidR="001C02D1" w:rsidRDefault="001C02D1" w:rsidP="001C02D1">
          <w:pPr>
            <w:spacing w:line="300" w:lineRule="auto"/>
            <w:rPr>
              <w:sz w:val="28"/>
              <w:szCs w:val="28"/>
            </w:rPr>
          </w:pPr>
          <w:r>
            <w:rPr>
              <w:sz w:val="28"/>
              <w:szCs w:val="28"/>
            </w:rPr>
            <w:t>2</w:t>
          </w:r>
          <w:r w:rsidRPr="000B0F12">
            <w:rPr>
              <w:sz w:val="28"/>
              <w:szCs w:val="28"/>
            </w:rPr>
            <w:t xml:space="preserve"> ОСНОВНЫЕ СТРАТЕГИЧЕСКИЕ НАПРАВЛЕНИЯ РАЗВИТИЯ СЕЛЬСКОГО ПОСЕЛЕНИЯ</w:t>
          </w:r>
          <w:r w:rsidRPr="000B0F12">
            <w:rPr>
              <w:sz w:val="28"/>
              <w:szCs w:val="28"/>
            </w:rPr>
            <w:ptab w:relativeTo="margin" w:alignment="right" w:leader="dot"/>
          </w:r>
          <w:r w:rsidRPr="000B0F12">
            <w:rPr>
              <w:sz w:val="28"/>
              <w:szCs w:val="28"/>
            </w:rPr>
            <w:t>1</w:t>
          </w:r>
          <w:r>
            <w:rPr>
              <w:sz w:val="28"/>
              <w:szCs w:val="28"/>
            </w:rPr>
            <w:t>7</w:t>
          </w:r>
        </w:p>
        <w:p w:rsidR="001C02D1" w:rsidRPr="000B0F12" w:rsidRDefault="001C02D1" w:rsidP="001C02D1">
          <w:pPr>
            <w:spacing w:line="300" w:lineRule="auto"/>
            <w:rPr>
              <w:sz w:val="28"/>
              <w:szCs w:val="28"/>
            </w:rPr>
          </w:pPr>
          <w:r>
            <w:rPr>
              <w:sz w:val="28"/>
              <w:szCs w:val="28"/>
            </w:rPr>
            <w:t>3</w:t>
          </w:r>
          <w:r w:rsidRPr="000B0F12">
            <w:rPr>
              <w:sz w:val="28"/>
              <w:szCs w:val="28"/>
            </w:rPr>
            <w:t xml:space="preserve"> СИСТЕМА ОСНОВНЫХ ПРОГРАММНЫХ МЕРОПРИЯТИЙ ПО РАЗВИТИЮ СЕЛЬСКОГО ПОСЕЛЕНИЯ </w:t>
          </w:r>
          <w:r>
            <w:rPr>
              <w:sz w:val="28"/>
              <w:szCs w:val="28"/>
            </w:rPr>
            <w:t>КУШМАНАКОВСКИЙ СЕЛЬСОВЕТ МУНИЦИПАЛЬНОГО РАЙОНА</w:t>
          </w:r>
          <w:r w:rsidRPr="000B0F12">
            <w:rPr>
              <w:sz w:val="28"/>
              <w:szCs w:val="28"/>
            </w:rPr>
            <w:t xml:space="preserve"> </w:t>
          </w:r>
          <w:r>
            <w:rPr>
              <w:sz w:val="28"/>
              <w:szCs w:val="28"/>
            </w:rPr>
            <w:t xml:space="preserve">   </w:t>
          </w:r>
        </w:p>
        <w:p w:rsidR="001C02D1" w:rsidRDefault="001C02D1" w:rsidP="001C02D1">
          <w:pPr>
            <w:spacing w:line="300" w:lineRule="auto"/>
            <w:rPr>
              <w:sz w:val="28"/>
              <w:szCs w:val="28"/>
            </w:rPr>
          </w:pPr>
          <w:r w:rsidRPr="000B0F12">
            <w:rPr>
              <w:sz w:val="28"/>
              <w:szCs w:val="28"/>
            </w:rPr>
            <w:t>БУРАЕВСКИЙ РАЙОН РЕСПУБЛИКИ БАШКОРТОСТАН</w:t>
          </w:r>
          <w:r w:rsidRPr="000B0F12">
            <w:rPr>
              <w:sz w:val="28"/>
              <w:szCs w:val="28"/>
            </w:rPr>
            <w:ptab w:relativeTo="margin" w:alignment="right" w:leader="dot"/>
          </w:r>
          <w:r w:rsidRPr="000B0F12">
            <w:rPr>
              <w:sz w:val="28"/>
              <w:szCs w:val="28"/>
            </w:rPr>
            <w:t>1</w:t>
          </w:r>
          <w:r>
            <w:rPr>
              <w:sz w:val="28"/>
              <w:szCs w:val="28"/>
            </w:rPr>
            <w:t>8</w:t>
          </w:r>
        </w:p>
        <w:p w:rsidR="001C02D1" w:rsidRDefault="001C02D1" w:rsidP="001C02D1">
          <w:pPr>
            <w:spacing w:line="300" w:lineRule="auto"/>
            <w:rPr>
              <w:sz w:val="28"/>
              <w:szCs w:val="28"/>
            </w:rPr>
          </w:pPr>
          <w:r>
            <w:rPr>
              <w:sz w:val="28"/>
              <w:szCs w:val="28"/>
            </w:rPr>
            <w:t>4</w:t>
          </w:r>
          <w:r w:rsidRPr="000B0F12">
            <w:rPr>
              <w:sz w:val="28"/>
              <w:szCs w:val="28"/>
            </w:rPr>
            <w:t xml:space="preserve"> ЦЕЛЕВЫЕ ИНДИКАТОРЫ ПРОГРАММЫ И ОЦЕНКА ЭФФЕКТИВНОСТИ МЕРОПРИЯТИЙ СОЦИАЛЬНОЙ ИНФРАСТРУКТУРЫ</w:t>
          </w:r>
          <w:r w:rsidRPr="000B0F12">
            <w:rPr>
              <w:sz w:val="28"/>
              <w:szCs w:val="28"/>
            </w:rPr>
            <w:ptab w:relativeTo="margin" w:alignment="right" w:leader="dot"/>
          </w:r>
          <w:r w:rsidRPr="000B0F12">
            <w:rPr>
              <w:sz w:val="28"/>
              <w:szCs w:val="28"/>
            </w:rPr>
            <w:t>1</w:t>
          </w:r>
          <w:r>
            <w:rPr>
              <w:sz w:val="28"/>
              <w:szCs w:val="28"/>
            </w:rPr>
            <w:t>9</w:t>
          </w:r>
        </w:p>
        <w:p w:rsidR="001C02D1" w:rsidRDefault="001C02D1" w:rsidP="001C02D1">
          <w:pPr>
            <w:spacing w:line="300" w:lineRule="auto"/>
            <w:rPr>
              <w:sz w:val="28"/>
              <w:szCs w:val="28"/>
            </w:rPr>
          </w:pPr>
          <w:r>
            <w:rPr>
              <w:sz w:val="28"/>
              <w:szCs w:val="28"/>
            </w:rPr>
            <w:t>5</w:t>
          </w:r>
          <w:r w:rsidRPr="000B0F12">
            <w:rPr>
              <w:sz w:val="28"/>
              <w:szCs w:val="28"/>
            </w:rPr>
            <w:t xml:space="preserve"> ОЦЕНКА НОРМАТИВНО-ПРАВОВОЙ БАЗЫ, НЕОБХОДИМОЙ ДЛЯ ФУНКЦИОНИРОВАНИЯ И РАЗВИТИЯ СОЦИАЛЬНОЙ ИНФРАСТРУКТУРЫ СЕЛЬСКОГО ПОСЕЛЕНИЯ</w:t>
          </w:r>
          <w:r w:rsidRPr="000B0F12">
            <w:rPr>
              <w:sz w:val="28"/>
              <w:szCs w:val="28"/>
            </w:rPr>
            <w:ptab w:relativeTo="margin" w:alignment="right" w:leader="dot"/>
          </w:r>
          <w:r>
            <w:rPr>
              <w:sz w:val="28"/>
              <w:szCs w:val="28"/>
            </w:rPr>
            <w:t>21</w:t>
          </w:r>
        </w:p>
        <w:p w:rsidR="001C02D1" w:rsidRDefault="001C02D1" w:rsidP="001C02D1">
          <w:pPr>
            <w:spacing w:line="300" w:lineRule="auto"/>
            <w:rPr>
              <w:sz w:val="28"/>
              <w:szCs w:val="28"/>
            </w:rPr>
          </w:pPr>
          <w:r>
            <w:rPr>
              <w:sz w:val="28"/>
              <w:szCs w:val="28"/>
            </w:rPr>
            <w:t>5.1</w:t>
          </w:r>
          <w:r w:rsidRPr="000B0F12">
            <w:rPr>
              <w:sz w:val="28"/>
              <w:szCs w:val="28"/>
            </w:rPr>
            <w:t xml:space="preserve">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r w:rsidRPr="000B0F12">
            <w:rPr>
              <w:sz w:val="28"/>
              <w:szCs w:val="28"/>
            </w:rPr>
            <w:ptab w:relativeTo="margin" w:alignment="right" w:leader="dot"/>
          </w:r>
          <w:r>
            <w:rPr>
              <w:sz w:val="28"/>
              <w:szCs w:val="28"/>
            </w:rPr>
            <w:t>21</w:t>
          </w:r>
        </w:p>
        <w:p w:rsidR="001C02D1" w:rsidRDefault="001C02D1" w:rsidP="001C02D1">
          <w:pPr>
            <w:spacing w:line="300" w:lineRule="auto"/>
            <w:rPr>
              <w:sz w:val="28"/>
              <w:szCs w:val="28"/>
            </w:rPr>
          </w:pPr>
          <w:proofErr w:type="gramStart"/>
          <w:r>
            <w:rPr>
              <w:sz w:val="28"/>
              <w:szCs w:val="28"/>
            </w:rPr>
            <w:lastRenderedPageBreak/>
            <w:t>5.2</w:t>
          </w:r>
          <w:r w:rsidRPr="000B0F12">
            <w:rPr>
              <w:sz w:val="28"/>
              <w:szCs w:val="28"/>
            </w:rPr>
            <w:t xml:space="preserve"> Оценка объемов и источн</w:t>
          </w:r>
          <w:r>
            <w:rPr>
              <w:sz w:val="28"/>
              <w:szCs w:val="28"/>
            </w:rPr>
            <w:t xml:space="preserve">иков финансирования мероприятий </w:t>
          </w:r>
          <w:r w:rsidRPr="000B0F12">
            <w:rPr>
              <w:sz w:val="28"/>
              <w:szCs w:val="28"/>
            </w:rPr>
            <w:t>(инвестиционных  проектов) по</w:t>
          </w:r>
          <w:r>
            <w:rPr>
              <w:sz w:val="28"/>
              <w:szCs w:val="28"/>
            </w:rPr>
            <w:t xml:space="preserve"> проектированию, строительству, </w:t>
          </w:r>
          <w:r w:rsidRPr="000B0F12">
            <w:rPr>
              <w:sz w:val="28"/>
              <w:szCs w:val="28"/>
            </w:rPr>
            <w:t>реконструкции объектов  социальной инфраструктуры на территории  сель</w:t>
          </w:r>
          <w:r>
            <w:rPr>
              <w:sz w:val="28"/>
              <w:szCs w:val="28"/>
            </w:rPr>
            <w:t>ского поселения)</w:t>
          </w:r>
          <w:r w:rsidRPr="000B0F12">
            <w:rPr>
              <w:sz w:val="28"/>
              <w:szCs w:val="28"/>
            </w:rPr>
            <w:t xml:space="preserve"> </w:t>
          </w:r>
          <w:r w:rsidRPr="000B0F12">
            <w:rPr>
              <w:sz w:val="28"/>
              <w:szCs w:val="28"/>
            </w:rPr>
            <w:ptab w:relativeTo="margin" w:alignment="right" w:leader="dot"/>
          </w:r>
          <w:r>
            <w:rPr>
              <w:sz w:val="28"/>
              <w:szCs w:val="28"/>
            </w:rPr>
            <w:t>22</w:t>
          </w:r>
          <w:proofErr w:type="gramEnd"/>
        </w:p>
        <w:p w:rsidR="001C02D1" w:rsidRPr="000B0F12" w:rsidRDefault="001C02D1" w:rsidP="001C02D1">
          <w:pPr>
            <w:spacing w:line="300" w:lineRule="auto"/>
            <w:rPr>
              <w:sz w:val="28"/>
              <w:szCs w:val="28"/>
            </w:rPr>
          </w:pPr>
          <w:r>
            <w:rPr>
              <w:bCs/>
              <w:sz w:val="28"/>
              <w:szCs w:val="28"/>
            </w:rPr>
            <w:t xml:space="preserve">6 </w:t>
          </w:r>
          <w:r w:rsidRPr="000B0F12">
            <w:rPr>
              <w:bCs/>
              <w:sz w:val="28"/>
              <w:szCs w:val="28"/>
            </w:rPr>
            <w:t>ОЖИДАЕМЫЕ РЕЗУЛЬТАТЫ</w:t>
          </w:r>
          <w:r w:rsidRPr="000B0F12">
            <w:rPr>
              <w:sz w:val="28"/>
              <w:szCs w:val="28"/>
            </w:rPr>
            <w:ptab w:relativeTo="margin" w:alignment="right" w:leader="dot"/>
          </w:r>
          <w:r>
            <w:rPr>
              <w:sz w:val="28"/>
              <w:szCs w:val="28"/>
            </w:rPr>
            <w:t>24</w:t>
          </w:r>
        </w:p>
        <w:p w:rsidR="001C02D1" w:rsidRDefault="001C02D1" w:rsidP="001C02D1">
          <w:pPr>
            <w:spacing w:line="300" w:lineRule="auto"/>
            <w:rPr>
              <w:sz w:val="28"/>
              <w:szCs w:val="28"/>
            </w:rPr>
          </w:pPr>
          <w:r>
            <w:rPr>
              <w:sz w:val="28"/>
              <w:szCs w:val="28"/>
            </w:rPr>
            <w:t xml:space="preserve">7 </w:t>
          </w:r>
          <w:r w:rsidRPr="000B0F12">
            <w:rPr>
              <w:sz w:val="28"/>
              <w:szCs w:val="28"/>
            </w:rPr>
            <w:t xml:space="preserve">ОРГАНИЗАЦИЯ  </w:t>
          </w:r>
          <w:proofErr w:type="gramStart"/>
          <w:r w:rsidRPr="000B0F12">
            <w:rPr>
              <w:sz w:val="28"/>
              <w:szCs w:val="28"/>
            </w:rPr>
            <w:t>КОНТРОЛЯ  ЗА</w:t>
          </w:r>
          <w:proofErr w:type="gramEnd"/>
          <w:r w:rsidRPr="000B0F12">
            <w:rPr>
              <w:sz w:val="28"/>
              <w:szCs w:val="28"/>
            </w:rPr>
            <w:t xml:space="preserve"> РЕАЛИЗАЦИЕЙ ПРОГРАММЫ</w:t>
          </w:r>
          <w:r w:rsidRPr="000B0F12">
            <w:rPr>
              <w:sz w:val="28"/>
              <w:szCs w:val="28"/>
            </w:rPr>
            <w:ptab w:relativeTo="margin" w:alignment="right" w:leader="dot"/>
          </w:r>
          <w:r>
            <w:rPr>
              <w:sz w:val="28"/>
              <w:szCs w:val="28"/>
            </w:rPr>
            <w:t>26</w:t>
          </w:r>
        </w:p>
        <w:p w:rsidR="001C02D1" w:rsidRDefault="001C02D1" w:rsidP="001C02D1">
          <w:pPr>
            <w:spacing w:line="300" w:lineRule="auto"/>
            <w:rPr>
              <w:sz w:val="28"/>
              <w:szCs w:val="28"/>
            </w:rPr>
          </w:pPr>
          <w:r>
            <w:rPr>
              <w:sz w:val="28"/>
              <w:szCs w:val="28"/>
            </w:rPr>
            <w:t xml:space="preserve">8 </w:t>
          </w:r>
          <w:r w:rsidRPr="000B0F12">
            <w:rPr>
              <w:sz w:val="28"/>
              <w:szCs w:val="28"/>
            </w:rPr>
            <w:t>МЕХАНИЗМ ОБНОВЛЕНИЯ ПРОГРАММЫ</w:t>
          </w:r>
          <w:r w:rsidRPr="000B0F12">
            <w:rPr>
              <w:sz w:val="28"/>
              <w:szCs w:val="28"/>
            </w:rPr>
            <w:ptab w:relativeTo="margin" w:alignment="right" w:leader="dot"/>
          </w:r>
          <w:r>
            <w:rPr>
              <w:sz w:val="28"/>
              <w:szCs w:val="28"/>
            </w:rPr>
            <w:t>28</w:t>
          </w:r>
        </w:p>
        <w:p w:rsidR="001C02D1" w:rsidRPr="000B0F12" w:rsidRDefault="001C02D1" w:rsidP="001C02D1">
          <w:pPr>
            <w:spacing w:line="300" w:lineRule="auto"/>
            <w:rPr>
              <w:sz w:val="28"/>
              <w:szCs w:val="28"/>
            </w:rPr>
          </w:pPr>
          <w:r>
            <w:rPr>
              <w:sz w:val="28"/>
              <w:szCs w:val="28"/>
            </w:rPr>
            <w:t>9</w:t>
          </w:r>
          <w:r w:rsidRPr="000B0F12">
            <w:rPr>
              <w:sz w:val="28"/>
              <w:szCs w:val="28"/>
            </w:rPr>
            <w:t xml:space="preserve"> ЗАКЛЮЧЕНИЕ</w:t>
          </w:r>
          <w:r w:rsidRPr="000B0F12">
            <w:rPr>
              <w:sz w:val="28"/>
              <w:szCs w:val="28"/>
            </w:rPr>
            <w:ptab w:relativeTo="margin" w:alignment="right" w:leader="dot"/>
          </w:r>
          <w:r>
            <w:rPr>
              <w:sz w:val="28"/>
              <w:szCs w:val="28"/>
            </w:rPr>
            <w:t>29</w:t>
          </w:r>
        </w:p>
        <w:p w:rsidR="001C02D1" w:rsidRPr="000B0F12" w:rsidRDefault="001C02D1" w:rsidP="001C02D1">
          <w:pPr>
            <w:spacing w:line="300" w:lineRule="auto"/>
            <w:rPr>
              <w:sz w:val="28"/>
              <w:szCs w:val="28"/>
            </w:rPr>
          </w:pPr>
        </w:p>
        <w:p w:rsidR="001C02D1" w:rsidRPr="000B0F12" w:rsidRDefault="001C02D1" w:rsidP="001C02D1">
          <w:pPr>
            <w:spacing w:line="300" w:lineRule="auto"/>
            <w:rPr>
              <w:bCs/>
              <w:sz w:val="28"/>
              <w:szCs w:val="28"/>
            </w:rPr>
          </w:pPr>
        </w:p>
        <w:p w:rsidR="001C02D1" w:rsidRPr="000B0F12" w:rsidRDefault="001C02D1" w:rsidP="001C02D1">
          <w:pPr>
            <w:spacing w:line="300" w:lineRule="auto"/>
            <w:rPr>
              <w:sz w:val="28"/>
              <w:szCs w:val="28"/>
            </w:rPr>
          </w:pPr>
        </w:p>
        <w:p w:rsidR="001C02D1" w:rsidRPr="000B0F12" w:rsidRDefault="001C02D1" w:rsidP="001C02D1">
          <w:pPr>
            <w:spacing w:line="300" w:lineRule="auto"/>
            <w:rPr>
              <w:sz w:val="28"/>
              <w:szCs w:val="28"/>
            </w:rPr>
          </w:pPr>
        </w:p>
        <w:p w:rsidR="001C02D1" w:rsidRPr="000B0F12" w:rsidRDefault="001C02D1" w:rsidP="001C02D1">
          <w:pPr>
            <w:spacing w:line="300" w:lineRule="auto"/>
            <w:rPr>
              <w:sz w:val="28"/>
              <w:szCs w:val="28"/>
            </w:rPr>
          </w:pPr>
        </w:p>
        <w:p w:rsidR="001C02D1" w:rsidRPr="000B0F12" w:rsidRDefault="001C02D1" w:rsidP="001C02D1">
          <w:pPr>
            <w:spacing w:line="300" w:lineRule="auto"/>
            <w:rPr>
              <w:sz w:val="28"/>
              <w:szCs w:val="28"/>
            </w:rPr>
          </w:pPr>
        </w:p>
        <w:p w:rsidR="001C02D1" w:rsidRPr="000B0F12" w:rsidRDefault="001C02D1" w:rsidP="001C02D1">
          <w:pPr>
            <w:spacing w:line="300" w:lineRule="auto"/>
            <w:rPr>
              <w:sz w:val="28"/>
              <w:szCs w:val="28"/>
            </w:rPr>
          </w:pPr>
        </w:p>
        <w:p w:rsidR="001C02D1" w:rsidRPr="000B0F12" w:rsidRDefault="001C02D1" w:rsidP="001C02D1">
          <w:pPr>
            <w:spacing w:line="300" w:lineRule="auto"/>
            <w:rPr>
              <w:sz w:val="28"/>
              <w:szCs w:val="28"/>
            </w:rPr>
          </w:pPr>
        </w:p>
        <w:p w:rsidR="001C02D1" w:rsidRPr="000B0F12" w:rsidRDefault="001C02D1" w:rsidP="001C02D1">
          <w:pPr>
            <w:spacing w:line="300" w:lineRule="auto"/>
            <w:rPr>
              <w:sz w:val="28"/>
              <w:szCs w:val="28"/>
            </w:rPr>
          </w:pPr>
        </w:p>
        <w:p w:rsidR="001C02D1" w:rsidRPr="009173EA" w:rsidRDefault="001C02D1" w:rsidP="001C02D1">
          <w:pPr>
            <w:spacing w:line="300" w:lineRule="auto"/>
            <w:rPr>
              <w:b/>
              <w:sz w:val="28"/>
              <w:szCs w:val="28"/>
            </w:rPr>
          </w:pPr>
        </w:p>
        <w:p w:rsidR="001C02D1" w:rsidRPr="009173EA" w:rsidRDefault="001C02D1" w:rsidP="001C02D1"/>
        <w:p w:rsidR="001C02D1" w:rsidRPr="009173EA" w:rsidRDefault="001C02D1" w:rsidP="001C02D1"/>
        <w:p w:rsidR="001C02D1" w:rsidRPr="002742B7" w:rsidRDefault="001C02D1" w:rsidP="001C02D1"/>
        <w:p w:rsidR="001C02D1" w:rsidRPr="002742B7" w:rsidRDefault="001C02D1" w:rsidP="001C02D1"/>
      </w:sdtContent>
    </w:sdt>
    <w:p w:rsidR="001C02D1" w:rsidRDefault="001C02D1" w:rsidP="001C02D1">
      <w:pPr>
        <w:spacing w:line="300" w:lineRule="auto"/>
        <w:jc w:val="center"/>
        <w:rPr>
          <w:b/>
          <w:sz w:val="28"/>
          <w:szCs w:val="28"/>
        </w:rPr>
      </w:pPr>
    </w:p>
    <w:p w:rsidR="001C02D1" w:rsidRDefault="001C02D1" w:rsidP="001C02D1">
      <w:pPr>
        <w:spacing w:line="300" w:lineRule="auto"/>
        <w:jc w:val="center"/>
        <w:rPr>
          <w:b/>
          <w:sz w:val="28"/>
          <w:szCs w:val="28"/>
        </w:rPr>
      </w:pPr>
    </w:p>
    <w:p w:rsidR="001C02D1" w:rsidRDefault="001C02D1" w:rsidP="001C02D1">
      <w:pPr>
        <w:spacing w:line="300" w:lineRule="auto"/>
        <w:jc w:val="center"/>
        <w:rPr>
          <w:b/>
          <w:sz w:val="28"/>
          <w:szCs w:val="28"/>
        </w:rPr>
      </w:pPr>
    </w:p>
    <w:p w:rsidR="001C02D1" w:rsidRDefault="001C02D1" w:rsidP="001C02D1">
      <w:pPr>
        <w:spacing w:line="300" w:lineRule="auto"/>
        <w:jc w:val="center"/>
        <w:rPr>
          <w:b/>
          <w:sz w:val="28"/>
          <w:szCs w:val="28"/>
        </w:rPr>
      </w:pPr>
    </w:p>
    <w:p w:rsidR="001C02D1" w:rsidRDefault="001C02D1" w:rsidP="001C02D1">
      <w:pPr>
        <w:spacing w:line="300" w:lineRule="auto"/>
        <w:jc w:val="center"/>
        <w:rPr>
          <w:b/>
          <w:sz w:val="28"/>
          <w:szCs w:val="28"/>
        </w:rPr>
      </w:pPr>
    </w:p>
    <w:p w:rsidR="001C02D1" w:rsidRDefault="001C02D1" w:rsidP="001C02D1">
      <w:pPr>
        <w:spacing w:line="300" w:lineRule="auto"/>
        <w:jc w:val="center"/>
        <w:rPr>
          <w:b/>
          <w:sz w:val="28"/>
          <w:szCs w:val="28"/>
        </w:rPr>
      </w:pPr>
    </w:p>
    <w:p w:rsidR="001C02D1" w:rsidRDefault="001C02D1" w:rsidP="001C02D1">
      <w:pPr>
        <w:spacing w:line="300" w:lineRule="auto"/>
        <w:jc w:val="center"/>
        <w:rPr>
          <w:b/>
          <w:sz w:val="28"/>
          <w:szCs w:val="28"/>
        </w:rPr>
      </w:pPr>
    </w:p>
    <w:p w:rsidR="001C02D1" w:rsidRDefault="001C02D1" w:rsidP="001C02D1">
      <w:pPr>
        <w:spacing w:line="300" w:lineRule="auto"/>
        <w:jc w:val="center"/>
        <w:rPr>
          <w:b/>
          <w:sz w:val="28"/>
          <w:szCs w:val="28"/>
        </w:rPr>
      </w:pPr>
    </w:p>
    <w:p w:rsidR="001C02D1" w:rsidRDefault="001C02D1" w:rsidP="001C02D1">
      <w:pPr>
        <w:spacing w:line="300" w:lineRule="auto"/>
        <w:jc w:val="center"/>
        <w:rPr>
          <w:b/>
          <w:sz w:val="28"/>
          <w:szCs w:val="28"/>
        </w:rPr>
      </w:pPr>
    </w:p>
    <w:p w:rsidR="001C02D1" w:rsidRDefault="001C02D1" w:rsidP="001C02D1">
      <w:pPr>
        <w:spacing w:line="300" w:lineRule="auto"/>
        <w:jc w:val="center"/>
        <w:rPr>
          <w:b/>
          <w:sz w:val="28"/>
          <w:szCs w:val="28"/>
        </w:rPr>
      </w:pPr>
    </w:p>
    <w:p w:rsidR="001C02D1" w:rsidRDefault="001C02D1" w:rsidP="001C02D1">
      <w:pPr>
        <w:spacing w:line="300" w:lineRule="auto"/>
        <w:jc w:val="center"/>
        <w:rPr>
          <w:b/>
          <w:sz w:val="28"/>
          <w:szCs w:val="28"/>
        </w:rPr>
      </w:pPr>
    </w:p>
    <w:p w:rsidR="001C02D1" w:rsidRDefault="001C02D1" w:rsidP="001C02D1">
      <w:pPr>
        <w:spacing w:line="300" w:lineRule="auto"/>
        <w:jc w:val="center"/>
        <w:rPr>
          <w:b/>
          <w:sz w:val="28"/>
          <w:szCs w:val="28"/>
        </w:rPr>
      </w:pPr>
    </w:p>
    <w:p w:rsidR="001C02D1" w:rsidRDefault="001C02D1" w:rsidP="001C02D1">
      <w:pPr>
        <w:spacing w:line="300" w:lineRule="auto"/>
        <w:jc w:val="center"/>
        <w:rPr>
          <w:b/>
          <w:sz w:val="28"/>
          <w:szCs w:val="28"/>
        </w:rPr>
      </w:pPr>
    </w:p>
    <w:p w:rsidR="001C02D1" w:rsidRDefault="001C02D1" w:rsidP="001C02D1">
      <w:pPr>
        <w:spacing w:line="300" w:lineRule="auto"/>
        <w:jc w:val="center"/>
        <w:rPr>
          <w:b/>
          <w:sz w:val="28"/>
          <w:szCs w:val="28"/>
        </w:rPr>
      </w:pPr>
    </w:p>
    <w:p w:rsidR="001C02D1" w:rsidRDefault="001C02D1" w:rsidP="001C02D1">
      <w:pPr>
        <w:spacing w:line="300" w:lineRule="auto"/>
        <w:rPr>
          <w:b/>
          <w:sz w:val="28"/>
          <w:szCs w:val="28"/>
        </w:rPr>
      </w:pPr>
    </w:p>
    <w:p w:rsidR="001C02D1" w:rsidRPr="00231F49" w:rsidRDefault="001C02D1" w:rsidP="001C02D1">
      <w:pPr>
        <w:spacing w:line="300" w:lineRule="auto"/>
        <w:jc w:val="center"/>
        <w:rPr>
          <w:b/>
          <w:sz w:val="28"/>
          <w:szCs w:val="28"/>
        </w:rPr>
      </w:pPr>
      <w:r w:rsidRPr="00231F49">
        <w:rPr>
          <w:b/>
          <w:sz w:val="28"/>
          <w:szCs w:val="28"/>
        </w:rPr>
        <w:lastRenderedPageBreak/>
        <w:t>ПАСПОРТ ПРОГРАММЫ</w:t>
      </w:r>
    </w:p>
    <w:p w:rsidR="001C02D1" w:rsidRPr="00231F49" w:rsidRDefault="001C02D1" w:rsidP="001C02D1">
      <w:pPr>
        <w:spacing w:line="300" w:lineRule="auto"/>
        <w:jc w:val="center"/>
        <w:rPr>
          <w:b/>
          <w:sz w:val="28"/>
          <w:szCs w:val="28"/>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1"/>
        <w:gridCol w:w="11"/>
        <w:gridCol w:w="6498"/>
        <w:gridCol w:w="23"/>
      </w:tblGrid>
      <w:tr w:rsidR="001C02D1" w:rsidRPr="00231F49" w:rsidTr="001C02D1">
        <w:trPr>
          <w:gridAfter w:val="1"/>
          <w:wAfter w:w="23" w:type="dxa"/>
          <w:trHeight w:val="345"/>
        </w:trPr>
        <w:tc>
          <w:tcPr>
            <w:tcW w:w="2822" w:type="dxa"/>
            <w:gridSpan w:val="2"/>
          </w:tcPr>
          <w:p w:rsidR="001C02D1" w:rsidRPr="00231F49" w:rsidRDefault="001C02D1" w:rsidP="001C02D1">
            <w:pPr>
              <w:spacing w:line="300" w:lineRule="auto"/>
              <w:rPr>
                <w:b/>
                <w:sz w:val="28"/>
                <w:szCs w:val="28"/>
              </w:rPr>
            </w:pPr>
            <w:r w:rsidRPr="00231F49">
              <w:rPr>
                <w:b/>
                <w:sz w:val="28"/>
                <w:szCs w:val="28"/>
              </w:rPr>
              <w:t>Наименование программы</w:t>
            </w:r>
          </w:p>
        </w:tc>
        <w:tc>
          <w:tcPr>
            <w:tcW w:w="6498" w:type="dxa"/>
          </w:tcPr>
          <w:p w:rsidR="001C02D1" w:rsidRPr="00231F49" w:rsidRDefault="001C02D1" w:rsidP="001C02D1">
            <w:pPr>
              <w:spacing w:line="300" w:lineRule="auto"/>
              <w:jc w:val="both"/>
              <w:rPr>
                <w:sz w:val="28"/>
                <w:szCs w:val="28"/>
              </w:rPr>
            </w:pPr>
            <w:r w:rsidRPr="00231F49">
              <w:rPr>
                <w:sz w:val="28"/>
                <w:szCs w:val="28"/>
              </w:rPr>
              <w:t xml:space="preserve">Программа комплексного развития социальной инфраструктуры сельского поселения </w:t>
            </w:r>
            <w:r>
              <w:rPr>
                <w:sz w:val="28"/>
                <w:szCs w:val="28"/>
              </w:rPr>
              <w:t xml:space="preserve">Кушманаковский </w:t>
            </w:r>
            <w:r w:rsidRPr="00231F49">
              <w:rPr>
                <w:sz w:val="28"/>
                <w:szCs w:val="28"/>
              </w:rPr>
              <w:t xml:space="preserve"> сельсовет муниципального района Бураевский район Республики Башкортостан на 20</w:t>
            </w:r>
            <w:r>
              <w:rPr>
                <w:sz w:val="28"/>
                <w:szCs w:val="28"/>
              </w:rPr>
              <w:t>20</w:t>
            </w:r>
            <w:r w:rsidRPr="00231F49">
              <w:rPr>
                <w:sz w:val="28"/>
                <w:szCs w:val="28"/>
              </w:rPr>
              <w:t xml:space="preserve"> - 202</w:t>
            </w:r>
            <w:r>
              <w:rPr>
                <w:sz w:val="28"/>
                <w:szCs w:val="28"/>
              </w:rPr>
              <w:t>9</w:t>
            </w:r>
            <w:r w:rsidRPr="00231F49">
              <w:rPr>
                <w:sz w:val="28"/>
                <w:szCs w:val="28"/>
              </w:rPr>
              <w:t xml:space="preserve"> годы.</w:t>
            </w:r>
          </w:p>
        </w:tc>
      </w:tr>
      <w:tr w:rsidR="001C02D1" w:rsidRPr="00231F49" w:rsidTr="001C02D1">
        <w:trPr>
          <w:gridAfter w:val="1"/>
          <w:wAfter w:w="23" w:type="dxa"/>
          <w:trHeight w:val="334"/>
        </w:trPr>
        <w:tc>
          <w:tcPr>
            <w:tcW w:w="2822" w:type="dxa"/>
            <w:gridSpan w:val="2"/>
          </w:tcPr>
          <w:p w:rsidR="001C02D1" w:rsidRPr="00231F49" w:rsidRDefault="001C02D1" w:rsidP="001C02D1">
            <w:pPr>
              <w:spacing w:line="300" w:lineRule="auto"/>
              <w:rPr>
                <w:b/>
                <w:sz w:val="28"/>
                <w:szCs w:val="28"/>
              </w:rPr>
            </w:pPr>
            <w:r w:rsidRPr="00231F49">
              <w:rPr>
                <w:b/>
                <w:sz w:val="28"/>
                <w:szCs w:val="28"/>
              </w:rPr>
              <w:t>Основание разработки программы</w:t>
            </w:r>
          </w:p>
        </w:tc>
        <w:tc>
          <w:tcPr>
            <w:tcW w:w="6498" w:type="dxa"/>
          </w:tcPr>
          <w:p w:rsidR="001C02D1" w:rsidRPr="00231F49" w:rsidRDefault="001C02D1" w:rsidP="001C02D1">
            <w:pPr>
              <w:spacing w:line="300" w:lineRule="auto"/>
              <w:jc w:val="both"/>
              <w:rPr>
                <w:sz w:val="28"/>
                <w:szCs w:val="28"/>
              </w:rPr>
            </w:pPr>
            <w:r w:rsidRPr="00231F49">
              <w:rPr>
                <w:sz w:val="28"/>
                <w:szCs w:val="28"/>
              </w:rPr>
              <w:t xml:space="preserve">Градостроительный Кодекс Российской Федерации, Федеральный Закон № 131-ФЗ от 06.10.2003 «Об общих принципах организации местного самоуправления в Российской Федерации», </w:t>
            </w:r>
          </w:p>
          <w:p w:rsidR="001C02D1" w:rsidRPr="00231F49" w:rsidRDefault="001C02D1" w:rsidP="001C02D1">
            <w:pPr>
              <w:spacing w:line="300" w:lineRule="auto"/>
              <w:jc w:val="both"/>
              <w:rPr>
                <w:sz w:val="28"/>
                <w:szCs w:val="28"/>
              </w:rPr>
            </w:pPr>
            <w:r w:rsidRPr="00231F49">
              <w:rPr>
                <w:sz w:val="28"/>
                <w:szCs w:val="28"/>
              </w:rPr>
              <w:t xml:space="preserve">Генеральный план сельского поселения </w:t>
            </w:r>
            <w:r>
              <w:rPr>
                <w:sz w:val="28"/>
                <w:szCs w:val="28"/>
              </w:rPr>
              <w:t xml:space="preserve">Кушманаковский </w:t>
            </w:r>
            <w:r w:rsidRPr="00231F49">
              <w:rPr>
                <w:sz w:val="28"/>
                <w:szCs w:val="28"/>
              </w:rPr>
              <w:t xml:space="preserve"> сельсовет муниципального района Бураевский район Республики Башкортостан, </w:t>
            </w:r>
          </w:p>
          <w:p w:rsidR="001C02D1" w:rsidRPr="00231F49" w:rsidRDefault="001C02D1" w:rsidP="001C02D1">
            <w:pPr>
              <w:spacing w:line="300" w:lineRule="auto"/>
              <w:jc w:val="both"/>
              <w:rPr>
                <w:sz w:val="28"/>
                <w:szCs w:val="28"/>
              </w:rPr>
            </w:pPr>
            <w:r w:rsidRPr="00231F49">
              <w:rPr>
                <w:sz w:val="28"/>
                <w:szCs w:val="28"/>
              </w:rPr>
              <w:t xml:space="preserve">Устав сельского поселения </w:t>
            </w:r>
            <w:r>
              <w:rPr>
                <w:sz w:val="28"/>
                <w:szCs w:val="28"/>
              </w:rPr>
              <w:t xml:space="preserve">Кушманаковский </w:t>
            </w:r>
            <w:r w:rsidRPr="00231F49">
              <w:rPr>
                <w:sz w:val="28"/>
                <w:szCs w:val="28"/>
              </w:rPr>
              <w:t xml:space="preserve"> сельсовет муниципального района Бураевский район Республики Башкортостан.</w:t>
            </w:r>
          </w:p>
        </w:tc>
      </w:tr>
      <w:tr w:rsidR="001C02D1" w:rsidRPr="00231F49" w:rsidTr="001C02D1">
        <w:trPr>
          <w:gridAfter w:val="1"/>
          <w:wAfter w:w="23" w:type="dxa"/>
          <w:trHeight w:val="253"/>
        </w:trPr>
        <w:tc>
          <w:tcPr>
            <w:tcW w:w="2822" w:type="dxa"/>
            <w:gridSpan w:val="2"/>
          </w:tcPr>
          <w:p w:rsidR="001C02D1" w:rsidRPr="00231F49" w:rsidRDefault="001C02D1" w:rsidP="001C02D1">
            <w:pPr>
              <w:spacing w:line="300" w:lineRule="auto"/>
              <w:rPr>
                <w:b/>
                <w:sz w:val="28"/>
                <w:szCs w:val="28"/>
              </w:rPr>
            </w:pPr>
            <w:r w:rsidRPr="00231F49">
              <w:rPr>
                <w:b/>
                <w:sz w:val="28"/>
                <w:szCs w:val="28"/>
              </w:rPr>
              <w:t>Заказчик программы</w:t>
            </w:r>
          </w:p>
        </w:tc>
        <w:tc>
          <w:tcPr>
            <w:tcW w:w="6498" w:type="dxa"/>
          </w:tcPr>
          <w:p w:rsidR="001C02D1" w:rsidRPr="00231F49" w:rsidRDefault="001C02D1" w:rsidP="001C02D1">
            <w:pPr>
              <w:spacing w:line="300" w:lineRule="auto"/>
              <w:jc w:val="both"/>
              <w:rPr>
                <w:sz w:val="28"/>
                <w:szCs w:val="28"/>
              </w:rPr>
            </w:pPr>
            <w:r w:rsidRPr="00231F49">
              <w:rPr>
                <w:sz w:val="28"/>
                <w:szCs w:val="28"/>
              </w:rPr>
              <w:t xml:space="preserve">Администрация  сельского поселения </w:t>
            </w:r>
            <w:r>
              <w:rPr>
                <w:sz w:val="28"/>
                <w:szCs w:val="28"/>
              </w:rPr>
              <w:t xml:space="preserve">Кушманаковский </w:t>
            </w:r>
            <w:r w:rsidRPr="00231F49">
              <w:rPr>
                <w:sz w:val="28"/>
                <w:szCs w:val="28"/>
              </w:rPr>
              <w:t xml:space="preserve"> сельсовет муниципального района Бураевский район Республики Башкортостан</w:t>
            </w:r>
          </w:p>
        </w:tc>
      </w:tr>
      <w:tr w:rsidR="001C02D1" w:rsidRPr="00231F49" w:rsidTr="001C02D1">
        <w:trPr>
          <w:gridAfter w:val="1"/>
          <w:wAfter w:w="23" w:type="dxa"/>
          <w:trHeight w:val="334"/>
        </w:trPr>
        <w:tc>
          <w:tcPr>
            <w:tcW w:w="2822" w:type="dxa"/>
            <w:gridSpan w:val="2"/>
          </w:tcPr>
          <w:p w:rsidR="001C02D1" w:rsidRPr="00231F49" w:rsidRDefault="001C02D1" w:rsidP="001C02D1">
            <w:pPr>
              <w:spacing w:line="300" w:lineRule="auto"/>
              <w:rPr>
                <w:b/>
                <w:sz w:val="28"/>
                <w:szCs w:val="28"/>
              </w:rPr>
            </w:pPr>
            <w:r w:rsidRPr="00231F49">
              <w:rPr>
                <w:b/>
                <w:sz w:val="28"/>
                <w:szCs w:val="28"/>
              </w:rPr>
              <w:t>Разработчик программы</w:t>
            </w:r>
          </w:p>
        </w:tc>
        <w:tc>
          <w:tcPr>
            <w:tcW w:w="6498" w:type="dxa"/>
          </w:tcPr>
          <w:p w:rsidR="001C02D1" w:rsidRPr="00231F49" w:rsidRDefault="001C02D1" w:rsidP="001C02D1">
            <w:pPr>
              <w:spacing w:line="300" w:lineRule="auto"/>
              <w:jc w:val="both"/>
              <w:rPr>
                <w:sz w:val="28"/>
                <w:szCs w:val="28"/>
              </w:rPr>
            </w:pPr>
            <w:r w:rsidRPr="00231F49">
              <w:rPr>
                <w:sz w:val="28"/>
                <w:szCs w:val="28"/>
              </w:rPr>
              <w:t xml:space="preserve">Администрация  сельского поселения </w:t>
            </w:r>
            <w:r>
              <w:rPr>
                <w:sz w:val="28"/>
                <w:szCs w:val="28"/>
              </w:rPr>
              <w:t xml:space="preserve">Кушманаковский </w:t>
            </w:r>
            <w:r w:rsidRPr="00231F49">
              <w:rPr>
                <w:sz w:val="28"/>
                <w:szCs w:val="28"/>
              </w:rPr>
              <w:t xml:space="preserve"> сельсовет муниципального района Бураевский район Республики Башкортостан</w:t>
            </w:r>
          </w:p>
        </w:tc>
      </w:tr>
      <w:tr w:rsidR="001C02D1" w:rsidRPr="00231F49" w:rsidTr="001C02D1">
        <w:trPr>
          <w:gridAfter w:val="1"/>
          <w:wAfter w:w="23" w:type="dxa"/>
          <w:trHeight w:val="368"/>
        </w:trPr>
        <w:tc>
          <w:tcPr>
            <w:tcW w:w="2822" w:type="dxa"/>
            <w:gridSpan w:val="2"/>
          </w:tcPr>
          <w:p w:rsidR="001C02D1" w:rsidRPr="00231F49" w:rsidRDefault="001C02D1" w:rsidP="001C02D1">
            <w:pPr>
              <w:spacing w:line="300" w:lineRule="auto"/>
              <w:rPr>
                <w:b/>
                <w:sz w:val="28"/>
                <w:szCs w:val="28"/>
              </w:rPr>
            </w:pPr>
            <w:r w:rsidRPr="00231F49">
              <w:rPr>
                <w:b/>
                <w:sz w:val="28"/>
                <w:szCs w:val="28"/>
              </w:rPr>
              <w:t>Основная цель программы</w:t>
            </w:r>
          </w:p>
        </w:tc>
        <w:tc>
          <w:tcPr>
            <w:tcW w:w="6498" w:type="dxa"/>
          </w:tcPr>
          <w:p w:rsidR="001C02D1" w:rsidRPr="00231F49" w:rsidRDefault="001C02D1" w:rsidP="001C02D1">
            <w:pPr>
              <w:spacing w:line="300" w:lineRule="auto"/>
              <w:jc w:val="both"/>
              <w:rPr>
                <w:sz w:val="28"/>
                <w:szCs w:val="28"/>
              </w:rPr>
            </w:pPr>
            <w:r w:rsidRPr="00231F49">
              <w:rPr>
                <w:sz w:val="28"/>
                <w:szCs w:val="28"/>
              </w:rPr>
              <w:t xml:space="preserve">Развитие социальной инфраструктуры сельского поселения </w:t>
            </w:r>
            <w:r>
              <w:rPr>
                <w:sz w:val="28"/>
                <w:szCs w:val="28"/>
              </w:rPr>
              <w:t xml:space="preserve">Кушманаковский </w:t>
            </w:r>
            <w:r w:rsidRPr="00231F49">
              <w:rPr>
                <w:sz w:val="28"/>
                <w:szCs w:val="28"/>
              </w:rPr>
              <w:t xml:space="preserve"> сельсовет муниципального района Бураевский район Республики Башкортостан</w:t>
            </w:r>
          </w:p>
        </w:tc>
      </w:tr>
      <w:tr w:rsidR="001C02D1" w:rsidRPr="00231F49" w:rsidTr="001C02D1">
        <w:trPr>
          <w:gridAfter w:val="1"/>
          <w:wAfter w:w="23" w:type="dxa"/>
          <w:trHeight w:val="1133"/>
        </w:trPr>
        <w:tc>
          <w:tcPr>
            <w:tcW w:w="2822" w:type="dxa"/>
            <w:gridSpan w:val="2"/>
          </w:tcPr>
          <w:p w:rsidR="001C02D1" w:rsidRPr="00231F49" w:rsidRDefault="001C02D1" w:rsidP="001C02D1">
            <w:pPr>
              <w:spacing w:line="300" w:lineRule="auto"/>
              <w:rPr>
                <w:b/>
                <w:sz w:val="28"/>
                <w:szCs w:val="28"/>
              </w:rPr>
            </w:pPr>
          </w:p>
          <w:p w:rsidR="001C02D1" w:rsidRPr="00231F49" w:rsidRDefault="001C02D1" w:rsidP="001C02D1">
            <w:pPr>
              <w:spacing w:line="300" w:lineRule="auto"/>
              <w:rPr>
                <w:b/>
                <w:sz w:val="28"/>
                <w:szCs w:val="28"/>
              </w:rPr>
            </w:pPr>
          </w:p>
          <w:p w:rsidR="001C02D1" w:rsidRPr="00231F49" w:rsidRDefault="001C02D1" w:rsidP="001C02D1">
            <w:pPr>
              <w:spacing w:line="300" w:lineRule="auto"/>
              <w:rPr>
                <w:b/>
                <w:sz w:val="28"/>
                <w:szCs w:val="28"/>
              </w:rPr>
            </w:pPr>
          </w:p>
          <w:p w:rsidR="001C02D1" w:rsidRPr="00231F49" w:rsidRDefault="001C02D1" w:rsidP="001C02D1">
            <w:pPr>
              <w:spacing w:line="300" w:lineRule="auto"/>
              <w:rPr>
                <w:b/>
                <w:sz w:val="28"/>
                <w:szCs w:val="28"/>
              </w:rPr>
            </w:pPr>
          </w:p>
          <w:p w:rsidR="001C02D1" w:rsidRPr="00231F49" w:rsidRDefault="001C02D1" w:rsidP="001C02D1">
            <w:pPr>
              <w:spacing w:line="300" w:lineRule="auto"/>
              <w:rPr>
                <w:b/>
                <w:sz w:val="28"/>
                <w:szCs w:val="28"/>
              </w:rPr>
            </w:pPr>
          </w:p>
          <w:p w:rsidR="001C02D1" w:rsidRPr="00231F49" w:rsidRDefault="001C02D1" w:rsidP="001C02D1">
            <w:pPr>
              <w:spacing w:line="300" w:lineRule="auto"/>
              <w:rPr>
                <w:b/>
                <w:sz w:val="28"/>
                <w:szCs w:val="28"/>
              </w:rPr>
            </w:pPr>
          </w:p>
          <w:p w:rsidR="001C02D1" w:rsidRPr="00231F49" w:rsidRDefault="001C02D1" w:rsidP="001C02D1">
            <w:pPr>
              <w:spacing w:line="300" w:lineRule="auto"/>
              <w:rPr>
                <w:b/>
                <w:sz w:val="28"/>
                <w:szCs w:val="28"/>
              </w:rPr>
            </w:pPr>
          </w:p>
          <w:p w:rsidR="001C02D1" w:rsidRPr="00231F49" w:rsidRDefault="001C02D1" w:rsidP="001C02D1">
            <w:pPr>
              <w:spacing w:line="300" w:lineRule="auto"/>
              <w:rPr>
                <w:b/>
                <w:sz w:val="28"/>
                <w:szCs w:val="28"/>
              </w:rPr>
            </w:pPr>
          </w:p>
          <w:p w:rsidR="001C02D1" w:rsidRPr="00231F49" w:rsidRDefault="001C02D1" w:rsidP="001C02D1">
            <w:pPr>
              <w:spacing w:line="300" w:lineRule="auto"/>
              <w:rPr>
                <w:b/>
                <w:sz w:val="28"/>
                <w:szCs w:val="28"/>
              </w:rPr>
            </w:pPr>
            <w:r w:rsidRPr="00231F49">
              <w:rPr>
                <w:b/>
                <w:sz w:val="28"/>
                <w:szCs w:val="28"/>
              </w:rPr>
              <w:t>Задачи программы</w:t>
            </w:r>
          </w:p>
        </w:tc>
        <w:tc>
          <w:tcPr>
            <w:tcW w:w="6498" w:type="dxa"/>
          </w:tcPr>
          <w:p w:rsidR="001C02D1" w:rsidRPr="00231F49" w:rsidRDefault="001C02D1" w:rsidP="001C02D1">
            <w:pPr>
              <w:spacing w:line="300" w:lineRule="auto"/>
              <w:rPr>
                <w:sz w:val="28"/>
                <w:szCs w:val="28"/>
              </w:rPr>
            </w:pPr>
            <w:r w:rsidRPr="00231F49">
              <w:rPr>
                <w:sz w:val="28"/>
                <w:szCs w:val="28"/>
              </w:rPr>
              <w:lastRenderedPageBreak/>
              <w:t>1. Создание правовых, организационных и экономических условий для перехода к устойчивому социальному развитию сельского поселения, эффективной реализации полномочий органов местного самоуправления;</w:t>
            </w:r>
          </w:p>
          <w:p w:rsidR="001C02D1" w:rsidRPr="00231F49" w:rsidRDefault="001C02D1" w:rsidP="001C02D1">
            <w:pPr>
              <w:spacing w:line="300" w:lineRule="auto"/>
              <w:rPr>
                <w:sz w:val="28"/>
                <w:szCs w:val="28"/>
              </w:rPr>
            </w:pPr>
            <w:r w:rsidRPr="00231F49">
              <w:rPr>
                <w:sz w:val="28"/>
                <w:szCs w:val="28"/>
              </w:rPr>
              <w:lastRenderedPageBreak/>
              <w:t>2. Развитие и расширение информационно-консультационного и правового обслуживания населения;</w:t>
            </w:r>
          </w:p>
          <w:p w:rsidR="001C02D1" w:rsidRPr="00231F49" w:rsidRDefault="001C02D1" w:rsidP="001C02D1">
            <w:pPr>
              <w:spacing w:line="300" w:lineRule="auto"/>
              <w:rPr>
                <w:sz w:val="28"/>
                <w:szCs w:val="28"/>
              </w:rPr>
            </w:pPr>
            <w:r w:rsidRPr="00231F49">
              <w:rPr>
                <w:sz w:val="28"/>
                <w:szCs w:val="28"/>
              </w:rPr>
              <w:t>3.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1C02D1" w:rsidRPr="00231F49" w:rsidRDefault="001C02D1" w:rsidP="001C02D1">
            <w:pPr>
              <w:spacing w:line="300" w:lineRule="auto"/>
              <w:rPr>
                <w:sz w:val="28"/>
                <w:szCs w:val="28"/>
              </w:rPr>
            </w:pPr>
            <w:r w:rsidRPr="00231F49">
              <w:rPr>
                <w:sz w:val="28"/>
                <w:szCs w:val="28"/>
              </w:rPr>
              <w:t>4.Сохранение объектов культуры и активизация культурной деятельности;</w:t>
            </w:r>
          </w:p>
          <w:p w:rsidR="001C02D1" w:rsidRPr="00231F49" w:rsidRDefault="001C02D1" w:rsidP="001C02D1">
            <w:pPr>
              <w:spacing w:line="300" w:lineRule="auto"/>
              <w:rPr>
                <w:sz w:val="28"/>
                <w:szCs w:val="28"/>
              </w:rPr>
            </w:pPr>
            <w:r>
              <w:rPr>
                <w:sz w:val="28"/>
                <w:szCs w:val="28"/>
              </w:rPr>
              <w:t>5</w:t>
            </w:r>
            <w:r w:rsidRPr="00231F49">
              <w:rPr>
                <w:sz w:val="28"/>
                <w:szCs w:val="28"/>
              </w:rPr>
              <w:t>.Создание условий для безопасного проживания населения на территории сельского поселения.</w:t>
            </w:r>
          </w:p>
          <w:p w:rsidR="001C02D1" w:rsidRPr="00231F49" w:rsidRDefault="001C02D1" w:rsidP="001C02D1">
            <w:pPr>
              <w:spacing w:line="300" w:lineRule="auto"/>
              <w:rPr>
                <w:sz w:val="28"/>
                <w:szCs w:val="28"/>
              </w:rPr>
            </w:pPr>
            <w:r>
              <w:rPr>
                <w:sz w:val="28"/>
                <w:szCs w:val="28"/>
              </w:rPr>
              <w:t>6</w:t>
            </w:r>
            <w:r w:rsidRPr="00231F49">
              <w:rPr>
                <w:sz w:val="28"/>
                <w:szCs w:val="28"/>
              </w:rPr>
              <w:t xml:space="preserve">.Содействие в обеспечении социальной поддержки </w:t>
            </w:r>
            <w:proofErr w:type="spellStart"/>
            <w:r w:rsidRPr="00231F49">
              <w:rPr>
                <w:sz w:val="28"/>
                <w:szCs w:val="28"/>
              </w:rPr>
              <w:t>слабозащищенным</w:t>
            </w:r>
            <w:proofErr w:type="spellEnd"/>
            <w:r w:rsidRPr="00231F49">
              <w:rPr>
                <w:sz w:val="28"/>
                <w:szCs w:val="28"/>
              </w:rPr>
              <w:t xml:space="preserve"> слоям населения.</w:t>
            </w:r>
          </w:p>
        </w:tc>
      </w:tr>
      <w:tr w:rsidR="001C02D1" w:rsidRPr="00231F49" w:rsidTr="001C02D1">
        <w:trPr>
          <w:gridAfter w:val="1"/>
          <w:wAfter w:w="23" w:type="dxa"/>
          <w:trHeight w:val="345"/>
        </w:trPr>
        <w:tc>
          <w:tcPr>
            <w:tcW w:w="2822" w:type="dxa"/>
            <w:gridSpan w:val="2"/>
            <w:vAlign w:val="center"/>
          </w:tcPr>
          <w:p w:rsidR="001C02D1" w:rsidRPr="00231F49" w:rsidRDefault="001C02D1" w:rsidP="001C02D1">
            <w:pPr>
              <w:spacing w:line="300" w:lineRule="auto"/>
              <w:rPr>
                <w:b/>
                <w:sz w:val="28"/>
                <w:szCs w:val="28"/>
              </w:rPr>
            </w:pPr>
          </w:p>
          <w:p w:rsidR="001C02D1" w:rsidRPr="00231F49" w:rsidRDefault="001C02D1" w:rsidP="001C02D1">
            <w:pPr>
              <w:spacing w:line="300" w:lineRule="auto"/>
              <w:rPr>
                <w:b/>
                <w:sz w:val="28"/>
                <w:szCs w:val="28"/>
              </w:rPr>
            </w:pPr>
          </w:p>
          <w:p w:rsidR="001C02D1" w:rsidRPr="00231F49" w:rsidRDefault="001C02D1" w:rsidP="001C02D1">
            <w:pPr>
              <w:spacing w:line="300" w:lineRule="auto"/>
              <w:rPr>
                <w:b/>
                <w:sz w:val="28"/>
                <w:szCs w:val="28"/>
              </w:rPr>
            </w:pPr>
            <w:r w:rsidRPr="00231F49">
              <w:rPr>
                <w:b/>
                <w:sz w:val="28"/>
                <w:szCs w:val="28"/>
              </w:rPr>
              <w:t>Целевые показатели</w:t>
            </w:r>
          </w:p>
          <w:p w:rsidR="001C02D1" w:rsidRPr="00231F49" w:rsidRDefault="001C02D1" w:rsidP="001C02D1">
            <w:pPr>
              <w:spacing w:before="100" w:beforeAutospacing="1" w:after="100" w:afterAutospacing="1" w:line="300" w:lineRule="auto"/>
              <w:rPr>
                <w:sz w:val="28"/>
                <w:szCs w:val="28"/>
              </w:rPr>
            </w:pPr>
            <w:r w:rsidRPr="00231F49">
              <w:rPr>
                <w:b/>
                <w:bCs/>
                <w:sz w:val="28"/>
                <w:szCs w:val="28"/>
              </w:rPr>
              <w:t> </w:t>
            </w:r>
          </w:p>
        </w:tc>
        <w:tc>
          <w:tcPr>
            <w:tcW w:w="6498" w:type="dxa"/>
            <w:vAlign w:val="center"/>
          </w:tcPr>
          <w:p w:rsidR="001C02D1" w:rsidRPr="00231F49" w:rsidRDefault="001C02D1" w:rsidP="001C02D1">
            <w:pPr>
              <w:spacing w:line="300" w:lineRule="auto"/>
              <w:rPr>
                <w:sz w:val="28"/>
                <w:szCs w:val="28"/>
              </w:rPr>
            </w:pPr>
            <w:r w:rsidRPr="00231F49">
              <w:rPr>
                <w:sz w:val="28"/>
                <w:szCs w:val="28"/>
              </w:rPr>
              <w:t>Целевыми показателями (индикаторами) обеспеченности населения объектами социальной инфраструктуры, станут:</w:t>
            </w:r>
            <w:r w:rsidRPr="00231F49">
              <w:rPr>
                <w:sz w:val="28"/>
                <w:szCs w:val="28"/>
              </w:rPr>
              <w:br/>
              <w:t>- показатели ежегодного сокращения ми</w:t>
            </w:r>
            <w:r>
              <w:rPr>
                <w:sz w:val="28"/>
                <w:szCs w:val="28"/>
              </w:rPr>
              <w:t>грационного оттока населения;</w:t>
            </w:r>
          </w:p>
          <w:p w:rsidR="001C02D1" w:rsidRPr="00231F49" w:rsidRDefault="001C02D1" w:rsidP="001C02D1">
            <w:pPr>
              <w:spacing w:line="300" w:lineRule="auto"/>
              <w:rPr>
                <w:sz w:val="28"/>
                <w:szCs w:val="28"/>
              </w:rPr>
            </w:pPr>
            <w:r w:rsidRPr="00231F49">
              <w:rPr>
                <w:sz w:val="28"/>
                <w:szCs w:val="28"/>
              </w:rPr>
              <w:t>- создание условий для занятий спортом</w:t>
            </w:r>
            <w:r>
              <w:rPr>
                <w:sz w:val="28"/>
                <w:szCs w:val="28"/>
              </w:rPr>
              <w:t>.</w:t>
            </w:r>
          </w:p>
        </w:tc>
      </w:tr>
      <w:tr w:rsidR="001C02D1" w:rsidRPr="00231F49" w:rsidTr="001C02D1">
        <w:trPr>
          <w:gridAfter w:val="1"/>
          <w:wAfter w:w="23" w:type="dxa"/>
          <w:trHeight w:val="299"/>
        </w:trPr>
        <w:tc>
          <w:tcPr>
            <w:tcW w:w="2822" w:type="dxa"/>
            <w:gridSpan w:val="2"/>
          </w:tcPr>
          <w:p w:rsidR="001C02D1" w:rsidRPr="00231F49" w:rsidRDefault="001C02D1" w:rsidP="001C02D1">
            <w:pPr>
              <w:spacing w:line="300" w:lineRule="auto"/>
              <w:rPr>
                <w:b/>
                <w:sz w:val="28"/>
                <w:szCs w:val="28"/>
              </w:rPr>
            </w:pPr>
            <w:r w:rsidRPr="00231F49">
              <w:rPr>
                <w:b/>
                <w:sz w:val="28"/>
                <w:szCs w:val="28"/>
              </w:rPr>
              <w:t>Сроки и этапы реализации программы</w:t>
            </w:r>
          </w:p>
        </w:tc>
        <w:tc>
          <w:tcPr>
            <w:tcW w:w="6498" w:type="dxa"/>
          </w:tcPr>
          <w:p w:rsidR="001C02D1" w:rsidRDefault="001C02D1" w:rsidP="001C02D1">
            <w:pPr>
              <w:spacing w:line="300" w:lineRule="auto"/>
              <w:rPr>
                <w:sz w:val="28"/>
                <w:szCs w:val="28"/>
              </w:rPr>
            </w:pPr>
          </w:p>
          <w:p w:rsidR="001C02D1" w:rsidRPr="00231F49" w:rsidRDefault="001C02D1" w:rsidP="001C02D1">
            <w:pPr>
              <w:spacing w:line="300" w:lineRule="auto"/>
              <w:rPr>
                <w:sz w:val="28"/>
                <w:szCs w:val="28"/>
              </w:rPr>
            </w:pPr>
            <w:r w:rsidRPr="00231F49">
              <w:rPr>
                <w:sz w:val="28"/>
                <w:szCs w:val="28"/>
              </w:rPr>
              <w:t>20</w:t>
            </w:r>
            <w:r>
              <w:rPr>
                <w:sz w:val="28"/>
                <w:szCs w:val="28"/>
              </w:rPr>
              <w:t>20</w:t>
            </w:r>
            <w:r w:rsidRPr="00231F49">
              <w:rPr>
                <w:sz w:val="28"/>
                <w:szCs w:val="28"/>
              </w:rPr>
              <w:t xml:space="preserve"> - 202</w:t>
            </w:r>
            <w:r>
              <w:rPr>
                <w:sz w:val="28"/>
                <w:szCs w:val="28"/>
              </w:rPr>
              <w:t>9</w:t>
            </w:r>
            <w:r w:rsidRPr="00231F49">
              <w:rPr>
                <w:sz w:val="28"/>
                <w:szCs w:val="28"/>
              </w:rPr>
              <w:t xml:space="preserve"> годы</w:t>
            </w:r>
          </w:p>
        </w:tc>
      </w:tr>
      <w:tr w:rsidR="001C02D1" w:rsidRPr="00231F49" w:rsidTr="001C02D1">
        <w:trPr>
          <w:gridAfter w:val="1"/>
          <w:wAfter w:w="23" w:type="dxa"/>
          <w:trHeight w:val="299"/>
        </w:trPr>
        <w:tc>
          <w:tcPr>
            <w:tcW w:w="2822" w:type="dxa"/>
            <w:gridSpan w:val="2"/>
            <w:vAlign w:val="center"/>
          </w:tcPr>
          <w:p w:rsidR="001C02D1" w:rsidRPr="00231F49" w:rsidRDefault="001C02D1" w:rsidP="001C02D1">
            <w:pPr>
              <w:spacing w:line="300" w:lineRule="auto"/>
              <w:rPr>
                <w:sz w:val="28"/>
                <w:szCs w:val="28"/>
              </w:rPr>
            </w:pPr>
            <w:r w:rsidRPr="00231F49">
              <w:rPr>
                <w:b/>
                <w:sz w:val="28"/>
                <w:szCs w:val="28"/>
              </w:rPr>
              <w:t>Перечень основных мероприятий (инвестиционных проектов) по ремонту, реконструкции объектов социальной</w:t>
            </w:r>
            <w:r w:rsidRPr="00231F49">
              <w:rPr>
                <w:sz w:val="28"/>
                <w:szCs w:val="28"/>
              </w:rPr>
              <w:t xml:space="preserve"> </w:t>
            </w:r>
            <w:r w:rsidRPr="00231F49">
              <w:rPr>
                <w:b/>
                <w:sz w:val="28"/>
                <w:szCs w:val="28"/>
              </w:rPr>
              <w:t>инфраструктуры</w:t>
            </w:r>
          </w:p>
        </w:tc>
        <w:tc>
          <w:tcPr>
            <w:tcW w:w="6498" w:type="dxa"/>
            <w:vAlign w:val="center"/>
          </w:tcPr>
          <w:p w:rsidR="001C02D1" w:rsidRDefault="001C02D1" w:rsidP="001C02D1">
            <w:pPr>
              <w:spacing w:line="300" w:lineRule="auto"/>
              <w:ind w:left="20" w:hanging="20"/>
              <w:jc w:val="both"/>
              <w:rPr>
                <w:sz w:val="28"/>
                <w:szCs w:val="28"/>
              </w:rPr>
            </w:pPr>
            <w:r>
              <w:rPr>
                <w:sz w:val="28"/>
                <w:szCs w:val="28"/>
              </w:rPr>
              <w:t>1</w:t>
            </w:r>
            <w:r w:rsidRPr="00231F49">
              <w:rPr>
                <w:sz w:val="28"/>
                <w:szCs w:val="28"/>
              </w:rPr>
              <w:t xml:space="preserve">) </w:t>
            </w:r>
            <w:r>
              <w:rPr>
                <w:sz w:val="28"/>
                <w:szCs w:val="28"/>
              </w:rPr>
              <w:t>Ремонт объектов культуры</w:t>
            </w:r>
            <w:r w:rsidRPr="003B6C32">
              <w:rPr>
                <w:sz w:val="28"/>
                <w:szCs w:val="28"/>
              </w:rPr>
              <w:t>;</w:t>
            </w:r>
          </w:p>
          <w:p w:rsidR="001C02D1" w:rsidRPr="0086243C" w:rsidRDefault="001C02D1" w:rsidP="001C02D1">
            <w:pPr>
              <w:spacing w:line="300" w:lineRule="auto"/>
              <w:ind w:left="20" w:hanging="20"/>
              <w:jc w:val="both"/>
              <w:rPr>
                <w:sz w:val="28"/>
                <w:szCs w:val="28"/>
              </w:rPr>
            </w:pPr>
            <w:r>
              <w:rPr>
                <w:sz w:val="28"/>
                <w:szCs w:val="28"/>
              </w:rPr>
              <w:t>2) Обустройство освещения</w:t>
            </w:r>
            <w:r w:rsidRPr="0086243C">
              <w:rPr>
                <w:sz w:val="28"/>
                <w:szCs w:val="28"/>
              </w:rPr>
              <w:t>;</w:t>
            </w:r>
          </w:p>
          <w:p w:rsidR="001C02D1" w:rsidRPr="0086243C" w:rsidRDefault="001C02D1" w:rsidP="001C02D1">
            <w:pPr>
              <w:spacing w:line="300" w:lineRule="auto"/>
              <w:ind w:left="20" w:hanging="20"/>
              <w:jc w:val="both"/>
              <w:rPr>
                <w:sz w:val="28"/>
                <w:szCs w:val="28"/>
              </w:rPr>
            </w:pPr>
            <w:r w:rsidRPr="003B6C32">
              <w:rPr>
                <w:sz w:val="28"/>
                <w:szCs w:val="28"/>
              </w:rPr>
              <w:t xml:space="preserve">3) </w:t>
            </w:r>
            <w:r>
              <w:rPr>
                <w:sz w:val="28"/>
                <w:szCs w:val="28"/>
              </w:rPr>
              <w:t>Обеспечение деятельности сферы ЖКХ.</w:t>
            </w:r>
          </w:p>
          <w:p w:rsidR="001C02D1" w:rsidRPr="00231F49" w:rsidRDefault="001C02D1" w:rsidP="001C02D1">
            <w:pPr>
              <w:spacing w:line="300" w:lineRule="auto"/>
              <w:ind w:left="20" w:hanging="20"/>
              <w:jc w:val="both"/>
              <w:rPr>
                <w:sz w:val="28"/>
                <w:szCs w:val="28"/>
              </w:rPr>
            </w:pPr>
          </w:p>
        </w:tc>
      </w:tr>
      <w:tr w:rsidR="001C02D1" w:rsidRPr="00231F49" w:rsidTr="001C02D1">
        <w:trPr>
          <w:gridAfter w:val="1"/>
          <w:wAfter w:w="23" w:type="dxa"/>
          <w:trHeight w:val="299"/>
        </w:trPr>
        <w:tc>
          <w:tcPr>
            <w:tcW w:w="2822" w:type="dxa"/>
            <w:gridSpan w:val="2"/>
            <w:vAlign w:val="center"/>
          </w:tcPr>
          <w:p w:rsidR="001C02D1" w:rsidRPr="00231F49" w:rsidRDefault="001C02D1" w:rsidP="001C02D1">
            <w:pPr>
              <w:spacing w:line="300" w:lineRule="auto"/>
              <w:rPr>
                <w:b/>
                <w:sz w:val="28"/>
                <w:szCs w:val="28"/>
              </w:rPr>
            </w:pPr>
            <w:r w:rsidRPr="00231F49">
              <w:rPr>
                <w:b/>
                <w:sz w:val="28"/>
                <w:szCs w:val="28"/>
              </w:rPr>
              <w:t>Источники финансирования Программы</w:t>
            </w:r>
          </w:p>
        </w:tc>
        <w:tc>
          <w:tcPr>
            <w:tcW w:w="6498" w:type="dxa"/>
            <w:vAlign w:val="center"/>
          </w:tcPr>
          <w:p w:rsidR="001C02D1" w:rsidRPr="00231F49" w:rsidRDefault="001C02D1" w:rsidP="001C02D1">
            <w:pPr>
              <w:spacing w:line="300" w:lineRule="auto"/>
              <w:rPr>
                <w:sz w:val="28"/>
                <w:szCs w:val="28"/>
              </w:rPr>
            </w:pPr>
            <w:r w:rsidRPr="00231F49">
              <w:rPr>
                <w:sz w:val="28"/>
                <w:szCs w:val="28"/>
              </w:rPr>
              <w:t>Программа предусматривает финансирование из местного, районного, республиканского и федерального бюджетов</w:t>
            </w:r>
            <w:r>
              <w:rPr>
                <w:sz w:val="28"/>
                <w:szCs w:val="28"/>
              </w:rPr>
              <w:t>.</w:t>
            </w:r>
          </w:p>
        </w:tc>
      </w:tr>
      <w:tr w:rsidR="001C02D1" w:rsidRPr="00231F49" w:rsidTr="001C02D1">
        <w:trPr>
          <w:gridAfter w:val="1"/>
          <w:wAfter w:w="23" w:type="dxa"/>
          <w:trHeight w:val="299"/>
        </w:trPr>
        <w:tc>
          <w:tcPr>
            <w:tcW w:w="2822" w:type="dxa"/>
            <w:gridSpan w:val="2"/>
            <w:vAlign w:val="center"/>
          </w:tcPr>
          <w:p w:rsidR="001C02D1" w:rsidRPr="00D12D39" w:rsidRDefault="001C02D1" w:rsidP="001C02D1">
            <w:pPr>
              <w:spacing w:line="300" w:lineRule="auto"/>
              <w:rPr>
                <w:b/>
                <w:sz w:val="28"/>
                <w:szCs w:val="28"/>
              </w:rPr>
            </w:pPr>
            <w:r w:rsidRPr="00D12D39">
              <w:rPr>
                <w:b/>
                <w:sz w:val="28"/>
                <w:szCs w:val="28"/>
              </w:rPr>
              <w:lastRenderedPageBreak/>
              <w:t>Объемы финансирования Программы</w:t>
            </w:r>
          </w:p>
        </w:tc>
        <w:tc>
          <w:tcPr>
            <w:tcW w:w="6498" w:type="dxa"/>
            <w:vAlign w:val="center"/>
          </w:tcPr>
          <w:p w:rsidR="001C02D1" w:rsidRPr="0086243C" w:rsidRDefault="001C02D1" w:rsidP="001C02D1">
            <w:pPr>
              <w:spacing w:line="300" w:lineRule="auto"/>
              <w:rPr>
                <w:sz w:val="28"/>
                <w:szCs w:val="28"/>
              </w:rPr>
            </w:pPr>
            <w:r w:rsidRPr="0086243C">
              <w:rPr>
                <w:sz w:val="28"/>
                <w:szCs w:val="28"/>
              </w:rPr>
              <w:t>Объем финансирования программы составляет:</w:t>
            </w:r>
          </w:p>
          <w:p w:rsidR="001C02D1" w:rsidRPr="0086243C" w:rsidRDefault="001C02D1" w:rsidP="001C02D1">
            <w:pPr>
              <w:spacing w:line="300" w:lineRule="auto"/>
              <w:rPr>
                <w:sz w:val="28"/>
                <w:szCs w:val="28"/>
              </w:rPr>
            </w:pPr>
            <w:r>
              <w:rPr>
                <w:bCs/>
                <w:sz w:val="28"/>
                <w:szCs w:val="28"/>
              </w:rPr>
              <w:t>2020</w:t>
            </w:r>
            <w:r w:rsidRPr="0086243C">
              <w:rPr>
                <w:bCs/>
                <w:sz w:val="28"/>
                <w:szCs w:val="28"/>
              </w:rPr>
              <w:t xml:space="preserve"> год</w:t>
            </w:r>
            <w:r w:rsidRPr="0086243C">
              <w:rPr>
                <w:sz w:val="28"/>
                <w:szCs w:val="28"/>
              </w:rPr>
              <w:t>.</w:t>
            </w:r>
          </w:p>
          <w:p w:rsidR="001C02D1" w:rsidRDefault="001C02D1" w:rsidP="001C02D1">
            <w:pPr>
              <w:spacing w:line="300" w:lineRule="auto"/>
              <w:rPr>
                <w:color w:val="000000" w:themeColor="text1"/>
                <w:sz w:val="28"/>
                <w:szCs w:val="28"/>
              </w:rPr>
            </w:pPr>
            <w:r w:rsidRPr="00BE64DB">
              <w:rPr>
                <w:bCs/>
                <w:color w:val="000000" w:themeColor="text1"/>
                <w:sz w:val="28"/>
                <w:szCs w:val="28"/>
              </w:rPr>
              <w:t xml:space="preserve">Всего: </w:t>
            </w:r>
            <w:r w:rsidR="00E2392C">
              <w:rPr>
                <w:bCs/>
                <w:color w:val="000000" w:themeColor="text1"/>
                <w:sz w:val="28"/>
                <w:szCs w:val="28"/>
              </w:rPr>
              <w:t>760</w:t>
            </w:r>
            <w:r w:rsidRPr="00BE64DB">
              <w:rPr>
                <w:bCs/>
                <w:color w:val="000000" w:themeColor="text1"/>
                <w:sz w:val="28"/>
                <w:szCs w:val="28"/>
              </w:rPr>
              <w:t xml:space="preserve"> 000 рублей.</w:t>
            </w:r>
          </w:p>
          <w:p w:rsidR="001C02D1" w:rsidRPr="001C02D1" w:rsidRDefault="001C02D1" w:rsidP="001C02D1">
            <w:pPr>
              <w:spacing w:line="300" w:lineRule="auto"/>
              <w:rPr>
                <w:color w:val="000000" w:themeColor="text1"/>
                <w:sz w:val="28"/>
                <w:szCs w:val="28"/>
              </w:rPr>
            </w:pPr>
          </w:p>
          <w:p w:rsidR="001C02D1" w:rsidRPr="00F8535E" w:rsidRDefault="001C02D1" w:rsidP="001C02D1">
            <w:pPr>
              <w:spacing w:line="300" w:lineRule="auto"/>
              <w:rPr>
                <w:bCs/>
                <w:color w:val="000000" w:themeColor="text1"/>
                <w:sz w:val="28"/>
                <w:szCs w:val="28"/>
              </w:rPr>
            </w:pPr>
            <w:r w:rsidRPr="00F8535E">
              <w:rPr>
                <w:bCs/>
                <w:color w:val="000000" w:themeColor="text1"/>
                <w:sz w:val="28"/>
                <w:szCs w:val="28"/>
              </w:rPr>
              <w:t>2021 год.</w:t>
            </w:r>
          </w:p>
          <w:p w:rsidR="001C02D1" w:rsidRPr="00F8535E" w:rsidRDefault="001C02D1" w:rsidP="001C02D1">
            <w:pPr>
              <w:spacing w:line="300" w:lineRule="auto"/>
              <w:rPr>
                <w:bCs/>
                <w:color w:val="000000" w:themeColor="text1"/>
                <w:sz w:val="28"/>
                <w:szCs w:val="28"/>
              </w:rPr>
            </w:pPr>
            <w:r w:rsidRPr="00F8535E">
              <w:rPr>
                <w:bCs/>
                <w:color w:val="000000" w:themeColor="text1"/>
                <w:sz w:val="28"/>
                <w:szCs w:val="28"/>
              </w:rPr>
              <w:t>Всего: 560 000 рублей. </w:t>
            </w:r>
          </w:p>
          <w:p w:rsidR="001C02D1" w:rsidRPr="00F8535E" w:rsidRDefault="001C02D1" w:rsidP="001C02D1">
            <w:pPr>
              <w:spacing w:line="300" w:lineRule="auto"/>
              <w:rPr>
                <w:bCs/>
                <w:color w:val="000000" w:themeColor="text1"/>
                <w:sz w:val="28"/>
                <w:szCs w:val="28"/>
              </w:rPr>
            </w:pPr>
          </w:p>
          <w:p w:rsidR="001C02D1" w:rsidRPr="00F8535E" w:rsidRDefault="001C02D1" w:rsidP="001C02D1">
            <w:pPr>
              <w:spacing w:line="300" w:lineRule="auto"/>
              <w:rPr>
                <w:bCs/>
                <w:color w:val="000000" w:themeColor="text1"/>
                <w:sz w:val="28"/>
                <w:szCs w:val="28"/>
              </w:rPr>
            </w:pPr>
            <w:r w:rsidRPr="00F8535E">
              <w:rPr>
                <w:bCs/>
                <w:color w:val="000000" w:themeColor="text1"/>
                <w:sz w:val="28"/>
                <w:szCs w:val="28"/>
              </w:rPr>
              <w:t xml:space="preserve">2022 год. </w:t>
            </w:r>
          </w:p>
          <w:p w:rsidR="001C02D1" w:rsidRPr="00F8535E" w:rsidRDefault="001C02D1" w:rsidP="001C02D1">
            <w:pPr>
              <w:spacing w:line="300" w:lineRule="auto"/>
              <w:rPr>
                <w:bCs/>
                <w:color w:val="000000" w:themeColor="text1"/>
                <w:sz w:val="28"/>
                <w:szCs w:val="28"/>
              </w:rPr>
            </w:pPr>
            <w:r w:rsidRPr="00F8535E">
              <w:rPr>
                <w:bCs/>
                <w:color w:val="000000" w:themeColor="text1"/>
                <w:sz w:val="28"/>
                <w:szCs w:val="28"/>
              </w:rPr>
              <w:t xml:space="preserve">Всего: </w:t>
            </w:r>
            <w:r w:rsidR="00E2392C">
              <w:rPr>
                <w:color w:val="000000" w:themeColor="text1"/>
                <w:sz w:val="28"/>
                <w:szCs w:val="28"/>
              </w:rPr>
              <w:t>560 0</w:t>
            </w:r>
            <w:r w:rsidRPr="00BB0F76">
              <w:rPr>
                <w:color w:val="000000" w:themeColor="text1"/>
                <w:sz w:val="28"/>
                <w:szCs w:val="28"/>
              </w:rPr>
              <w:t>00</w:t>
            </w:r>
            <w:r w:rsidRPr="00F8535E">
              <w:rPr>
                <w:color w:val="000000" w:themeColor="text1"/>
                <w:sz w:val="28"/>
                <w:szCs w:val="28"/>
              </w:rPr>
              <w:t xml:space="preserve"> </w:t>
            </w:r>
            <w:r w:rsidRPr="00F8535E">
              <w:rPr>
                <w:bCs/>
                <w:color w:val="000000" w:themeColor="text1"/>
                <w:sz w:val="28"/>
                <w:szCs w:val="28"/>
              </w:rPr>
              <w:t xml:space="preserve"> рублей.</w:t>
            </w:r>
          </w:p>
          <w:p w:rsidR="001C02D1" w:rsidRPr="00F8535E" w:rsidRDefault="001C02D1" w:rsidP="001C02D1">
            <w:pPr>
              <w:spacing w:line="300" w:lineRule="auto"/>
              <w:rPr>
                <w:bCs/>
                <w:color w:val="000000" w:themeColor="text1"/>
                <w:sz w:val="28"/>
                <w:szCs w:val="28"/>
              </w:rPr>
            </w:pPr>
          </w:p>
          <w:p w:rsidR="001C02D1" w:rsidRPr="00F8535E" w:rsidRDefault="001C02D1" w:rsidP="001C02D1">
            <w:pPr>
              <w:spacing w:line="300" w:lineRule="auto"/>
              <w:rPr>
                <w:bCs/>
                <w:color w:val="000000" w:themeColor="text1"/>
                <w:sz w:val="28"/>
                <w:szCs w:val="28"/>
              </w:rPr>
            </w:pPr>
            <w:r w:rsidRPr="00F8535E">
              <w:rPr>
                <w:bCs/>
                <w:color w:val="000000" w:themeColor="text1"/>
                <w:sz w:val="28"/>
                <w:szCs w:val="28"/>
              </w:rPr>
              <w:t>2023 год</w:t>
            </w:r>
          </w:p>
          <w:p w:rsidR="001C02D1" w:rsidRPr="00F8535E" w:rsidRDefault="001C02D1" w:rsidP="001C02D1">
            <w:pPr>
              <w:spacing w:line="300" w:lineRule="auto"/>
              <w:rPr>
                <w:bCs/>
                <w:color w:val="000000" w:themeColor="text1"/>
                <w:sz w:val="28"/>
                <w:szCs w:val="28"/>
              </w:rPr>
            </w:pPr>
            <w:r w:rsidRPr="00F8535E">
              <w:rPr>
                <w:bCs/>
                <w:color w:val="000000" w:themeColor="text1"/>
                <w:sz w:val="28"/>
                <w:szCs w:val="28"/>
              </w:rPr>
              <w:t xml:space="preserve">Итого: </w:t>
            </w:r>
            <w:r w:rsidR="00E2392C">
              <w:rPr>
                <w:bCs/>
                <w:color w:val="000000" w:themeColor="text1"/>
                <w:sz w:val="28"/>
                <w:szCs w:val="28"/>
              </w:rPr>
              <w:t>5</w:t>
            </w:r>
            <w:r w:rsidRPr="00F8535E">
              <w:rPr>
                <w:bCs/>
                <w:color w:val="000000" w:themeColor="text1"/>
                <w:sz w:val="28"/>
                <w:szCs w:val="28"/>
              </w:rPr>
              <w:t>00 000 рублей</w:t>
            </w:r>
          </w:p>
          <w:p w:rsidR="001C02D1" w:rsidRPr="00F8535E" w:rsidRDefault="001C02D1" w:rsidP="001C02D1">
            <w:pPr>
              <w:spacing w:line="300" w:lineRule="auto"/>
              <w:rPr>
                <w:bCs/>
                <w:color w:val="000000" w:themeColor="text1"/>
                <w:sz w:val="28"/>
                <w:szCs w:val="28"/>
              </w:rPr>
            </w:pPr>
            <w:r w:rsidRPr="00F8535E">
              <w:rPr>
                <w:bCs/>
                <w:color w:val="000000" w:themeColor="text1"/>
                <w:sz w:val="28"/>
                <w:szCs w:val="28"/>
              </w:rPr>
              <w:t> </w:t>
            </w:r>
          </w:p>
          <w:p w:rsidR="001C02D1" w:rsidRPr="00F8535E" w:rsidRDefault="001C02D1" w:rsidP="001C02D1">
            <w:pPr>
              <w:spacing w:line="300" w:lineRule="auto"/>
              <w:rPr>
                <w:color w:val="000000" w:themeColor="text1"/>
                <w:sz w:val="28"/>
                <w:szCs w:val="28"/>
              </w:rPr>
            </w:pPr>
            <w:r w:rsidRPr="00F8535E">
              <w:rPr>
                <w:bCs/>
                <w:color w:val="000000" w:themeColor="text1"/>
                <w:sz w:val="28"/>
                <w:szCs w:val="28"/>
              </w:rPr>
              <w:t xml:space="preserve">2024 - 2029 – </w:t>
            </w:r>
            <w:r w:rsidR="00E2392C">
              <w:rPr>
                <w:bCs/>
                <w:color w:val="000000" w:themeColor="text1"/>
                <w:sz w:val="28"/>
                <w:szCs w:val="28"/>
              </w:rPr>
              <w:t>25</w:t>
            </w:r>
            <w:r w:rsidRPr="00F8535E">
              <w:rPr>
                <w:bCs/>
                <w:color w:val="000000" w:themeColor="text1"/>
                <w:sz w:val="28"/>
                <w:szCs w:val="28"/>
              </w:rPr>
              <w:t>00000 рублей.</w:t>
            </w:r>
          </w:p>
          <w:p w:rsidR="001C02D1" w:rsidRPr="00F8535E" w:rsidRDefault="001C02D1" w:rsidP="001C02D1">
            <w:pPr>
              <w:spacing w:line="300" w:lineRule="auto"/>
              <w:rPr>
                <w:bCs/>
                <w:color w:val="000000" w:themeColor="text1"/>
                <w:sz w:val="28"/>
                <w:szCs w:val="28"/>
              </w:rPr>
            </w:pPr>
          </w:p>
          <w:p w:rsidR="001C02D1" w:rsidRPr="00231F49" w:rsidRDefault="001C02D1" w:rsidP="00E2392C">
            <w:pPr>
              <w:spacing w:line="300" w:lineRule="auto"/>
              <w:jc w:val="both"/>
              <w:rPr>
                <w:sz w:val="28"/>
                <w:szCs w:val="28"/>
              </w:rPr>
            </w:pPr>
            <w:r w:rsidRPr="00D12D39">
              <w:rPr>
                <w:sz w:val="28"/>
                <w:szCs w:val="28"/>
              </w:rPr>
              <w:t>Финансирование из бюджета сельского поселения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1C02D1" w:rsidRPr="00231F49" w:rsidTr="001C02D1">
        <w:trPr>
          <w:trHeight w:val="391"/>
        </w:trPr>
        <w:tc>
          <w:tcPr>
            <w:tcW w:w="2811" w:type="dxa"/>
          </w:tcPr>
          <w:p w:rsidR="001C02D1" w:rsidRPr="00231F49" w:rsidRDefault="001C02D1" w:rsidP="001C02D1">
            <w:pPr>
              <w:spacing w:line="300" w:lineRule="auto"/>
              <w:rPr>
                <w:b/>
                <w:sz w:val="28"/>
                <w:szCs w:val="28"/>
              </w:rPr>
            </w:pPr>
            <w:r w:rsidRPr="00231F49">
              <w:rPr>
                <w:b/>
                <w:sz w:val="28"/>
                <w:szCs w:val="28"/>
              </w:rPr>
              <w:t>Основные исполнители программы</w:t>
            </w:r>
          </w:p>
        </w:tc>
        <w:tc>
          <w:tcPr>
            <w:tcW w:w="6532" w:type="dxa"/>
            <w:gridSpan w:val="3"/>
          </w:tcPr>
          <w:p w:rsidR="001C02D1" w:rsidRPr="00231F49" w:rsidRDefault="001C02D1" w:rsidP="001C02D1">
            <w:pPr>
              <w:spacing w:line="300" w:lineRule="auto"/>
              <w:jc w:val="both"/>
              <w:rPr>
                <w:sz w:val="28"/>
                <w:szCs w:val="28"/>
              </w:rPr>
            </w:pPr>
            <w:r w:rsidRPr="00231F49">
              <w:rPr>
                <w:sz w:val="28"/>
                <w:szCs w:val="28"/>
              </w:rPr>
              <w:t xml:space="preserve">- Администрация  сельского поселения </w:t>
            </w:r>
            <w:r>
              <w:rPr>
                <w:sz w:val="28"/>
                <w:szCs w:val="28"/>
              </w:rPr>
              <w:t xml:space="preserve">Кушманаковский </w:t>
            </w:r>
            <w:r w:rsidRPr="00231F49">
              <w:rPr>
                <w:sz w:val="28"/>
                <w:szCs w:val="28"/>
              </w:rPr>
              <w:t xml:space="preserve"> сельсовет муниципального района Бураевский район Республики Башкортостан;</w:t>
            </w:r>
          </w:p>
          <w:p w:rsidR="001C02D1" w:rsidRPr="00231F49" w:rsidRDefault="001C02D1" w:rsidP="001C02D1">
            <w:pPr>
              <w:spacing w:line="300" w:lineRule="auto"/>
              <w:jc w:val="both"/>
              <w:rPr>
                <w:sz w:val="28"/>
                <w:szCs w:val="28"/>
              </w:rPr>
            </w:pPr>
            <w:r w:rsidRPr="00231F49">
              <w:rPr>
                <w:sz w:val="28"/>
                <w:szCs w:val="28"/>
              </w:rPr>
              <w:t xml:space="preserve">- Администрация  </w:t>
            </w:r>
            <w:proofErr w:type="gramStart"/>
            <w:r w:rsidRPr="00231F49">
              <w:rPr>
                <w:sz w:val="28"/>
                <w:szCs w:val="28"/>
              </w:rPr>
              <w:t>муниципального</w:t>
            </w:r>
            <w:proofErr w:type="gramEnd"/>
            <w:r w:rsidRPr="00231F49">
              <w:rPr>
                <w:sz w:val="28"/>
                <w:szCs w:val="28"/>
              </w:rPr>
              <w:t xml:space="preserve"> района Бураевский район Республики Башкортостан;</w:t>
            </w:r>
          </w:p>
          <w:p w:rsidR="001C02D1" w:rsidRPr="00231F49" w:rsidRDefault="001C02D1" w:rsidP="001C02D1">
            <w:pPr>
              <w:spacing w:line="300" w:lineRule="auto"/>
              <w:jc w:val="both"/>
              <w:rPr>
                <w:sz w:val="28"/>
                <w:szCs w:val="28"/>
              </w:rPr>
            </w:pPr>
            <w:r>
              <w:rPr>
                <w:sz w:val="28"/>
                <w:szCs w:val="28"/>
              </w:rPr>
              <w:t xml:space="preserve">- предприятия и организации </w:t>
            </w:r>
            <w:r w:rsidRPr="00231F49">
              <w:rPr>
                <w:sz w:val="28"/>
                <w:szCs w:val="28"/>
              </w:rPr>
              <w:t xml:space="preserve">сельского поселения </w:t>
            </w:r>
            <w:r>
              <w:rPr>
                <w:sz w:val="28"/>
                <w:szCs w:val="28"/>
              </w:rPr>
              <w:t xml:space="preserve">Кушманаковский </w:t>
            </w:r>
            <w:r w:rsidRPr="00231F49">
              <w:rPr>
                <w:sz w:val="28"/>
                <w:szCs w:val="28"/>
              </w:rPr>
              <w:t xml:space="preserve"> сельсовет муниципального района Бураевский район Республики Башкортостан;</w:t>
            </w:r>
          </w:p>
          <w:p w:rsidR="001C02D1" w:rsidRPr="00231F49" w:rsidRDefault="001C02D1" w:rsidP="00E2392C">
            <w:pPr>
              <w:spacing w:line="300" w:lineRule="auto"/>
              <w:jc w:val="both"/>
              <w:rPr>
                <w:sz w:val="28"/>
                <w:szCs w:val="28"/>
              </w:rPr>
            </w:pPr>
            <w:r w:rsidRPr="00231F49">
              <w:rPr>
                <w:sz w:val="28"/>
                <w:szCs w:val="28"/>
              </w:rPr>
              <w:t xml:space="preserve">- население сельского поселения </w:t>
            </w:r>
            <w:r>
              <w:rPr>
                <w:sz w:val="28"/>
                <w:szCs w:val="28"/>
              </w:rPr>
              <w:t xml:space="preserve">Кушманаковский </w:t>
            </w:r>
            <w:r w:rsidRPr="00231F49">
              <w:rPr>
                <w:sz w:val="28"/>
                <w:szCs w:val="28"/>
              </w:rPr>
              <w:t xml:space="preserve"> сельсовет муниципального района Бураевский район Республики Башкортостан</w:t>
            </w:r>
          </w:p>
        </w:tc>
      </w:tr>
      <w:tr w:rsidR="001C02D1" w:rsidRPr="00231F49" w:rsidTr="001C02D1">
        <w:trPr>
          <w:trHeight w:val="391"/>
        </w:trPr>
        <w:tc>
          <w:tcPr>
            <w:tcW w:w="2811" w:type="dxa"/>
            <w:tcBorders>
              <w:top w:val="single" w:sz="4" w:space="0" w:color="auto"/>
              <w:left w:val="single" w:sz="4" w:space="0" w:color="auto"/>
              <w:bottom w:val="single" w:sz="4" w:space="0" w:color="auto"/>
              <w:right w:val="single" w:sz="4" w:space="0" w:color="auto"/>
            </w:tcBorders>
          </w:tcPr>
          <w:p w:rsidR="001C02D1" w:rsidRPr="00231F49" w:rsidRDefault="001C02D1" w:rsidP="001C02D1">
            <w:pPr>
              <w:spacing w:line="300" w:lineRule="auto"/>
              <w:rPr>
                <w:b/>
                <w:sz w:val="28"/>
                <w:szCs w:val="28"/>
              </w:rPr>
            </w:pPr>
            <w:r w:rsidRPr="00231F49">
              <w:rPr>
                <w:b/>
                <w:sz w:val="28"/>
                <w:szCs w:val="28"/>
              </w:rPr>
              <w:lastRenderedPageBreak/>
              <w:t>Ожидаемые результаты Программы</w:t>
            </w:r>
          </w:p>
        </w:tc>
        <w:tc>
          <w:tcPr>
            <w:tcW w:w="6532" w:type="dxa"/>
            <w:gridSpan w:val="3"/>
            <w:tcBorders>
              <w:top w:val="single" w:sz="4" w:space="0" w:color="auto"/>
              <w:left w:val="single" w:sz="4" w:space="0" w:color="auto"/>
              <w:bottom w:val="single" w:sz="4" w:space="0" w:color="auto"/>
              <w:right w:val="single" w:sz="4" w:space="0" w:color="auto"/>
            </w:tcBorders>
          </w:tcPr>
          <w:p w:rsidR="001C02D1" w:rsidRPr="00231F49" w:rsidRDefault="001C02D1" w:rsidP="001C02D1">
            <w:pPr>
              <w:spacing w:line="300" w:lineRule="auto"/>
              <w:jc w:val="both"/>
              <w:rPr>
                <w:sz w:val="28"/>
                <w:szCs w:val="28"/>
              </w:rPr>
            </w:pPr>
            <w:r w:rsidRPr="00231F49">
              <w:rPr>
                <w:sz w:val="28"/>
                <w:szCs w:val="28"/>
              </w:rPr>
              <w:t xml:space="preserve">Реализация Программы позволит: </w:t>
            </w:r>
          </w:p>
          <w:p w:rsidR="001C02D1" w:rsidRPr="00231F49" w:rsidRDefault="001C02D1" w:rsidP="001C02D1">
            <w:pPr>
              <w:spacing w:line="300" w:lineRule="auto"/>
              <w:jc w:val="both"/>
              <w:rPr>
                <w:sz w:val="28"/>
                <w:szCs w:val="28"/>
              </w:rPr>
            </w:pPr>
            <w:r w:rsidRPr="00231F49">
              <w:rPr>
                <w:sz w:val="28"/>
                <w:szCs w:val="28"/>
              </w:rPr>
              <w:t>1) повысить качество жизни жителей сельского поселения;</w:t>
            </w:r>
          </w:p>
          <w:p w:rsidR="001C02D1" w:rsidRPr="00231F49" w:rsidRDefault="001C02D1" w:rsidP="001C02D1">
            <w:pPr>
              <w:spacing w:line="300" w:lineRule="auto"/>
              <w:jc w:val="both"/>
              <w:rPr>
                <w:sz w:val="28"/>
                <w:szCs w:val="28"/>
              </w:rPr>
            </w:pPr>
            <w:r>
              <w:rPr>
                <w:sz w:val="28"/>
                <w:szCs w:val="28"/>
              </w:rPr>
              <w:t xml:space="preserve">2) </w:t>
            </w:r>
            <w:r w:rsidRPr="00231F49">
              <w:rPr>
                <w:sz w:val="28"/>
                <w:szCs w:val="28"/>
              </w:rPr>
              <w:t>привлечь население поселения к непосредственному участию в реализации решений, направленных на улучшение качества жизни;</w:t>
            </w:r>
          </w:p>
          <w:p w:rsidR="001C02D1" w:rsidRPr="00231F49" w:rsidRDefault="001C02D1" w:rsidP="001C02D1">
            <w:pPr>
              <w:spacing w:line="300" w:lineRule="auto"/>
              <w:jc w:val="both"/>
              <w:rPr>
                <w:sz w:val="28"/>
                <w:szCs w:val="28"/>
              </w:rPr>
            </w:pPr>
            <w:r w:rsidRPr="00231F49">
              <w:rPr>
                <w:sz w:val="28"/>
                <w:szCs w:val="28"/>
              </w:rPr>
              <w:t>3) повысить степень социального согласия, укрепить авторитет органов местного самоуправления;</w:t>
            </w:r>
          </w:p>
          <w:p w:rsidR="001C02D1" w:rsidRPr="00231F49" w:rsidRDefault="001C02D1" w:rsidP="001C02D1">
            <w:pPr>
              <w:spacing w:line="300" w:lineRule="auto"/>
              <w:jc w:val="both"/>
              <w:rPr>
                <w:sz w:val="28"/>
                <w:szCs w:val="28"/>
              </w:rPr>
            </w:pPr>
            <w:r w:rsidRPr="00231F49">
              <w:rPr>
                <w:sz w:val="28"/>
                <w:szCs w:val="28"/>
              </w:rPr>
              <w:t>4) повысить благоустройство поселения;</w:t>
            </w:r>
          </w:p>
          <w:p w:rsidR="001C02D1" w:rsidRPr="00231F49" w:rsidRDefault="001C02D1" w:rsidP="001C02D1">
            <w:pPr>
              <w:spacing w:line="300" w:lineRule="auto"/>
              <w:jc w:val="both"/>
              <w:rPr>
                <w:sz w:val="28"/>
                <w:szCs w:val="28"/>
              </w:rPr>
            </w:pPr>
            <w:r w:rsidRPr="00231F49">
              <w:rPr>
                <w:sz w:val="28"/>
                <w:szCs w:val="28"/>
              </w:rPr>
              <w:t>5) сформировать современный привлекательный имидж поселения</w:t>
            </w:r>
          </w:p>
        </w:tc>
      </w:tr>
    </w:tbl>
    <w:p w:rsidR="001C02D1" w:rsidRPr="00231F49" w:rsidRDefault="001C02D1" w:rsidP="001C02D1">
      <w:pPr>
        <w:spacing w:line="300" w:lineRule="auto"/>
        <w:rPr>
          <w:sz w:val="28"/>
          <w:szCs w:val="28"/>
        </w:rPr>
      </w:pPr>
    </w:p>
    <w:p w:rsidR="001C02D1" w:rsidRDefault="001C02D1" w:rsidP="001C02D1">
      <w:pPr>
        <w:spacing w:line="300" w:lineRule="auto"/>
        <w:jc w:val="center"/>
        <w:rPr>
          <w:b/>
          <w:sz w:val="28"/>
          <w:szCs w:val="28"/>
        </w:rPr>
      </w:pPr>
    </w:p>
    <w:p w:rsidR="001C02D1" w:rsidRDefault="001C02D1" w:rsidP="001C02D1">
      <w:pPr>
        <w:spacing w:line="300" w:lineRule="auto"/>
        <w:rPr>
          <w:b/>
          <w:sz w:val="28"/>
          <w:szCs w:val="28"/>
        </w:rPr>
      </w:pPr>
    </w:p>
    <w:p w:rsidR="001C02D1" w:rsidRDefault="001C02D1" w:rsidP="001C02D1">
      <w:pPr>
        <w:spacing w:line="300" w:lineRule="auto"/>
        <w:rPr>
          <w:b/>
          <w:sz w:val="28"/>
          <w:szCs w:val="28"/>
        </w:rPr>
      </w:pPr>
    </w:p>
    <w:p w:rsidR="001C02D1" w:rsidRDefault="001C02D1" w:rsidP="001C02D1">
      <w:pPr>
        <w:spacing w:line="300" w:lineRule="auto"/>
        <w:rPr>
          <w:b/>
          <w:sz w:val="28"/>
          <w:szCs w:val="28"/>
        </w:rPr>
      </w:pPr>
    </w:p>
    <w:p w:rsidR="001C02D1" w:rsidRDefault="001C02D1" w:rsidP="001C02D1">
      <w:pPr>
        <w:spacing w:line="300" w:lineRule="auto"/>
        <w:rPr>
          <w:b/>
          <w:sz w:val="28"/>
          <w:szCs w:val="28"/>
        </w:rPr>
      </w:pPr>
    </w:p>
    <w:p w:rsidR="001C02D1" w:rsidRDefault="001C02D1" w:rsidP="001C02D1">
      <w:pPr>
        <w:spacing w:line="300" w:lineRule="auto"/>
        <w:rPr>
          <w:b/>
          <w:sz w:val="28"/>
          <w:szCs w:val="28"/>
        </w:rPr>
      </w:pPr>
    </w:p>
    <w:p w:rsidR="001C02D1" w:rsidRDefault="001C02D1" w:rsidP="001C02D1">
      <w:pPr>
        <w:spacing w:line="300" w:lineRule="auto"/>
        <w:rPr>
          <w:b/>
          <w:sz w:val="28"/>
          <w:szCs w:val="28"/>
        </w:rPr>
      </w:pPr>
    </w:p>
    <w:p w:rsidR="001C02D1" w:rsidRDefault="001C02D1" w:rsidP="001C02D1">
      <w:pPr>
        <w:spacing w:line="300" w:lineRule="auto"/>
        <w:rPr>
          <w:b/>
          <w:sz w:val="28"/>
          <w:szCs w:val="28"/>
        </w:rPr>
      </w:pPr>
    </w:p>
    <w:p w:rsidR="001C02D1" w:rsidRDefault="001C02D1" w:rsidP="001C02D1">
      <w:pPr>
        <w:spacing w:line="300" w:lineRule="auto"/>
        <w:rPr>
          <w:b/>
          <w:sz w:val="28"/>
          <w:szCs w:val="28"/>
        </w:rPr>
      </w:pPr>
    </w:p>
    <w:p w:rsidR="001C02D1" w:rsidRDefault="001C02D1" w:rsidP="001C02D1">
      <w:pPr>
        <w:spacing w:line="300" w:lineRule="auto"/>
        <w:rPr>
          <w:b/>
          <w:sz w:val="28"/>
          <w:szCs w:val="28"/>
        </w:rPr>
      </w:pPr>
    </w:p>
    <w:p w:rsidR="001C02D1" w:rsidRDefault="001C02D1" w:rsidP="001C02D1">
      <w:pPr>
        <w:spacing w:line="300" w:lineRule="auto"/>
        <w:rPr>
          <w:b/>
          <w:sz w:val="28"/>
          <w:szCs w:val="28"/>
        </w:rPr>
      </w:pPr>
    </w:p>
    <w:p w:rsidR="001C02D1" w:rsidRDefault="001C02D1" w:rsidP="001C02D1">
      <w:pPr>
        <w:spacing w:line="300" w:lineRule="auto"/>
        <w:rPr>
          <w:b/>
          <w:sz w:val="28"/>
          <w:szCs w:val="28"/>
        </w:rPr>
      </w:pPr>
    </w:p>
    <w:p w:rsidR="001C02D1" w:rsidRDefault="001C02D1" w:rsidP="001C02D1">
      <w:pPr>
        <w:spacing w:line="300" w:lineRule="auto"/>
        <w:rPr>
          <w:b/>
          <w:sz w:val="28"/>
          <w:szCs w:val="28"/>
        </w:rPr>
      </w:pPr>
    </w:p>
    <w:p w:rsidR="001C02D1" w:rsidRDefault="001C02D1" w:rsidP="001C02D1">
      <w:pPr>
        <w:spacing w:line="300" w:lineRule="auto"/>
        <w:rPr>
          <w:b/>
          <w:sz w:val="28"/>
          <w:szCs w:val="28"/>
        </w:rPr>
      </w:pPr>
    </w:p>
    <w:p w:rsidR="001C02D1" w:rsidRDefault="001C02D1" w:rsidP="001C02D1">
      <w:pPr>
        <w:spacing w:line="300" w:lineRule="auto"/>
        <w:rPr>
          <w:b/>
          <w:sz w:val="28"/>
          <w:szCs w:val="28"/>
        </w:rPr>
      </w:pPr>
    </w:p>
    <w:p w:rsidR="001C02D1" w:rsidRDefault="001C02D1" w:rsidP="001C02D1">
      <w:pPr>
        <w:spacing w:line="300" w:lineRule="auto"/>
        <w:rPr>
          <w:b/>
          <w:sz w:val="28"/>
          <w:szCs w:val="28"/>
        </w:rPr>
      </w:pPr>
    </w:p>
    <w:p w:rsidR="001C02D1" w:rsidRDefault="001C02D1" w:rsidP="001C02D1">
      <w:pPr>
        <w:spacing w:line="300" w:lineRule="auto"/>
        <w:rPr>
          <w:b/>
          <w:sz w:val="28"/>
          <w:szCs w:val="28"/>
        </w:rPr>
      </w:pPr>
    </w:p>
    <w:p w:rsidR="001C02D1" w:rsidRDefault="001C02D1" w:rsidP="001C02D1">
      <w:pPr>
        <w:spacing w:line="300" w:lineRule="auto"/>
        <w:rPr>
          <w:b/>
          <w:sz w:val="28"/>
          <w:szCs w:val="28"/>
        </w:rPr>
      </w:pPr>
    </w:p>
    <w:p w:rsidR="001C02D1" w:rsidRDefault="001C02D1" w:rsidP="001C02D1">
      <w:pPr>
        <w:spacing w:line="300" w:lineRule="auto"/>
        <w:rPr>
          <w:b/>
          <w:sz w:val="28"/>
          <w:szCs w:val="28"/>
        </w:rPr>
      </w:pPr>
    </w:p>
    <w:p w:rsidR="001C02D1" w:rsidRDefault="001C02D1" w:rsidP="001C02D1">
      <w:pPr>
        <w:spacing w:line="300" w:lineRule="auto"/>
        <w:rPr>
          <w:b/>
          <w:sz w:val="28"/>
          <w:szCs w:val="28"/>
        </w:rPr>
      </w:pPr>
    </w:p>
    <w:p w:rsidR="001C02D1" w:rsidRDefault="001C02D1" w:rsidP="001C02D1">
      <w:pPr>
        <w:spacing w:line="300" w:lineRule="auto"/>
        <w:rPr>
          <w:b/>
          <w:sz w:val="28"/>
          <w:szCs w:val="28"/>
        </w:rPr>
      </w:pPr>
    </w:p>
    <w:p w:rsidR="00E2392C" w:rsidRDefault="00E2392C" w:rsidP="001C02D1">
      <w:pPr>
        <w:spacing w:line="300" w:lineRule="auto"/>
        <w:rPr>
          <w:b/>
          <w:sz w:val="28"/>
          <w:szCs w:val="28"/>
        </w:rPr>
      </w:pPr>
    </w:p>
    <w:p w:rsidR="001C02D1" w:rsidRDefault="001C02D1" w:rsidP="001C02D1">
      <w:pPr>
        <w:spacing w:line="300" w:lineRule="auto"/>
        <w:rPr>
          <w:b/>
          <w:sz w:val="28"/>
          <w:szCs w:val="28"/>
        </w:rPr>
      </w:pPr>
    </w:p>
    <w:p w:rsidR="001C02D1" w:rsidRDefault="001C02D1" w:rsidP="001C02D1">
      <w:pPr>
        <w:spacing w:line="300" w:lineRule="auto"/>
        <w:jc w:val="center"/>
        <w:rPr>
          <w:b/>
          <w:sz w:val="28"/>
          <w:szCs w:val="28"/>
        </w:rPr>
      </w:pPr>
      <w:r w:rsidRPr="00231F49">
        <w:rPr>
          <w:b/>
          <w:sz w:val="28"/>
          <w:szCs w:val="28"/>
        </w:rPr>
        <w:lastRenderedPageBreak/>
        <w:t>ВВЕДЕНИЕ</w:t>
      </w:r>
    </w:p>
    <w:p w:rsidR="001C02D1" w:rsidRPr="00231F49" w:rsidRDefault="001C02D1" w:rsidP="001C02D1">
      <w:pPr>
        <w:spacing w:line="300" w:lineRule="auto"/>
        <w:jc w:val="center"/>
        <w:rPr>
          <w:b/>
          <w:sz w:val="28"/>
          <w:szCs w:val="28"/>
        </w:rPr>
      </w:pPr>
    </w:p>
    <w:p w:rsidR="001C02D1" w:rsidRPr="00231F49" w:rsidRDefault="001C02D1" w:rsidP="001C02D1">
      <w:pPr>
        <w:spacing w:line="300" w:lineRule="auto"/>
        <w:ind w:firstLine="708"/>
        <w:jc w:val="both"/>
        <w:rPr>
          <w:sz w:val="28"/>
          <w:szCs w:val="28"/>
        </w:rPr>
      </w:pPr>
      <w:r w:rsidRPr="00231F49">
        <w:rPr>
          <w:sz w:val="28"/>
          <w:szCs w:val="28"/>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и на уровне отдельных сельских поселений.</w:t>
      </w:r>
    </w:p>
    <w:p w:rsidR="001C02D1" w:rsidRPr="00231F49" w:rsidRDefault="001C02D1" w:rsidP="001C02D1">
      <w:pPr>
        <w:spacing w:line="300" w:lineRule="auto"/>
        <w:ind w:firstLine="708"/>
        <w:jc w:val="both"/>
        <w:rPr>
          <w:sz w:val="28"/>
          <w:szCs w:val="28"/>
        </w:rPr>
      </w:pPr>
      <w:r w:rsidRPr="00231F49">
        <w:rPr>
          <w:sz w:val="28"/>
          <w:szCs w:val="28"/>
        </w:rPr>
        <w:t xml:space="preserve">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w:t>
      </w:r>
      <w:r>
        <w:rPr>
          <w:sz w:val="28"/>
          <w:szCs w:val="28"/>
        </w:rPr>
        <w:t xml:space="preserve">Кушманаковский </w:t>
      </w:r>
      <w:r w:rsidRPr="00231F49">
        <w:rPr>
          <w:sz w:val="28"/>
          <w:szCs w:val="28"/>
        </w:rPr>
        <w:t xml:space="preserve"> сельсовет </w:t>
      </w:r>
      <w:r>
        <w:rPr>
          <w:sz w:val="28"/>
          <w:szCs w:val="28"/>
        </w:rPr>
        <w:t>м</w:t>
      </w:r>
      <w:r w:rsidRPr="00231F49">
        <w:rPr>
          <w:sz w:val="28"/>
          <w:szCs w:val="28"/>
        </w:rPr>
        <w:t>униципального района Бураевский район Республики Башкортостан (далее – Программа) содержит  представление  о  стратегических целях, ресурсах, потенциале и об основных направлениях социального развития сельского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w:t>
      </w:r>
    </w:p>
    <w:p w:rsidR="001C02D1" w:rsidRPr="00231F49" w:rsidRDefault="001C02D1" w:rsidP="001C02D1">
      <w:pPr>
        <w:spacing w:line="300" w:lineRule="auto"/>
        <w:ind w:firstLine="708"/>
        <w:jc w:val="both"/>
        <w:rPr>
          <w:sz w:val="28"/>
          <w:szCs w:val="28"/>
        </w:rPr>
      </w:pPr>
      <w:r w:rsidRPr="00231F49">
        <w:rPr>
          <w:sz w:val="28"/>
          <w:szCs w:val="28"/>
        </w:rPr>
        <w:t>Цели развития сельского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1C02D1" w:rsidRPr="00231F49" w:rsidRDefault="001C02D1" w:rsidP="001C02D1">
      <w:pPr>
        <w:spacing w:line="300" w:lineRule="auto"/>
        <w:ind w:firstLine="708"/>
        <w:jc w:val="both"/>
        <w:rPr>
          <w:sz w:val="28"/>
          <w:szCs w:val="28"/>
        </w:rPr>
      </w:pPr>
      <w:proofErr w:type="gramStart"/>
      <w:r w:rsidRPr="00231F49">
        <w:rPr>
          <w:sz w:val="28"/>
          <w:szCs w:val="28"/>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w:t>
      </w:r>
      <w:r>
        <w:rPr>
          <w:sz w:val="28"/>
          <w:szCs w:val="28"/>
        </w:rPr>
        <w:t xml:space="preserve">Кушманаковский </w:t>
      </w:r>
      <w:r w:rsidRPr="00231F49">
        <w:rPr>
          <w:sz w:val="28"/>
          <w:szCs w:val="28"/>
        </w:rPr>
        <w:t xml:space="preserve"> сельсовет муниципального района Бураевский район Республики Башкортостан - доступные для потенциала территории, адекватные географическому, демографическому, экономическому, </w:t>
      </w:r>
      <w:proofErr w:type="spellStart"/>
      <w:r w:rsidRPr="00231F49">
        <w:rPr>
          <w:sz w:val="28"/>
          <w:szCs w:val="28"/>
        </w:rPr>
        <w:t>социокультурному</w:t>
      </w:r>
      <w:proofErr w:type="spellEnd"/>
      <w:r w:rsidRPr="00231F49">
        <w:rPr>
          <w:sz w:val="28"/>
          <w:szCs w:val="28"/>
        </w:rPr>
        <w:t xml:space="preserve"> потенциалу, перспективные и актуальные для социума сельского поселения.</w:t>
      </w:r>
      <w:proofErr w:type="gramEnd"/>
      <w:r w:rsidRPr="00231F49">
        <w:rPr>
          <w:sz w:val="28"/>
          <w:szCs w:val="28"/>
        </w:rPr>
        <w:t xml:space="preserve">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внутри муниципальной, межмуниципальной и межрегиональной кооперации.</w:t>
      </w:r>
    </w:p>
    <w:p w:rsidR="001C02D1" w:rsidRPr="00231F49" w:rsidRDefault="001C02D1" w:rsidP="001C02D1">
      <w:pPr>
        <w:spacing w:line="300" w:lineRule="auto"/>
        <w:ind w:firstLine="708"/>
        <w:jc w:val="both"/>
        <w:rPr>
          <w:sz w:val="28"/>
          <w:szCs w:val="28"/>
        </w:rPr>
      </w:pPr>
      <w:r w:rsidRPr="00231F49">
        <w:rPr>
          <w:sz w:val="28"/>
          <w:szCs w:val="28"/>
        </w:rPr>
        <w:t xml:space="preserve">Главной целью Программы является повышение качества жизни населения, его занятости и </w:t>
      </w:r>
      <w:proofErr w:type="spellStart"/>
      <w:r w:rsidRPr="00231F49">
        <w:rPr>
          <w:sz w:val="28"/>
          <w:szCs w:val="28"/>
        </w:rPr>
        <w:t>самозанятости</w:t>
      </w:r>
      <w:proofErr w:type="spellEnd"/>
      <w:r w:rsidRPr="00231F49">
        <w:rPr>
          <w:sz w:val="28"/>
          <w:szCs w:val="28"/>
        </w:rPr>
        <w:t xml:space="preserve"> экономических, социальных и </w:t>
      </w:r>
      <w:r w:rsidRPr="00231F49">
        <w:rPr>
          <w:sz w:val="28"/>
          <w:szCs w:val="28"/>
        </w:rPr>
        <w:lastRenderedPageBreak/>
        <w:t xml:space="preserve">культурных возможностей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w:t>
      </w:r>
    </w:p>
    <w:p w:rsidR="001C02D1" w:rsidRPr="00231F49" w:rsidRDefault="001C02D1" w:rsidP="001C02D1">
      <w:pPr>
        <w:spacing w:line="300" w:lineRule="auto"/>
        <w:ind w:firstLine="708"/>
        <w:jc w:val="both"/>
        <w:rPr>
          <w:sz w:val="28"/>
          <w:szCs w:val="28"/>
        </w:rPr>
      </w:pPr>
      <w:r w:rsidRPr="00231F49">
        <w:rPr>
          <w:sz w:val="28"/>
          <w:szCs w:val="28"/>
        </w:rPr>
        <w:t>Для обеспечения условий  успешного выполнения мероприятий  Программы, необходимо на уровне каждого сельского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социального развития сельского поселения.</w:t>
      </w:r>
    </w:p>
    <w:p w:rsidR="001C02D1" w:rsidRPr="00231F49" w:rsidRDefault="001C02D1" w:rsidP="001C02D1">
      <w:pPr>
        <w:spacing w:line="300" w:lineRule="auto"/>
        <w:ind w:firstLine="708"/>
        <w:jc w:val="both"/>
        <w:rPr>
          <w:sz w:val="28"/>
          <w:szCs w:val="28"/>
        </w:rPr>
      </w:pPr>
    </w:p>
    <w:p w:rsidR="001C02D1" w:rsidRPr="00231F49" w:rsidRDefault="001C02D1" w:rsidP="001C02D1">
      <w:pPr>
        <w:spacing w:line="300" w:lineRule="auto"/>
        <w:ind w:firstLine="708"/>
        <w:jc w:val="both"/>
        <w:rPr>
          <w:sz w:val="28"/>
          <w:szCs w:val="28"/>
        </w:rPr>
      </w:pPr>
    </w:p>
    <w:p w:rsidR="001C02D1" w:rsidRPr="00231F49" w:rsidRDefault="001C02D1" w:rsidP="001C02D1">
      <w:pPr>
        <w:spacing w:line="300" w:lineRule="auto"/>
        <w:ind w:firstLine="708"/>
        <w:jc w:val="both"/>
        <w:rPr>
          <w:sz w:val="28"/>
          <w:szCs w:val="28"/>
        </w:rPr>
      </w:pPr>
    </w:p>
    <w:p w:rsidR="001C02D1" w:rsidRPr="00231F49" w:rsidRDefault="001C02D1" w:rsidP="001C02D1">
      <w:pPr>
        <w:spacing w:line="300" w:lineRule="auto"/>
        <w:ind w:firstLine="708"/>
        <w:jc w:val="both"/>
        <w:rPr>
          <w:sz w:val="28"/>
          <w:szCs w:val="28"/>
        </w:rPr>
      </w:pPr>
    </w:p>
    <w:p w:rsidR="001C02D1" w:rsidRPr="00231F49" w:rsidRDefault="001C02D1" w:rsidP="001C02D1">
      <w:pPr>
        <w:spacing w:line="300" w:lineRule="auto"/>
        <w:ind w:firstLine="708"/>
        <w:jc w:val="both"/>
        <w:rPr>
          <w:sz w:val="28"/>
          <w:szCs w:val="28"/>
        </w:rPr>
      </w:pPr>
    </w:p>
    <w:p w:rsidR="001C02D1" w:rsidRPr="00231F49" w:rsidRDefault="001C02D1" w:rsidP="001C02D1">
      <w:pPr>
        <w:spacing w:line="300" w:lineRule="auto"/>
        <w:ind w:firstLine="708"/>
        <w:jc w:val="both"/>
        <w:rPr>
          <w:sz w:val="28"/>
          <w:szCs w:val="28"/>
        </w:rPr>
      </w:pPr>
    </w:p>
    <w:p w:rsidR="001C02D1" w:rsidRPr="00231F49" w:rsidRDefault="001C02D1" w:rsidP="001C02D1">
      <w:pPr>
        <w:spacing w:line="300" w:lineRule="auto"/>
        <w:ind w:firstLine="708"/>
        <w:jc w:val="both"/>
        <w:rPr>
          <w:sz w:val="28"/>
          <w:szCs w:val="28"/>
        </w:rPr>
      </w:pPr>
    </w:p>
    <w:p w:rsidR="001C02D1" w:rsidRPr="00231F49" w:rsidRDefault="001C02D1" w:rsidP="001C02D1">
      <w:pPr>
        <w:spacing w:line="300" w:lineRule="auto"/>
        <w:ind w:firstLine="708"/>
        <w:jc w:val="both"/>
        <w:rPr>
          <w:sz w:val="28"/>
          <w:szCs w:val="28"/>
        </w:rPr>
      </w:pPr>
    </w:p>
    <w:p w:rsidR="001C02D1" w:rsidRPr="00231F49" w:rsidRDefault="001C02D1" w:rsidP="001C02D1">
      <w:pPr>
        <w:spacing w:line="300" w:lineRule="auto"/>
        <w:ind w:firstLine="708"/>
        <w:jc w:val="both"/>
        <w:rPr>
          <w:sz w:val="28"/>
          <w:szCs w:val="28"/>
        </w:rPr>
      </w:pPr>
    </w:p>
    <w:p w:rsidR="001C02D1" w:rsidRPr="00231F49" w:rsidRDefault="001C02D1" w:rsidP="001C02D1">
      <w:pPr>
        <w:spacing w:line="300" w:lineRule="auto"/>
        <w:ind w:firstLine="708"/>
        <w:jc w:val="both"/>
        <w:rPr>
          <w:sz w:val="28"/>
          <w:szCs w:val="28"/>
        </w:rPr>
      </w:pPr>
    </w:p>
    <w:p w:rsidR="001C02D1" w:rsidRPr="00231F49" w:rsidRDefault="001C02D1" w:rsidP="001C02D1">
      <w:pPr>
        <w:spacing w:line="300" w:lineRule="auto"/>
        <w:ind w:firstLine="708"/>
        <w:jc w:val="both"/>
        <w:rPr>
          <w:sz w:val="28"/>
          <w:szCs w:val="28"/>
        </w:rPr>
      </w:pPr>
    </w:p>
    <w:p w:rsidR="001C02D1" w:rsidRPr="00231F49" w:rsidRDefault="001C02D1" w:rsidP="001C02D1">
      <w:pPr>
        <w:spacing w:line="300" w:lineRule="auto"/>
        <w:ind w:firstLine="708"/>
        <w:jc w:val="both"/>
        <w:rPr>
          <w:sz w:val="28"/>
          <w:szCs w:val="28"/>
        </w:rPr>
      </w:pPr>
    </w:p>
    <w:p w:rsidR="001C02D1" w:rsidRPr="00231F49" w:rsidRDefault="001C02D1" w:rsidP="001C02D1">
      <w:pPr>
        <w:spacing w:line="300" w:lineRule="auto"/>
        <w:ind w:firstLine="708"/>
        <w:jc w:val="both"/>
        <w:rPr>
          <w:sz w:val="28"/>
          <w:szCs w:val="28"/>
        </w:rPr>
      </w:pPr>
    </w:p>
    <w:p w:rsidR="001C02D1" w:rsidRPr="00231F49" w:rsidRDefault="001C02D1" w:rsidP="001C02D1">
      <w:pPr>
        <w:spacing w:line="300" w:lineRule="auto"/>
        <w:ind w:firstLine="708"/>
        <w:jc w:val="both"/>
        <w:rPr>
          <w:sz w:val="28"/>
          <w:szCs w:val="28"/>
        </w:rPr>
      </w:pPr>
    </w:p>
    <w:p w:rsidR="001C02D1" w:rsidRPr="00231F49" w:rsidRDefault="001C02D1" w:rsidP="001C02D1">
      <w:pPr>
        <w:spacing w:line="300" w:lineRule="auto"/>
        <w:ind w:firstLine="708"/>
        <w:jc w:val="both"/>
        <w:rPr>
          <w:sz w:val="28"/>
          <w:szCs w:val="28"/>
        </w:rPr>
      </w:pPr>
    </w:p>
    <w:p w:rsidR="001C02D1" w:rsidRDefault="001C02D1" w:rsidP="001C02D1">
      <w:pPr>
        <w:spacing w:line="300" w:lineRule="auto"/>
        <w:ind w:firstLine="708"/>
        <w:jc w:val="both"/>
        <w:rPr>
          <w:sz w:val="28"/>
          <w:szCs w:val="28"/>
        </w:rPr>
      </w:pPr>
    </w:p>
    <w:p w:rsidR="001C02D1" w:rsidRDefault="001C02D1" w:rsidP="001C02D1">
      <w:pPr>
        <w:spacing w:line="300" w:lineRule="auto"/>
        <w:ind w:firstLine="708"/>
        <w:jc w:val="both"/>
        <w:rPr>
          <w:sz w:val="28"/>
          <w:szCs w:val="28"/>
        </w:rPr>
      </w:pPr>
    </w:p>
    <w:p w:rsidR="001C02D1" w:rsidRPr="00231F49" w:rsidRDefault="001C02D1" w:rsidP="001C02D1">
      <w:pPr>
        <w:spacing w:line="300" w:lineRule="auto"/>
        <w:ind w:firstLine="708"/>
        <w:jc w:val="both"/>
        <w:rPr>
          <w:sz w:val="28"/>
          <w:szCs w:val="28"/>
        </w:rPr>
      </w:pPr>
    </w:p>
    <w:p w:rsidR="001C02D1" w:rsidRPr="00231F49" w:rsidRDefault="001C02D1" w:rsidP="001C02D1">
      <w:pPr>
        <w:spacing w:line="300" w:lineRule="auto"/>
        <w:ind w:firstLine="708"/>
        <w:jc w:val="both"/>
        <w:rPr>
          <w:sz w:val="28"/>
          <w:szCs w:val="28"/>
        </w:rPr>
      </w:pPr>
    </w:p>
    <w:p w:rsidR="001C02D1" w:rsidRPr="00231F49" w:rsidRDefault="001C02D1" w:rsidP="001C02D1">
      <w:pPr>
        <w:spacing w:line="300" w:lineRule="auto"/>
        <w:ind w:firstLine="708"/>
        <w:jc w:val="both"/>
        <w:rPr>
          <w:sz w:val="28"/>
          <w:szCs w:val="28"/>
        </w:rPr>
      </w:pPr>
    </w:p>
    <w:p w:rsidR="001C02D1" w:rsidRDefault="001C02D1" w:rsidP="001C02D1">
      <w:pPr>
        <w:spacing w:line="300" w:lineRule="auto"/>
        <w:ind w:firstLine="708"/>
        <w:jc w:val="both"/>
        <w:rPr>
          <w:sz w:val="28"/>
          <w:szCs w:val="28"/>
        </w:rPr>
      </w:pPr>
    </w:p>
    <w:p w:rsidR="001C02D1" w:rsidRPr="00231F49" w:rsidRDefault="001C02D1" w:rsidP="001C02D1">
      <w:pPr>
        <w:spacing w:line="300" w:lineRule="auto"/>
        <w:jc w:val="both"/>
        <w:rPr>
          <w:sz w:val="28"/>
          <w:szCs w:val="28"/>
        </w:rPr>
      </w:pPr>
    </w:p>
    <w:p w:rsidR="001C02D1" w:rsidRPr="00231F49" w:rsidRDefault="001C02D1" w:rsidP="001C02D1">
      <w:pPr>
        <w:spacing w:line="300" w:lineRule="auto"/>
        <w:jc w:val="center"/>
        <w:rPr>
          <w:b/>
          <w:sz w:val="28"/>
          <w:szCs w:val="28"/>
        </w:rPr>
      </w:pPr>
      <w:r>
        <w:rPr>
          <w:b/>
          <w:sz w:val="28"/>
          <w:szCs w:val="28"/>
        </w:rPr>
        <w:lastRenderedPageBreak/>
        <w:t>1.</w:t>
      </w:r>
      <w:r w:rsidRPr="00231F49">
        <w:rPr>
          <w:b/>
          <w:sz w:val="28"/>
          <w:szCs w:val="28"/>
        </w:rPr>
        <w:t xml:space="preserve"> СО</w:t>
      </w:r>
      <w:r>
        <w:rPr>
          <w:b/>
          <w:sz w:val="28"/>
          <w:szCs w:val="28"/>
        </w:rPr>
        <w:t xml:space="preserve">ЦИАЛЬНО-ЭКОНОМИЧЕСКАЯ СИТУАЦИЯ </w:t>
      </w:r>
      <w:r w:rsidRPr="00231F49">
        <w:rPr>
          <w:b/>
          <w:sz w:val="28"/>
          <w:szCs w:val="28"/>
        </w:rPr>
        <w:t xml:space="preserve">И ПОТЕНЦИАЛ РАЗВИТИЯ  СЕЛЬСКОГО ПОСЕЛЕНИЯ </w:t>
      </w:r>
      <w:r>
        <w:rPr>
          <w:b/>
          <w:sz w:val="28"/>
          <w:szCs w:val="28"/>
        </w:rPr>
        <w:t>КУШМАНАКОВСКИЙ</w:t>
      </w:r>
      <w:r w:rsidRPr="00231F49">
        <w:rPr>
          <w:b/>
          <w:sz w:val="28"/>
          <w:szCs w:val="28"/>
        </w:rPr>
        <w:t xml:space="preserve"> СЕЛЬСОВЕТ МУНИЦИПАЛЬНОГО РАЙОНА БУРАЕВСКИЙ РАЙОН</w:t>
      </w:r>
    </w:p>
    <w:p w:rsidR="001C02D1" w:rsidRDefault="001C02D1" w:rsidP="001C02D1">
      <w:pPr>
        <w:spacing w:line="300" w:lineRule="auto"/>
        <w:jc w:val="center"/>
        <w:rPr>
          <w:b/>
          <w:sz w:val="28"/>
          <w:szCs w:val="28"/>
        </w:rPr>
      </w:pPr>
      <w:r>
        <w:rPr>
          <w:b/>
          <w:sz w:val="28"/>
          <w:szCs w:val="28"/>
        </w:rPr>
        <w:t xml:space="preserve"> РЕСПУБЛИКИ БАШКОРТОСТАН</w:t>
      </w:r>
    </w:p>
    <w:p w:rsidR="001C02D1" w:rsidRPr="00231F49" w:rsidRDefault="001C02D1" w:rsidP="001C02D1">
      <w:pPr>
        <w:spacing w:line="300" w:lineRule="auto"/>
        <w:jc w:val="center"/>
        <w:rPr>
          <w:b/>
          <w:sz w:val="28"/>
          <w:szCs w:val="28"/>
        </w:rPr>
      </w:pPr>
    </w:p>
    <w:p w:rsidR="001C02D1" w:rsidRDefault="001C02D1" w:rsidP="001C02D1">
      <w:pPr>
        <w:spacing w:line="300" w:lineRule="auto"/>
        <w:jc w:val="center"/>
        <w:rPr>
          <w:b/>
          <w:sz w:val="28"/>
          <w:szCs w:val="28"/>
        </w:rPr>
      </w:pPr>
      <w:r>
        <w:rPr>
          <w:b/>
          <w:sz w:val="28"/>
          <w:szCs w:val="28"/>
        </w:rPr>
        <w:t xml:space="preserve">1.1 </w:t>
      </w:r>
      <w:r w:rsidRPr="00231F49">
        <w:rPr>
          <w:b/>
          <w:sz w:val="28"/>
          <w:szCs w:val="28"/>
        </w:rPr>
        <w:t>Анализ социального развития сельского поселения</w:t>
      </w:r>
    </w:p>
    <w:p w:rsidR="001C02D1" w:rsidRPr="00231F49" w:rsidRDefault="001C02D1" w:rsidP="001C02D1">
      <w:pPr>
        <w:spacing w:line="300" w:lineRule="auto"/>
        <w:jc w:val="center"/>
        <w:rPr>
          <w:b/>
          <w:sz w:val="28"/>
          <w:szCs w:val="28"/>
        </w:rPr>
      </w:pPr>
    </w:p>
    <w:p w:rsidR="001C02D1" w:rsidRPr="00231F49" w:rsidRDefault="001C02D1" w:rsidP="001C02D1">
      <w:pPr>
        <w:spacing w:line="300" w:lineRule="auto"/>
        <w:ind w:firstLine="709"/>
        <w:jc w:val="both"/>
        <w:rPr>
          <w:sz w:val="28"/>
          <w:szCs w:val="28"/>
        </w:rPr>
      </w:pPr>
      <w:r w:rsidRPr="00231F49">
        <w:rPr>
          <w:sz w:val="28"/>
          <w:szCs w:val="28"/>
        </w:rPr>
        <w:t xml:space="preserve">Общая площадь сельского поселения </w:t>
      </w:r>
      <w:r>
        <w:rPr>
          <w:sz w:val="28"/>
          <w:szCs w:val="28"/>
        </w:rPr>
        <w:t xml:space="preserve">Кушманаковский </w:t>
      </w:r>
      <w:r w:rsidRPr="00231F49">
        <w:rPr>
          <w:sz w:val="28"/>
          <w:szCs w:val="28"/>
        </w:rPr>
        <w:t xml:space="preserve"> сельсовет составляет  </w:t>
      </w:r>
      <w:r w:rsidR="00E2392C">
        <w:rPr>
          <w:sz w:val="28"/>
          <w:szCs w:val="28"/>
        </w:rPr>
        <w:t>12700</w:t>
      </w:r>
      <w:r w:rsidRPr="00E15D33">
        <w:rPr>
          <w:sz w:val="28"/>
          <w:szCs w:val="28"/>
        </w:rPr>
        <w:t xml:space="preserve"> га</w:t>
      </w:r>
      <w:r w:rsidRPr="00231F49">
        <w:rPr>
          <w:sz w:val="28"/>
          <w:szCs w:val="28"/>
        </w:rPr>
        <w:t>.</w:t>
      </w:r>
      <w:r>
        <w:rPr>
          <w:sz w:val="28"/>
          <w:szCs w:val="28"/>
        </w:rPr>
        <w:t xml:space="preserve"> </w:t>
      </w:r>
      <w:r w:rsidRPr="00231F49">
        <w:rPr>
          <w:sz w:val="28"/>
          <w:szCs w:val="28"/>
        </w:rPr>
        <w:t xml:space="preserve"> Численность населения по данным на 01.01.20</w:t>
      </w:r>
      <w:r>
        <w:rPr>
          <w:sz w:val="28"/>
          <w:szCs w:val="28"/>
        </w:rPr>
        <w:t>20</w:t>
      </w:r>
      <w:r w:rsidRPr="00231F49">
        <w:rPr>
          <w:sz w:val="28"/>
          <w:szCs w:val="28"/>
        </w:rPr>
        <w:t xml:space="preserve"> года составила </w:t>
      </w:r>
      <w:r w:rsidR="00E2392C">
        <w:rPr>
          <w:color w:val="000000" w:themeColor="text1"/>
          <w:sz w:val="28"/>
          <w:szCs w:val="28"/>
        </w:rPr>
        <w:t>1217</w:t>
      </w:r>
      <w:r w:rsidRPr="00E04BEC">
        <w:rPr>
          <w:color w:val="000000" w:themeColor="text1"/>
          <w:sz w:val="28"/>
          <w:szCs w:val="28"/>
        </w:rPr>
        <w:t xml:space="preserve"> человек. </w:t>
      </w:r>
      <w:r w:rsidRPr="00231F49">
        <w:rPr>
          <w:sz w:val="28"/>
          <w:szCs w:val="28"/>
        </w:rPr>
        <w:t>В состав сельского поселения входят</w:t>
      </w:r>
      <w:r w:rsidRPr="006C4292">
        <w:rPr>
          <w:sz w:val="28"/>
          <w:szCs w:val="28"/>
        </w:rPr>
        <w:t>:</w:t>
      </w:r>
      <w:r w:rsidRPr="00231F49">
        <w:rPr>
          <w:sz w:val="28"/>
          <w:szCs w:val="28"/>
        </w:rPr>
        <w:t xml:space="preserve"> </w:t>
      </w:r>
      <w:r>
        <w:rPr>
          <w:sz w:val="28"/>
          <w:szCs w:val="28"/>
        </w:rPr>
        <w:t>д.</w:t>
      </w:r>
      <w:r w:rsidR="00E2392C">
        <w:rPr>
          <w:sz w:val="28"/>
          <w:szCs w:val="28"/>
        </w:rPr>
        <w:t>Кушманаково</w:t>
      </w:r>
      <w:r>
        <w:rPr>
          <w:sz w:val="28"/>
          <w:szCs w:val="28"/>
        </w:rPr>
        <w:t xml:space="preserve"> (административный      </w:t>
      </w:r>
      <w:r w:rsidRPr="00231F49">
        <w:rPr>
          <w:sz w:val="28"/>
          <w:szCs w:val="28"/>
        </w:rPr>
        <w:t>центр),</w:t>
      </w:r>
      <w:r>
        <w:rPr>
          <w:sz w:val="28"/>
          <w:szCs w:val="28"/>
        </w:rPr>
        <w:t xml:space="preserve"> д.</w:t>
      </w:r>
      <w:r w:rsidR="00E2392C">
        <w:rPr>
          <w:sz w:val="28"/>
          <w:szCs w:val="28"/>
        </w:rPr>
        <w:t>Кудашево, д. Тугаево, д. Каратамак, д. Абзаево, д</w:t>
      </w:r>
      <w:proofErr w:type="gramStart"/>
      <w:r w:rsidR="00E2392C">
        <w:rPr>
          <w:sz w:val="28"/>
          <w:szCs w:val="28"/>
        </w:rPr>
        <w:t>.К</w:t>
      </w:r>
      <w:proofErr w:type="gramEnd"/>
      <w:r w:rsidR="00E2392C">
        <w:rPr>
          <w:sz w:val="28"/>
          <w:szCs w:val="28"/>
        </w:rPr>
        <w:t>ызыл-Октябрь.</w:t>
      </w:r>
      <w:r>
        <w:rPr>
          <w:sz w:val="28"/>
          <w:szCs w:val="28"/>
        </w:rPr>
        <w:t xml:space="preserve"> </w:t>
      </w:r>
    </w:p>
    <w:p w:rsidR="001C02D1" w:rsidRDefault="001C02D1" w:rsidP="001C02D1">
      <w:pPr>
        <w:spacing w:line="300" w:lineRule="auto"/>
        <w:rPr>
          <w:sz w:val="28"/>
          <w:szCs w:val="28"/>
        </w:rPr>
      </w:pPr>
    </w:p>
    <w:p w:rsidR="001C02D1" w:rsidRPr="00231F49" w:rsidRDefault="001C02D1" w:rsidP="001C02D1">
      <w:pPr>
        <w:spacing w:line="300" w:lineRule="auto"/>
        <w:jc w:val="center"/>
        <w:rPr>
          <w:sz w:val="28"/>
          <w:szCs w:val="28"/>
        </w:rPr>
      </w:pPr>
      <w:r w:rsidRPr="00231F49">
        <w:rPr>
          <w:sz w:val="28"/>
          <w:szCs w:val="28"/>
        </w:rPr>
        <w:t xml:space="preserve">Наличие земельных ресурсов сельского поселения </w:t>
      </w:r>
      <w:r>
        <w:rPr>
          <w:sz w:val="28"/>
          <w:szCs w:val="28"/>
        </w:rPr>
        <w:t xml:space="preserve">Кушманаковский </w:t>
      </w:r>
      <w:r w:rsidRPr="00231F49">
        <w:rPr>
          <w:sz w:val="28"/>
          <w:szCs w:val="28"/>
        </w:rPr>
        <w:t xml:space="preserve"> </w:t>
      </w:r>
      <w:r>
        <w:rPr>
          <w:sz w:val="28"/>
          <w:szCs w:val="28"/>
        </w:rPr>
        <w:t>сельсовет</w:t>
      </w:r>
    </w:p>
    <w:p w:rsidR="001C02D1" w:rsidRPr="00231F49" w:rsidRDefault="001C02D1" w:rsidP="001C02D1">
      <w:pPr>
        <w:spacing w:line="300" w:lineRule="auto"/>
        <w:jc w:val="right"/>
        <w:rPr>
          <w:sz w:val="28"/>
          <w:szCs w:val="28"/>
        </w:rPr>
      </w:pPr>
      <w:r w:rsidRPr="00231F49">
        <w:rPr>
          <w:sz w:val="28"/>
          <w:szCs w:val="28"/>
        </w:rPr>
        <w:t>Табл.</w:t>
      </w:r>
      <w:r>
        <w:rPr>
          <w:sz w:val="28"/>
          <w:szCs w:val="28"/>
        </w:rPr>
        <w:t xml:space="preserve"> </w:t>
      </w:r>
      <w:r w:rsidRPr="00231F49">
        <w:rPr>
          <w:sz w:val="28"/>
          <w:szCs w:val="28"/>
        </w:rPr>
        <w:t>1</w:t>
      </w:r>
    </w:p>
    <w:tbl>
      <w:tblPr>
        <w:tblpPr w:leftFromText="180" w:rightFromText="180" w:vertAnchor="text" w:horzAnchor="margin" w:tblpY="17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4962"/>
      </w:tblGrid>
      <w:tr w:rsidR="001C02D1" w:rsidRPr="00231F49" w:rsidTr="001C02D1">
        <w:trPr>
          <w:trHeight w:val="315"/>
        </w:trPr>
        <w:tc>
          <w:tcPr>
            <w:tcW w:w="4644" w:type="dxa"/>
          </w:tcPr>
          <w:p w:rsidR="001C02D1" w:rsidRPr="009820B1" w:rsidRDefault="001C02D1" w:rsidP="001C02D1">
            <w:pPr>
              <w:spacing w:line="300" w:lineRule="auto"/>
              <w:jc w:val="center"/>
            </w:pPr>
            <w:r w:rsidRPr="009820B1">
              <w:t>Категория земель</w:t>
            </w:r>
          </w:p>
        </w:tc>
        <w:tc>
          <w:tcPr>
            <w:tcW w:w="4962" w:type="dxa"/>
          </w:tcPr>
          <w:p w:rsidR="001C02D1" w:rsidRPr="009820B1" w:rsidRDefault="001C02D1" w:rsidP="001C02D1">
            <w:pPr>
              <w:spacing w:line="300" w:lineRule="auto"/>
              <w:jc w:val="center"/>
            </w:pPr>
            <w:r w:rsidRPr="009820B1">
              <w:t xml:space="preserve">Общая площадь, </w:t>
            </w:r>
            <w:proofErr w:type="gramStart"/>
            <w:r w:rsidRPr="009820B1">
              <w:t>га</w:t>
            </w:r>
            <w:proofErr w:type="gramEnd"/>
          </w:p>
        </w:tc>
      </w:tr>
      <w:tr w:rsidR="001C02D1" w:rsidRPr="00231F49" w:rsidTr="001C02D1">
        <w:trPr>
          <w:trHeight w:val="240"/>
        </w:trPr>
        <w:tc>
          <w:tcPr>
            <w:tcW w:w="4644" w:type="dxa"/>
          </w:tcPr>
          <w:p w:rsidR="001C02D1" w:rsidRPr="009820B1" w:rsidRDefault="001C02D1" w:rsidP="001C02D1">
            <w:pPr>
              <w:spacing w:line="300" w:lineRule="auto"/>
              <w:jc w:val="center"/>
            </w:pPr>
            <w:r w:rsidRPr="009820B1">
              <w:t>Земли сельскохозяйственного назначения</w:t>
            </w:r>
          </w:p>
        </w:tc>
        <w:tc>
          <w:tcPr>
            <w:tcW w:w="4962" w:type="dxa"/>
          </w:tcPr>
          <w:p w:rsidR="001C02D1" w:rsidRPr="00BB0F76" w:rsidRDefault="0046147E" w:rsidP="001C02D1">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34"/>
              <w:jc w:val="center"/>
              <w:rPr>
                <w:color w:val="000000" w:themeColor="text1"/>
                <w:sz w:val="28"/>
                <w:szCs w:val="28"/>
              </w:rPr>
            </w:pPr>
            <w:r>
              <w:rPr>
                <w:color w:val="000000" w:themeColor="text1"/>
                <w:szCs w:val="28"/>
              </w:rPr>
              <w:t>3814</w:t>
            </w:r>
          </w:p>
        </w:tc>
      </w:tr>
      <w:tr w:rsidR="001C02D1" w:rsidRPr="00231F49" w:rsidTr="001C02D1">
        <w:trPr>
          <w:trHeight w:val="210"/>
        </w:trPr>
        <w:tc>
          <w:tcPr>
            <w:tcW w:w="4644" w:type="dxa"/>
          </w:tcPr>
          <w:p w:rsidR="001C02D1" w:rsidRPr="009820B1" w:rsidRDefault="001C02D1" w:rsidP="00EE7486">
            <w:pPr>
              <w:spacing w:line="300" w:lineRule="auto"/>
              <w:jc w:val="center"/>
            </w:pPr>
            <w:r w:rsidRPr="009820B1">
              <w:t xml:space="preserve">Земли </w:t>
            </w:r>
            <w:r w:rsidR="00EE7486">
              <w:t>жилых зон</w:t>
            </w:r>
          </w:p>
        </w:tc>
        <w:tc>
          <w:tcPr>
            <w:tcW w:w="4962" w:type="dxa"/>
          </w:tcPr>
          <w:p w:rsidR="001C02D1" w:rsidRPr="00BB0F76" w:rsidRDefault="00EE7486" w:rsidP="001C02D1">
            <w:pPr>
              <w:spacing w:line="300" w:lineRule="auto"/>
              <w:jc w:val="center"/>
              <w:rPr>
                <w:color w:val="000000" w:themeColor="text1"/>
              </w:rPr>
            </w:pPr>
            <w:r>
              <w:rPr>
                <w:color w:val="000000" w:themeColor="text1"/>
              </w:rPr>
              <w:t>234,04</w:t>
            </w:r>
          </w:p>
        </w:tc>
      </w:tr>
      <w:tr w:rsidR="001C02D1" w:rsidRPr="00231F49" w:rsidTr="001C02D1">
        <w:trPr>
          <w:trHeight w:val="254"/>
        </w:trPr>
        <w:tc>
          <w:tcPr>
            <w:tcW w:w="4644" w:type="dxa"/>
          </w:tcPr>
          <w:p w:rsidR="001C02D1" w:rsidRPr="009820B1" w:rsidRDefault="001C02D1" w:rsidP="001C02D1">
            <w:pPr>
              <w:spacing w:line="300" w:lineRule="auto"/>
              <w:jc w:val="center"/>
            </w:pPr>
            <w:r w:rsidRPr="009820B1">
              <w:t>Земли лесного фонда</w:t>
            </w:r>
            <w:r w:rsidRPr="009820B1">
              <w:tab/>
            </w:r>
          </w:p>
        </w:tc>
        <w:tc>
          <w:tcPr>
            <w:tcW w:w="4962" w:type="dxa"/>
          </w:tcPr>
          <w:p w:rsidR="001C02D1" w:rsidRPr="00BB0F76" w:rsidRDefault="0046147E" w:rsidP="001C02D1">
            <w:pPr>
              <w:spacing w:line="300" w:lineRule="auto"/>
              <w:jc w:val="center"/>
              <w:rPr>
                <w:color w:val="000000" w:themeColor="text1"/>
              </w:rPr>
            </w:pPr>
            <w:r>
              <w:rPr>
                <w:color w:val="000000" w:themeColor="text1"/>
              </w:rPr>
              <w:t>3658</w:t>
            </w:r>
          </w:p>
        </w:tc>
      </w:tr>
      <w:tr w:rsidR="001C02D1" w:rsidRPr="00231F49" w:rsidTr="001C02D1">
        <w:trPr>
          <w:trHeight w:val="255"/>
        </w:trPr>
        <w:tc>
          <w:tcPr>
            <w:tcW w:w="4644" w:type="dxa"/>
          </w:tcPr>
          <w:p w:rsidR="001C02D1" w:rsidRPr="009820B1" w:rsidRDefault="001C02D1" w:rsidP="001C02D1">
            <w:pPr>
              <w:spacing w:line="300" w:lineRule="auto"/>
              <w:jc w:val="center"/>
            </w:pPr>
            <w:r w:rsidRPr="009820B1">
              <w:t>Земли водного фонда</w:t>
            </w:r>
            <w:r w:rsidRPr="009820B1">
              <w:tab/>
            </w:r>
          </w:p>
        </w:tc>
        <w:tc>
          <w:tcPr>
            <w:tcW w:w="4962" w:type="dxa"/>
          </w:tcPr>
          <w:p w:rsidR="001C02D1" w:rsidRPr="00BB0F76" w:rsidRDefault="0046147E" w:rsidP="001C02D1">
            <w:pPr>
              <w:spacing w:line="300" w:lineRule="auto"/>
              <w:jc w:val="center"/>
              <w:rPr>
                <w:color w:val="000000" w:themeColor="text1"/>
              </w:rPr>
            </w:pPr>
            <w:r>
              <w:rPr>
                <w:color w:val="000000" w:themeColor="text1"/>
              </w:rPr>
              <w:t>148,5</w:t>
            </w:r>
          </w:p>
        </w:tc>
      </w:tr>
      <w:tr w:rsidR="001C02D1" w:rsidRPr="00231F49" w:rsidTr="001C02D1">
        <w:trPr>
          <w:trHeight w:val="225"/>
        </w:trPr>
        <w:tc>
          <w:tcPr>
            <w:tcW w:w="4644" w:type="dxa"/>
          </w:tcPr>
          <w:p w:rsidR="001C02D1" w:rsidRPr="009820B1" w:rsidRDefault="001C02D1" w:rsidP="001C02D1">
            <w:pPr>
              <w:spacing w:line="300" w:lineRule="auto"/>
              <w:jc w:val="center"/>
            </w:pPr>
            <w:r w:rsidRPr="009820B1">
              <w:t>Земли населенных пунктов</w:t>
            </w:r>
          </w:p>
        </w:tc>
        <w:tc>
          <w:tcPr>
            <w:tcW w:w="4962" w:type="dxa"/>
          </w:tcPr>
          <w:p w:rsidR="001C02D1" w:rsidRPr="00BB0F76" w:rsidRDefault="0046147E" w:rsidP="001C02D1">
            <w:pPr>
              <w:spacing w:line="300" w:lineRule="auto"/>
              <w:jc w:val="center"/>
              <w:rPr>
                <w:color w:val="000000" w:themeColor="text1"/>
              </w:rPr>
            </w:pPr>
            <w:r>
              <w:rPr>
                <w:color w:val="000000" w:themeColor="text1"/>
              </w:rPr>
              <w:t>456</w:t>
            </w:r>
          </w:p>
        </w:tc>
      </w:tr>
      <w:tr w:rsidR="001C02D1" w:rsidRPr="00231F49" w:rsidTr="001C02D1">
        <w:trPr>
          <w:trHeight w:val="225"/>
        </w:trPr>
        <w:tc>
          <w:tcPr>
            <w:tcW w:w="4644" w:type="dxa"/>
          </w:tcPr>
          <w:p w:rsidR="001C02D1" w:rsidRPr="009820B1" w:rsidRDefault="001C02D1" w:rsidP="00EE7486">
            <w:pPr>
              <w:spacing w:line="300" w:lineRule="auto"/>
              <w:jc w:val="center"/>
            </w:pPr>
            <w:r>
              <w:t>Земли</w:t>
            </w:r>
            <w:r w:rsidR="00EE7486">
              <w:t xml:space="preserve"> общественн</w:t>
            </w:r>
            <w:proofErr w:type="gramStart"/>
            <w:r w:rsidR="00EE7486">
              <w:t>о-</w:t>
            </w:r>
            <w:proofErr w:type="gramEnd"/>
            <w:r w:rsidR="00EE7486">
              <w:t xml:space="preserve"> деловых зон</w:t>
            </w:r>
            <w:r>
              <w:t xml:space="preserve"> </w:t>
            </w:r>
          </w:p>
        </w:tc>
        <w:tc>
          <w:tcPr>
            <w:tcW w:w="4962" w:type="dxa"/>
          </w:tcPr>
          <w:p w:rsidR="001C02D1" w:rsidRPr="00BB0F76" w:rsidRDefault="00EE7486" w:rsidP="001C02D1">
            <w:pPr>
              <w:spacing w:line="300" w:lineRule="auto"/>
              <w:jc w:val="center"/>
              <w:rPr>
                <w:color w:val="000000" w:themeColor="text1"/>
              </w:rPr>
            </w:pPr>
            <w:r>
              <w:rPr>
                <w:color w:val="000000" w:themeColor="text1"/>
              </w:rPr>
              <w:t>5,7</w:t>
            </w:r>
          </w:p>
        </w:tc>
      </w:tr>
      <w:tr w:rsidR="00EE7486" w:rsidRPr="00231F49" w:rsidTr="001C02D1">
        <w:trPr>
          <w:trHeight w:val="225"/>
        </w:trPr>
        <w:tc>
          <w:tcPr>
            <w:tcW w:w="4644" w:type="dxa"/>
          </w:tcPr>
          <w:p w:rsidR="00EE7486" w:rsidRDefault="00EE7486" w:rsidP="00EE7486">
            <w:pPr>
              <w:spacing w:line="300" w:lineRule="auto"/>
              <w:jc w:val="center"/>
            </w:pPr>
            <w:r>
              <w:t>Земли специального назначения</w:t>
            </w:r>
          </w:p>
        </w:tc>
        <w:tc>
          <w:tcPr>
            <w:tcW w:w="4962" w:type="dxa"/>
          </w:tcPr>
          <w:p w:rsidR="00EE7486" w:rsidRDefault="00EE7486" w:rsidP="001C02D1">
            <w:pPr>
              <w:spacing w:line="300" w:lineRule="auto"/>
              <w:jc w:val="center"/>
              <w:rPr>
                <w:color w:val="000000" w:themeColor="text1"/>
              </w:rPr>
            </w:pPr>
            <w:r>
              <w:t>13,89</w:t>
            </w:r>
          </w:p>
        </w:tc>
      </w:tr>
      <w:tr w:rsidR="00EE7486" w:rsidRPr="00231F49" w:rsidTr="001C02D1">
        <w:trPr>
          <w:trHeight w:val="225"/>
        </w:trPr>
        <w:tc>
          <w:tcPr>
            <w:tcW w:w="4644" w:type="dxa"/>
          </w:tcPr>
          <w:p w:rsidR="00EE7486" w:rsidRDefault="00EE7486" w:rsidP="00EE7486">
            <w:pPr>
              <w:spacing w:line="300" w:lineRule="auto"/>
              <w:jc w:val="center"/>
            </w:pPr>
            <w:r>
              <w:t>Земли производственных и коммунальных зон</w:t>
            </w:r>
          </w:p>
        </w:tc>
        <w:tc>
          <w:tcPr>
            <w:tcW w:w="4962" w:type="dxa"/>
          </w:tcPr>
          <w:p w:rsidR="00EE7486" w:rsidRDefault="00EE7486" w:rsidP="001C02D1">
            <w:pPr>
              <w:spacing w:line="300" w:lineRule="auto"/>
              <w:jc w:val="center"/>
              <w:rPr>
                <w:color w:val="000000" w:themeColor="text1"/>
              </w:rPr>
            </w:pPr>
            <w:r>
              <w:rPr>
                <w:color w:val="000000" w:themeColor="text1"/>
              </w:rPr>
              <w:t>18,52</w:t>
            </w:r>
          </w:p>
        </w:tc>
      </w:tr>
      <w:tr w:rsidR="00EE7486" w:rsidRPr="00231F49" w:rsidTr="001C02D1">
        <w:trPr>
          <w:trHeight w:val="225"/>
        </w:trPr>
        <w:tc>
          <w:tcPr>
            <w:tcW w:w="4644" w:type="dxa"/>
          </w:tcPr>
          <w:p w:rsidR="00EE7486" w:rsidRDefault="00EE7486" w:rsidP="00EE7486">
            <w:pPr>
              <w:spacing w:line="300" w:lineRule="auto"/>
              <w:jc w:val="center"/>
            </w:pPr>
            <w:r>
              <w:t>Земли, категория которых не установлена</w:t>
            </w:r>
          </w:p>
        </w:tc>
        <w:tc>
          <w:tcPr>
            <w:tcW w:w="4962" w:type="dxa"/>
          </w:tcPr>
          <w:p w:rsidR="00EE7486" w:rsidRDefault="00EE7486" w:rsidP="001C02D1">
            <w:pPr>
              <w:spacing w:line="300" w:lineRule="auto"/>
              <w:jc w:val="center"/>
              <w:rPr>
                <w:color w:val="000000" w:themeColor="text1"/>
              </w:rPr>
            </w:pPr>
            <w:r>
              <w:rPr>
                <w:color w:val="000000" w:themeColor="text1"/>
              </w:rPr>
              <w:t>4351,35</w:t>
            </w:r>
          </w:p>
        </w:tc>
      </w:tr>
      <w:tr w:rsidR="001C02D1" w:rsidRPr="00231F49" w:rsidTr="001C02D1">
        <w:trPr>
          <w:trHeight w:val="225"/>
        </w:trPr>
        <w:tc>
          <w:tcPr>
            <w:tcW w:w="4644" w:type="dxa"/>
          </w:tcPr>
          <w:p w:rsidR="001C02D1" w:rsidRPr="009820B1" w:rsidRDefault="001C02D1" w:rsidP="001C02D1">
            <w:pPr>
              <w:spacing w:line="300" w:lineRule="auto"/>
              <w:jc w:val="center"/>
            </w:pPr>
            <w:r w:rsidRPr="009820B1">
              <w:t>Итого земель в границах</w:t>
            </w:r>
          </w:p>
        </w:tc>
        <w:tc>
          <w:tcPr>
            <w:tcW w:w="4962" w:type="dxa"/>
          </w:tcPr>
          <w:p w:rsidR="001C02D1" w:rsidRPr="00BB0F76" w:rsidRDefault="00E2392C" w:rsidP="001C02D1">
            <w:pPr>
              <w:spacing w:line="300" w:lineRule="auto"/>
              <w:jc w:val="center"/>
              <w:rPr>
                <w:color w:val="000000" w:themeColor="text1"/>
              </w:rPr>
            </w:pPr>
            <w:r>
              <w:rPr>
                <w:color w:val="000000" w:themeColor="text1"/>
              </w:rPr>
              <w:t>12700</w:t>
            </w:r>
          </w:p>
        </w:tc>
      </w:tr>
    </w:tbl>
    <w:p w:rsidR="001C02D1" w:rsidRPr="00231F49" w:rsidRDefault="001C02D1" w:rsidP="001C02D1">
      <w:pPr>
        <w:spacing w:line="300" w:lineRule="auto"/>
        <w:rPr>
          <w:sz w:val="28"/>
          <w:szCs w:val="28"/>
        </w:rPr>
      </w:pPr>
    </w:p>
    <w:p w:rsidR="001C02D1" w:rsidRDefault="001C02D1" w:rsidP="001C02D1">
      <w:pPr>
        <w:spacing w:line="300" w:lineRule="auto"/>
        <w:jc w:val="center"/>
        <w:rPr>
          <w:b/>
          <w:sz w:val="28"/>
          <w:szCs w:val="28"/>
        </w:rPr>
      </w:pPr>
      <w:r>
        <w:rPr>
          <w:b/>
          <w:sz w:val="28"/>
          <w:szCs w:val="28"/>
        </w:rPr>
        <w:t>1</w:t>
      </w:r>
      <w:r w:rsidRPr="00231F49">
        <w:rPr>
          <w:b/>
          <w:sz w:val="28"/>
          <w:szCs w:val="28"/>
        </w:rPr>
        <w:t>.2</w:t>
      </w:r>
      <w:r>
        <w:rPr>
          <w:b/>
          <w:sz w:val="28"/>
          <w:szCs w:val="28"/>
        </w:rPr>
        <w:t xml:space="preserve"> </w:t>
      </w:r>
      <w:r w:rsidRPr="00231F49">
        <w:rPr>
          <w:b/>
          <w:sz w:val="28"/>
          <w:szCs w:val="28"/>
        </w:rPr>
        <w:t>Административное деление</w:t>
      </w:r>
    </w:p>
    <w:p w:rsidR="001C02D1" w:rsidRPr="00231F49" w:rsidRDefault="001C02D1" w:rsidP="001C02D1">
      <w:pPr>
        <w:spacing w:line="300" w:lineRule="auto"/>
        <w:jc w:val="center"/>
        <w:rPr>
          <w:b/>
          <w:sz w:val="28"/>
          <w:szCs w:val="28"/>
        </w:rPr>
      </w:pPr>
    </w:p>
    <w:p w:rsidR="001C02D1" w:rsidRDefault="001C02D1" w:rsidP="001C02D1">
      <w:pPr>
        <w:spacing w:line="300" w:lineRule="auto"/>
        <w:ind w:firstLine="709"/>
        <w:jc w:val="both"/>
        <w:rPr>
          <w:sz w:val="28"/>
          <w:szCs w:val="28"/>
        </w:rPr>
      </w:pPr>
      <w:proofErr w:type="gramStart"/>
      <w:r w:rsidRPr="00231F49">
        <w:rPr>
          <w:sz w:val="28"/>
          <w:szCs w:val="28"/>
        </w:rPr>
        <w:t xml:space="preserve">Сельское поселение </w:t>
      </w:r>
      <w:r>
        <w:rPr>
          <w:sz w:val="28"/>
          <w:szCs w:val="28"/>
        </w:rPr>
        <w:t xml:space="preserve">Кушманаковский </w:t>
      </w:r>
      <w:r w:rsidRPr="00231F49">
        <w:rPr>
          <w:sz w:val="28"/>
          <w:szCs w:val="28"/>
        </w:rPr>
        <w:t xml:space="preserve"> сельсовет муниципального района </w:t>
      </w:r>
      <w:r>
        <w:rPr>
          <w:sz w:val="28"/>
          <w:szCs w:val="28"/>
        </w:rPr>
        <w:t>Бураевский</w:t>
      </w:r>
      <w:r w:rsidRPr="00231F49">
        <w:rPr>
          <w:sz w:val="28"/>
          <w:szCs w:val="28"/>
        </w:rPr>
        <w:t xml:space="preserve"> район Республики Башкортостан включает в себя </w:t>
      </w:r>
      <w:r w:rsidR="00EE7486">
        <w:rPr>
          <w:sz w:val="28"/>
          <w:szCs w:val="28"/>
        </w:rPr>
        <w:t>6</w:t>
      </w:r>
      <w:r w:rsidRPr="00231F49">
        <w:rPr>
          <w:sz w:val="28"/>
          <w:szCs w:val="28"/>
        </w:rPr>
        <w:t xml:space="preserve"> населенных пункт</w:t>
      </w:r>
      <w:r>
        <w:rPr>
          <w:sz w:val="28"/>
          <w:szCs w:val="28"/>
        </w:rPr>
        <w:t>ов с административным центром</w:t>
      </w:r>
      <w:r w:rsidRPr="00231F49">
        <w:rPr>
          <w:sz w:val="28"/>
          <w:szCs w:val="28"/>
        </w:rPr>
        <w:t xml:space="preserve"> </w:t>
      </w:r>
      <w:r>
        <w:rPr>
          <w:sz w:val="28"/>
          <w:szCs w:val="28"/>
        </w:rPr>
        <w:t>– д.</w:t>
      </w:r>
      <w:r w:rsidR="00EE7486">
        <w:rPr>
          <w:sz w:val="28"/>
          <w:szCs w:val="28"/>
        </w:rPr>
        <w:t xml:space="preserve"> Кушманаково</w:t>
      </w:r>
      <w:r>
        <w:rPr>
          <w:sz w:val="28"/>
          <w:szCs w:val="28"/>
        </w:rPr>
        <w:t>.</w:t>
      </w:r>
      <w:proofErr w:type="gramEnd"/>
    </w:p>
    <w:p w:rsidR="00EE7486" w:rsidRDefault="00EE7486" w:rsidP="001C02D1">
      <w:pPr>
        <w:spacing w:line="300" w:lineRule="auto"/>
        <w:ind w:firstLine="709"/>
        <w:jc w:val="both"/>
        <w:rPr>
          <w:sz w:val="28"/>
          <w:szCs w:val="28"/>
        </w:rPr>
      </w:pPr>
    </w:p>
    <w:p w:rsidR="00EE7486" w:rsidRDefault="00EE7486" w:rsidP="001C02D1">
      <w:pPr>
        <w:spacing w:line="300" w:lineRule="auto"/>
        <w:ind w:firstLine="709"/>
        <w:jc w:val="both"/>
        <w:rPr>
          <w:sz w:val="28"/>
          <w:szCs w:val="28"/>
        </w:rPr>
      </w:pPr>
    </w:p>
    <w:p w:rsidR="00EE7486" w:rsidRPr="00231F49" w:rsidRDefault="00EE7486" w:rsidP="001C02D1">
      <w:pPr>
        <w:spacing w:line="300" w:lineRule="auto"/>
        <w:ind w:firstLine="709"/>
        <w:jc w:val="both"/>
        <w:rPr>
          <w:sz w:val="28"/>
          <w:szCs w:val="28"/>
        </w:rPr>
      </w:pPr>
    </w:p>
    <w:p w:rsidR="001C02D1" w:rsidRDefault="001C02D1" w:rsidP="001C02D1">
      <w:pPr>
        <w:spacing w:line="300" w:lineRule="auto"/>
        <w:jc w:val="right"/>
        <w:rPr>
          <w:sz w:val="28"/>
          <w:szCs w:val="28"/>
        </w:rPr>
      </w:pPr>
      <w:r w:rsidRPr="00231F49">
        <w:rPr>
          <w:sz w:val="28"/>
          <w:szCs w:val="28"/>
        </w:rPr>
        <w:lastRenderedPageBreak/>
        <w:t>Таб</w:t>
      </w:r>
      <w:r>
        <w:rPr>
          <w:sz w:val="28"/>
          <w:szCs w:val="28"/>
        </w:rPr>
        <w:t>л</w:t>
      </w:r>
      <w:r w:rsidRPr="00231F49">
        <w:rPr>
          <w:sz w:val="28"/>
          <w:szCs w:val="28"/>
        </w:rPr>
        <w:t>.</w:t>
      </w:r>
      <w:r>
        <w:rPr>
          <w:sz w:val="28"/>
          <w:szCs w:val="28"/>
        </w:rPr>
        <w:t xml:space="preserve"> </w:t>
      </w:r>
      <w:r w:rsidRPr="00231F49">
        <w:rPr>
          <w:sz w:val="28"/>
          <w:szCs w:val="28"/>
        </w:rPr>
        <w:t>2</w:t>
      </w:r>
    </w:p>
    <w:p w:rsidR="001C02D1" w:rsidRPr="00231F49" w:rsidRDefault="001C02D1" w:rsidP="001C02D1">
      <w:pPr>
        <w:spacing w:line="300" w:lineRule="auto"/>
        <w:jc w:val="right"/>
        <w:rPr>
          <w:sz w:val="28"/>
          <w:szCs w:val="28"/>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2268"/>
        <w:gridCol w:w="1417"/>
        <w:gridCol w:w="1276"/>
        <w:gridCol w:w="1241"/>
      </w:tblGrid>
      <w:tr w:rsidR="001C02D1" w:rsidRPr="00231F49" w:rsidTr="001C02D1">
        <w:trPr>
          <w:trHeight w:val="75"/>
        </w:trPr>
        <w:tc>
          <w:tcPr>
            <w:tcW w:w="3403" w:type="dxa"/>
          </w:tcPr>
          <w:p w:rsidR="001C02D1" w:rsidRPr="009820B1" w:rsidRDefault="001C02D1" w:rsidP="001C02D1">
            <w:pPr>
              <w:spacing w:line="300" w:lineRule="auto"/>
              <w:jc w:val="center"/>
              <w:rPr>
                <w:spacing w:val="-18"/>
              </w:rPr>
            </w:pPr>
            <w:r w:rsidRPr="009820B1">
              <w:rPr>
                <w:spacing w:val="-18"/>
              </w:rPr>
              <w:t>Наименование сельского поселения,  с указанием административного центра</w:t>
            </w:r>
          </w:p>
        </w:tc>
        <w:tc>
          <w:tcPr>
            <w:tcW w:w="2268" w:type="dxa"/>
          </w:tcPr>
          <w:p w:rsidR="001C02D1" w:rsidRPr="009820B1" w:rsidRDefault="001C02D1" w:rsidP="001C02D1">
            <w:pPr>
              <w:spacing w:line="300" w:lineRule="auto"/>
              <w:jc w:val="center"/>
              <w:rPr>
                <w:spacing w:val="-18"/>
              </w:rPr>
            </w:pPr>
            <w:r w:rsidRPr="009820B1">
              <w:rPr>
                <w:spacing w:val="-18"/>
              </w:rPr>
              <w:t>Наименование населенных пунктов, входящих в состав сельского поселения</w:t>
            </w:r>
          </w:p>
        </w:tc>
        <w:tc>
          <w:tcPr>
            <w:tcW w:w="1417" w:type="dxa"/>
          </w:tcPr>
          <w:p w:rsidR="001C02D1" w:rsidRPr="009820B1" w:rsidRDefault="001C02D1" w:rsidP="001C02D1">
            <w:pPr>
              <w:spacing w:line="300" w:lineRule="auto"/>
              <w:jc w:val="center"/>
              <w:rPr>
                <w:spacing w:val="-18"/>
              </w:rPr>
            </w:pPr>
            <w:r w:rsidRPr="009820B1">
              <w:rPr>
                <w:spacing w:val="-18"/>
              </w:rPr>
              <w:t>Численность населения населенного пункта, чел.</w:t>
            </w:r>
            <w:r w:rsidRPr="009820B1">
              <w:rPr>
                <w:spacing w:val="-18"/>
              </w:rPr>
              <w:tab/>
            </w:r>
          </w:p>
        </w:tc>
        <w:tc>
          <w:tcPr>
            <w:tcW w:w="1276" w:type="dxa"/>
          </w:tcPr>
          <w:p w:rsidR="001C02D1" w:rsidRPr="009820B1" w:rsidRDefault="001C02D1" w:rsidP="001C02D1">
            <w:pPr>
              <w:spacing w:line="300" w:lineRule="auto"/>
              <w:jc w:val="center"/>
              <w:rPr>
                <w:spacing w:val="-18"/>
              </w:rPr>
            </w:pPr>
            <w:r w:rsidRPr="009820B1">
              <w:rPr>
                <w:spacing w:val="-18"/>
              </w:rPr>
              <w:t xml:space="preserve">Расстояние от населенного пункта </w:t>
            </w:r>
            <w:proofErr w:type="gramStart"/>
            <w:r w:rsidRPr="009820B1">
              <w:rPr>
                <w:spacing w:val="-18"/>
              </w:rPr>
              <w:t>до</w:t>
            </w:r>
            <w:proofErr w:type="gramEnd"/>
            <w:r w:rsidRPr="009820B1">
              <w:rPr>
                <w:spacing w:val="-18"/>
              </w:rPr>
              <w:t xml:space="preserve"> административного</w:t>
            </w:r>
          </w:p>
          <w:p w:rsidR="001C02D1" w:rsidRPr="009820B1" w:rsidRDefault="001C02D1" w:rsidP="001C02D1">
            <w:pPr>
              <w:spacing w:line="300" w:lineRule="auto"/>
              <w:jc w:val="center"/>
              <w:rPr>
                <w:spacing w:val="-18"/>
              </w:rPr>
            </w:pPr>
            <w:r w:rsidRPr="009820B1">
              <w:rPr>
                <w:spacing w:val="-18"/>
              </w:rPr>
              <w:t xml:space="preserve">центра, </w:t>
            </w:r>
            <w:proofErr w:type="gramStart"/>
            <w:r w:rsidRPr="009820B1">
              <w:rPr>
                <w:spacing w:val="-18"/>
              </w:rPr>
              <w:t>км</w:t>
            </w:r>
            <w:proofErr w:type="gramEnd"/>
            <w:r w:rsidRPr="009820B1">
              <w:rPr>
                <w:spacing w:val="-18"/>
              </w:rPr>
              <w:tab/>
            </w:r>
          </w:p>
        </w:tc>
        <w:tc>
          <w:tcPr>
            <w:tcW w:w="1241" w:type="dxa"/>
          </w:tcPr>
          <w:p w:rsidR="001C02D1" w:rsidRPr="009820B1" w:rsidRDefault="001C02D1" w:rsidP="001C02D1">
            <w:pPr>
              <w:spacing w:line="300" w:lineRule="auto"/>
              <w:jc w:val="center"/>
              <w:rPr>
                <w:spacing w:val="-18"/>
              </w:rPr>
            </w:pPr>
            <w:r w:rsidRPr="009820B1">
              <w:rPr>
                <w:spacing w:val="-18"/>
              </w:rPr>
              <w:t xml:space="preserve">Расстояние от населенного пункта до  районного центра, </w:t>
            </w:r>
            <w:proofErr w:type="gramStart"/>
            <w:r w:rsidRPr="009820B1">
              <w:rPr>
                <w:spacing w:val="-18"/>
              </w:rPr>
              <w:t>км</w:t>
            </w:r>
            <w:proofErr w:type="gramEnd"/>
          </w:p>
        </w:tc>
      </w:tr>
      <w:tr w:rsidR="001C02D1" w:rsidRPr="00231F49" w:rsidTr="001C02D1">
        <w:trPr>
          <w:trHeight w:val="98"/>
        </w:trPr>
        <w:tc>
          <w:tcPr>
            <w:tcW w:w="3403" w:type="dxa"/>
            <w:vMerge w:val="restart"/>
          </w:tcPr>
          <w:p w:rsidR="001C02D1" w:rsidRPr="00A2629B" w:rsidRDefault="001C02D1" w:rsidP="00A2629B">
            <w:pPr>
              <w:spacing w:line="300" w:lineRule="auto"/>
            </w:pPr>
            <w:r>
              <w:t xml:space="preserve">Сельское поселение Кушманаковский  сельсовет </w:t>
            </w:r>
            <w:proofErr w:type="gramStart"/>
            <w:r>
              <w:t>муниципального</w:t>
            </w:r>
            <w:proofErr w:type="gramEnd"/>
            <w:r>
              <w:t xml:space="preserve"> района Бураевский район Республики Башкортостан, административный центр – д.</w:t>
            </w:r>
            <w:r w:rsidR="00A2629B">
              <w:t xml:space="preserve"> Кушманаково</w:t>
            </w:r>
          </w:p>
        </w:tc>
        <w:tc>
          <w:tcPr>
            <w:tcW w:w="2268" w:type="dxa"/>
          </w:tcPr>
          <w:p w:rsidR="001C02D1" w:rsidRDefault="001C02D1" w:rsidP="001C02D1">
            <w:pPr>
              <w:spacing w:line="300" w:lineRule="auto"/>
            </w:pPr>
          </w:p>
        </w:tc>
        <w:tc>
          <w:tcPr>
            <w:tcW w:w="1417" w:type="dxa"/>
          </w:tcPr>
          <w:p w:rsidR="001C02D1" w:rsidRPr="00404953" w:rsidRDefault="00A2629B" w:rsidP="001C02D1">
            <w:pPr>
              <w:pStyle w:val="a3"/>
              <w:spacing w:line="300" w:lineRule="auto"/>
              <w:jc w:val="center"/>
              <w:rPr>
                <w:color w:val="000000" w:themeColor="text1"/>
              </w:rPr>
            </w:pPr>
            <w:r>
              <w:rPr>
                <w:color w:val="000000" w:themeColor="text1"/>
              </w:rPr>
              <w:t>1217</w:t>
            </w:r>
          </w:p>
        </w:tc>
        <w:tc>
          <w:tcPr>
            <w:tcW w:w="1276" w:type="dxa"/>
          </w:tcPr>
          <w:p w:rsidR="001C02D1" w:rsidRPr="00BB0F76" w:rsidRDefault="001C02D1" w:rsidP="001C02D1">
            <w:pPr>
              <w:spacing w:line="300" w:lineRule="auto"/>
              <w:jc w:val="center"/>
              <w:rPr>
                <w:color w:val="000000" w:themeColor="text1"/>
              </w:rPr>
            </w:pPr>
            <w:r w:rsidRPr="00BB0F76">
              <w:rPr>
                <w:color w:val="000000" w:themeColor="text1"/>
              </w:rPr>
              <w:t>-</w:t>
            </w:r>
          </w:p>
        </w:tc>
        <w:tc>
          <w:tcPr>
            <w:tcW w:w="1241" w:type="dxa"/>
          </w:tcPr>
          <w:p w:rsidR="001C02D1" w:rsidRPr="00BB0F76" w:rsidRDefault="001C02D1" w:rsidP="001C02D1">
            <w:pPr>
              <w:spacing w:line="300" w:lineRule="auto"/>
              <w:jc w:val="center"/>
              <w:rPr>
                <w:color w:val="000000" w:themeColor="text1"/>
              </w:rPr>
            </w:pPr>
            <w:r w:rsidRPr="00BB0F76">
              <w:rPr>
                <w:color w:val="000000" w:themeColor="text1"/>
              </w:rPr>
              <w:t>-</w:t>
            </w:r>
          </w:p>
        </w:tc>
      </w:tr>
      <w:tr w:rsidR="001C02D1" w:rsidRPr="00231F49" w:rsidTr="001C02D1">
        <w:trPr>
          <w:trHeight w:val="98"/>
        </w:trPr>
        <w:tc>
          <w:tcPr>
            <w:tcW w:w="3403" w:type="dxa"/>
            <w:vMerge/>
          </w:tcPr>
          <w:p w:rsidR="001C02D1" w:rsidRPr="002C397F" w:rsidRDefault="001C02D1" w:rsidP="001C02D1">
            <w:pPr>
              <w:spacing w:line="300" w:lineRule="auto"/>
            </w:pPr>
          </w:p>
        </w:tc>
        <w:tc>
          <w:tcPr>
            <w:tcW w:w="2268" w:type="dxa"/>
          </w:tcPr>
          <w:p w:rsidR="001C02D1" w:rsidRPr="002C397F" w:rsidRDefault="001C02D1" w:rsidP="00A2629B">
            <w:pPr>
              <w:spacing w:line="300" w:lineRule="auto"/>
            </w:pPr>
            <w:r>
              <w:t>д.</w:t>
            </w:r>
            <w:r w:rsidR="00A2629B">
              <w:t xml:space="preserve"> Кушманаково</w:t>
            </w:r>
          </w:p>
        </w:tc>
        <w:tc>
          <w:tcPr>
            <w:tcW w:w="1417" w:type="dxa"/>
          </w:tcPr>
          <w:p w:rsidR="001C02D1" w:rsidRPr="00404953" w:rsidRDefault="00A2629B" w:rsidP="001C02D1">
            <w:pPr>
              <w:pStyle w:val="a3"/>
              <w:spacing w:line="300" w:lineRule="auto"/>
              <w:jc w:val="center"/>
              <w:rPr>
                <w:color w:val="000000" w:themeColor="text1"/>
              </w:rPr>
            </w:pPr>
            <w:r>
              <w:rPr>
                <w:color w:val="000000" w:themeColor="text1"/>
              </w:rPr>
              <w:t>337</w:t>
            </w:r>
          </w:p>
        </w:tc>
        <w:tc>
          <w:tcPr>
            <w:tcW w:w="1276" w:type="dxa"/>
          </w:tcPr>
          <w:p w:rsidR="001C02D1" w:rsidRPr="00404953" w:rsidRDefault="001C02D1" w:rsidP="001C02D1">
            <w:pPr>
              <w:spacing w:line="300" w:lineRule="auto"/>
              <w:jc w:val="center"/>
              <w:rPr>
                <w:color w:val="000000" w:themeColor="text1"/>
              </w:rPr>
            </w:pPr>
            <w:r>
              <w:rPr>
                <w:color w:val="000000" w:themeColor="text1"/>
              </w:rPr>
              <w:t>-</w:t>
            </w:r>
          </w:p>
        </w:tc>
        <w:tc>
          <w:tcPr>
            <w:tcW w:w="1241" w:type="dxa"/>
          </w:tcPr>
          <w:p w:rsidR="001C02D1" w:rsidRPr="00404953" w:rsidRDefault="00BD2C50" w:rsidP="001C02D1">
            <w:pPr>
              <w:spacing w:line="300" w:lineRule="auto"/>
              <w:jc w:val="center"/>
              <w:rPr>
                <w:color w:val="000000" w:themeColor="text1"/>
              </w:rPr>
            </w:pPr>
            <w:r>
              <w:rPr>
                <w:color w:val="000000" w:themeColor="text1"/>
              </w:rPr>
              <w:t>12</w:t>
            </w:r>
          </w:p>
        </w:tc>
      </w:tr>
      <w:tr w:rsidR="001C02D1" w:rsidRPr="00231F49" w:rsidTr="001C02D1">
        <w:trPr>
          <w:trHeight w:val="146"/>
        </w:trPr>
        <w:tc>
          <w:tcPr>
            <w:tcW w:w="3403" w:type="dxa"/>
            <w:vMerge/>
          </w:tcPr>
          <w:p w:rsidR="001C02D1" w:rsidRPr="002C397F" w:rsidRDefault="001C02D1" w:rsidP="001C02D1">
            <w:pPr>
              <w:spacing w:line="300" w:lineRule="auto"/>
              <w:jc w:val="center"/>
            </w:pPr>
          </w:p>
        </w:tc>
        <w:tc>
          <w:tcPr>
            <w:tcW w:w="2268" w:type="dxa"/>
          </w:tcPr>
          <w:p w:rsidR="001C02D1" w:rsidRPr="002C397F" w:rsidRDefault="001C02D1" w:rsidP="00A2629B">
            <w:pPr>
              <w:spacing w:line="300" w:lineRule="auto"/>
            </w:pPr>
            <w:r>
              <w:t xml:space="preserve">д. </w:t>
            </w:r>
            <w:r w:rsidR="00A2629B">
              <w:t>Кудашево</w:t>
            </w:r>
          </w:p>
        </w:tc>
        <w:tc>
          <w:tcPr>
            <w:tcW w:w="1417" w:type="dxa"/>
          </w:tcPr>
          <w:p w:rsidR="001C02D1" w:rsidRPr="00404953" w:rsidRDefault="00A2629B" w:rsidP="001C02D1">
            <w:pPr>
              <w:pStyle w:val="a3"/>
              <w:spacing w:line="300" w:lineRule="auto"/>
              <w:jc w:val="center"/>
              <w:rPr>
                <w:color w:val="000000" w:themeColor="text1"/>
              </w:rPr>
            </w:pPr>
            <w:r>
              <w:rPr>
                <w:color w:val="000000" w:themeColor="text1"/>
              </w:rPr>
              <w:t>362</w:t>
            </w:r>
          </w:p>
        </w:tc>
        <w:tc>
          <w:tcPr>
            <w:tcW w:w="1276" w:type="dxa"/>
          </w:tcPr>
          <w:p w:rsidR="001C02D1" w:rsidRPr="00404953" w:rsidRDefault="00BD2C50" w:rsidP="001C02D1">
            <w:pPr>
              <w:spacing w:line="300" w:lineRule="auto"/>
              <w:jc w:val="center"/>
              <w:rPr>
                <w:color w:val="000000" w:themeColor="text1"/>
              </w:rPr>
            </w:pPr>
            <w:r>
              <w:rPr>
                <w:color w:val="000000" w:themeColor="text1"/>
              </w:rPr>
              <w:t>8</w:t>
            </w:r>
          </w:p>
        </w:tc>
        <w:tc>
          <w:tcPr>
            <w:tcW w:w="1241" w:type="dxa"/>
          </w:tcPr>
          <w:p w:rsidR="001C02D1" w:rsidRPr="00404953" w:rsidRDefault="00BD2C50" w:rsidP="001C02D1">
            <w:pPr>
              <w:spacing w:line="300" w:lineRule="auto"/>
              <w:jc w:val="center"/>
              <w:rPr>
                <w:color w:val="000000" w:themeColor="text1"/>
              </w:rPr>
            </w:pPr>
            <w:r>
              <w:rPr>
                <w:color w:val="000000" w:themeColor="text1"/>
              </w:rPr>
              <w:t>9</w:t>
            </w:r>
          </w:p>
        </w:tc>
      </w:tr>
      <w:tr w:rsidR="001C02D1" w:rsidRPr="00231F49" w:rsidTr="001C02D1">
        <w:trPr>
          <w:trHeight w:val="146"/>
        </w:trPr>
        <w:tc>
          <w:tcPr>
            <w:tcW w:w="3403" w:type="dxa"/>
            <w:vMerge/>
          </w:tcPr>
          <w:p w:rsidR="001C02D1" w:rsidRPr="002C397F" w:rsidRDefault="001C02D1" w:rsidP="001C02D1">
            <w:pPr>
              <w:spacing w:line="300" w:lineRule="auto"/>
              <w:jc w:val="center"/>
            </w:pPr>
          </w:p>
        </w:tc>
        <w:tc>
          <w:tcPr>
            <w:tcW w:w="2268" w:type="dxa"/>
          </w:tcPr>
          <w:p w:rsidR="001C02D1" w:rsidRPr="002C397F" w:rsidRDefault="001C02D1" w:rsidP="00A2629B">
            <w:pPr>
              <w:spacing w:line="300" w:lineRule="auto"/>
            </w:pPr>
            <w:r>
              <w:t xml:space="preserve">д. </w:t>
            </w:r>
            <w:r w:rsidR="00A2629B">
              <w:t>Тугаево</w:t>
            </w:r>
          </w:p>
        </w:tc>
        <w:tc>
          <w:tcPr>
            <w:tcW w:w="1417" w:type="dxa"/>
          </w:tcPr>
          <w:p w:rsidR="001C02D1" w:rsidRPr="00404953" w:rsidRDefault="00A2629B" w:rsidP="001C02D1">
            <w:pPr>
              <w:pStyle w:val="a3"/>
              <w:spacing w:line="300" w:lineRule="auto"/>
              <w:jc w:val="center"/>
              <w:rPr>
                <w:color w:val="000000" w:themeColor="text1"/>
              </w:rPr>
            </w:pPr>
            <w:r>
              <w:rPr>
                <w:color w:val="000000" w:themeColor="text1"/>
              </w:rPr>
              <w:t>250</w:t>
            </w:r>
          </w:p>
        </w:tc>
        <w:tc>
          <w:tcPr>
            <w:tcW w:w="1276" w:type="dxa"/>
          </w:tcPr>
          <w:p w:rsidR="001C02D1" w:rsidRPr="00404953" w:rsidRDefault="00BD2C50" w:rsidP="001C02D1">
            <w:pPr>
              <w:spacing w:line="300" w:lineRule="auto"/>
              <w:jc w:val="center"/>
              <w:rPr>
                <w:color w:val="000000" w:themeColor="text1"/>
              </w:rPr>
            </w:pPr>
            <w:r>
              <w:rPr>
                <w:color w:val="000000" w:themeColor="text1"/>
              </w:rPr>
              <w:t>7</w:t>
            </w:r>
          </w:p>
        </w:tc>
        <w:tc>
          <w:tcPr>
            <w:tcW w:w="1241" w:type="dxa"/>
          </w:tcPr>
          <w:p w:rsidR="001C02D1" w:rsidRPr="00404953" w:rsidRDefault="00BD2C50" w:rsidP="001C02D1">
            <w:pPr>
              <w:spacing w:line="300" w:lineRule="auto"/>
              <w:jc w:val="center"/>
              <w:rPr>
                <w:color w:val="000000" w:themeColor="text1"/>
              </w:rPr>
            </w:pPr>
            <w:r>
              <w:rPr>
                <w:color w:val="000000" w:themeColor="text1"/>
              </w:rPr>
              <w:t>4</w:t>
            </w:r>
          </w:p>
        </w:tc>
      </w:tr>
      <w:tr w:rsidR="001C02D1" w:rsidRPr="00231F49" w:rsidTr="001C02D1">
        <w:trPr>
          <w:trHeight w:val="146"/>
        </w:trPr>
        <w:tc>
          <w:tcPr>
            <w:tcW w:w="3403" w:type="dxa"/>
            <w:vMerge/>
          </w:tcPr>
          <w:p w:rsidR="001C02D1" w:rsidRPr="002C397F" w:rsidRDefault="001C02D1" w:rsidP="001C02D1">
            <w:pPr>
              <w:spacing w:line="300" w:lineRule="auto"/>
              <w:jc w:val="center"/>
            </w:pPr>
          </w:p>
        </w:tc>
        <w:tc>
          <w:tcPr>
            <w:tcW w:w="2268" w:type="dxa"/>
          </w:tcPr>
          <w:p w:rsidR="001C02D1" w:rsidRDefault="001C02D1" w:rsidP="00A2629B">
            <w:pPr>
              <w:spacing w:line="300" w:lineRule="auto"/>
            </w:pPr>
            <w:r>
              <w:t>д.</w:t>
            </w:r>
            <w:r w:rsidR="00A2629B">
              <w:t xml:space="preserve"> Каратамак</w:t>
            </w:r>
          </w:p>
        </w:tc>
        <w:tc>
          <w:tcPr>
            <w:tcW w:w="1417" w:type="dxa"/>
          </w:tcPr>
          <w:p w:rsidR="001C02D1" w:rsidRPr="00404953" w:rsidRDefault="00A2629B" w:rsidP="001C02D1">
            <w:pPr>
              <w:pStyle w:val="a3"/>
              <w:spacing w:line="300" w:lineRule="auto"/>
              <w:jc w:val="center"/>
              <w:rPr>
                <w:color w:val="000000" w:themeColor="text1"/>
              </w:rPr>
            </w:pPr>
            <w:r>
              <w:rPr>
                <w:color w:val="000000" w:themeColor="text1"/>
              </w:rPr>
              <w:t>137</w:t>
            </w:r>
          </w:p>
        </w:tc>
        <w:tc>
          <w:tcPr>
            <w:tcW w:w="1276" w:type="dxa"/>
          </w:tcPr>
          <w:p w:rsidR="001C02D1" w:rsidRPr="00404953" w:rsidRDefault="00BD2C50" w:rsidP="001C02D1">
            <w:pPr>
              <w:spacing w:line="300" w:lineRule="auto"/>
              <w:jc w:val="center"/>
              <w:rPr>
                <w:color w:val="000000" w:themeColor="text1"/>
              </w:rPr>
            </w:pPr>
            <w:r>
              <w:rPr>
                <w:color w:val="000000" w:themeColor="text1"/>
              </w:rPr>
              <w:t>4</w:t>
            </w:r>
          </w:p>
        </w:tc>
        <w:tc>
          <w:tcPr>
            <w:tcW w:w="1241" w:type="dxa"/>
          </w:tcPr>
          <w:p w:rsidR="001C02D1" w:rsidRPr="00404953" w:rsidRDefault="00BD2C50" w:rsidP="001C02D1">
            <w:pPr>
              <w:spacing w:line="300" w:lineRule="auto"/>
              <w:jc w:val="center"/>
              <w:rPr>
                <w:color w:val="000000" w:themeColor="text1"/>
              </w:rPr>
            </w:pPr>
            <w:r>
              <w:rPr>
                <w:color w:val="000000" w:themeColor="text1"/>
              </w:rPr>
              <w:t>15</w:t>
            </w:r>
          </w:p>
        </w:tc>
      </w:tr>
      <w:tr w:rsidR="001C02D1" w:rsidRPr="00231F49" w:rsidTr="001C02D1">
        <w:trPr>
          <w:trHeight w:val="131"/>
        </w:trPr>
        <w:tc>
          <w:tcPr>
            <w:tcW w:w="3403" w:type="dxa"/>
            <w:vMerge/>
          </w:tcPr>
          <w:p w:rsidR="001C02D1" w:rsidRPr="002C397F" w:rsidRDefault="001C02D1" w:rsidP="001C02D1">
            <w:pPr>
              <w:spacing w:line="300" w:lineRule="auto"/>
              <w:jc w:val="center"/>
            </w:pPr>
          </w:p>
        </w:tc>
        <w:tc>
          <w:tcPr>
            <w:tcW w:w="2268" w:type="dxa"/>
          </w:tcPr>
          <w:p w:rsidR="001C02D1" w:rsidRPr="002C397F" w:rsidRDefault="001C02D1" w:rsidP="00A2629B">
            <w:pPr>
              <w:spacing w:line="300" w:lineRule="auto"/>
            </w:pPr>
            <w:r>
              <w:t>д.</w:t>
            </w:r>
            <w:r w:rsidR="00A2629B">
              <w:t xml:space="preserve"> Абзаево</w:t>
            </w:r>
          </w:p>
        </w:tc>
        <w:tc>
          <w:tcPr>
            <w:tcW w:w="1417" w:type="dxa"/>
          </w:tcPr>
          <w:p w:rsidR="001C02D1" w:rsidRPr="00404953" w:rsidRDefault="00A2629B" w:rsidP="001C02D1">
            <w:pPr>
              <w:pStyle w:val="a3"/>
              <w:spacing w:line="300" w:lineRule="auto"/>
              <w:jc w:val="center"/>
              <w:rPr>
                <w:color w:val="000000" w:themeColor="text1"/>
              </w:rPr>
            </w:pPr>
            <w:r>
              <w:rPr>
                <w:color w:val="000000" w:themeColor="text1"/>
              </w:rPr>
              <w:t>129</w:t>
            </w:r>
          </w:p>
        </w:tc>
        <w:tc>
          <w:tcPr>
            <w:tcW w:w="1276" w:type="dxa"/>
          </w:tcPr>
          <w:p w:rsidR="001C02D1" w:rsidRPr="00404953" w:rsidRDefault="00BD2C50" w:rsidP="001C02D1">
            <w:pPr>
              <w:spacing w:line="300" w:lineRule="auto"/>
              <w:jc w:val="center"/>
              <w:rPr>
                <w:color w:val="000000" w:themeColor="text1"/>
              </w:rPr>
            </w:pPr>
            <w:r>
              <w:rPr>
                <w:color w:val="000000" w:themeColor="text1"/>
              </w:rPr>
              <w:t>8</w:t>
            </w:r>
          </w:p>
        </w:tc>
        <w:tc>
          <w:tcPr>
            <w:tcW w:w="1241" w:type="dxa"/>
          </w:tcPr>
          <w:p w:rsidR="001C02D1" w:rsidRPr="00404953" w:rsidRDefault="00BD2C50" w:rsidP="001C02D1">
            <w:pPr>
              <w:spacing w:line="300" w:lineRule="auto"/>
              <w:jc w:val="center"/>
              <w:rPr>
                <w:color w:val="000000" w:themeColor="text1"/>
              </w:rPr>
            </w:pPr>
            <w:r>
              <w:rPr>
                <w:color w:val="000000" w:themeColor="text1"/>
              </w:rPr>
              <w:t>17</w:t>
            </w:r>
          </w:p>
        </w:tc>
      </w:tr>
      <w:tr w:rsidR="001C02D1" w:rsidRPr="00231F49" w:rsidTr="001C02D1">
        <w:trPr>
          <w:trHeight w:val="340"/>
        </w:trPr>
        <w:tc>
          <w:tcPr>
            <w:tcW w:w="3403" w:type="dxa"/>
            <w:vMerge/>
          </w:tcPr>
          <w:p w:rsidR="001C02D1" w:rsidRPr="002C397F" w:rsidRDefault="001C02D1" w:rsidP="001C02D1">
            <w:pPr>
              <w:spacing w:line="300" w:lineRule="auto"/>
              <w:jc w:val="center"/>
            </w:pPr>
          </w:p>
        </w:tc>
        <w:tc>
          <w:tcPr>
            <w:tcW w:w="2268" w:type="dxa"/>
          </w:tcPr>
          <w:p w:rsidR="001C02D1" w:rsidRPr="002C397F" w:rsidRDefault="001C02D1" w:rsidP="00A2629B">
            <w:pPr>
              <w:spacing w:line="300" w:lineRule="auto"/>
            </w:pPr>
            <w:r>
              <w:t xml:space="preserve">д. </w:t>
            </w:r>
            <w:r w:rsidR="00A2629B">
              <w:t xml:space="preserve"> Кызы</w:t>
            </w:r>
            <w:proofErr w:type="gramStart"/>
            <w:r w:rsidR="00A2629B">
              <w:t>л-</w:t>
            </w:r>
            <w:proofErr w:type="gramEnd"/>
            <w:r w:rsidR="00A2629B">
              <w:t xml:space="preserve"> Октябрь</w:t>
            </w:r>
          </w:p>
        </w:tc>
        <w:tc>
          <w:tcPr>
            <w:tcW w:w="1417" w:type="dxa"/>
          </w:tcPr>
          <w:p w:rsidR="001C02D1" w:rsidRPr="00404953" w:rsidRDefault="00A2629B" w:rsidP="001C02D1">
            <w:pPr>
              <w:pStyle w:val="a3"/>
              <w:spacing w:line="300" w:lineRule="auto"/>
              <w:jc w:val="center"/>
              <w:rPr>
                <w:color w:val="000000" w:themeColor="text1"/>
              </w:rPr>
            </w:pPr>
            <w:r>
              <w:rPr>
                <w:color w:val="000000" w:themeColor="text1"/>
              </w:rPr>
              <w:t>2</w:t>
            </w:r>
          </w:p>
        </w:tc>
        <w:tc>
          <w:tcPr>
            <w:tcW w:w="1276" w:type="dxa"/>
          </w:tcPr>
          <w:p w:rsidR="001C02D1" w:rsidRPr="00404953" w:rsidRDefault="00BD2C50" w:rsidP="001C02D1">
            <w:pPr>
              <w:spacing w:line="300" w:lineRule="auto"/>
              <w:jc w:val="center"/>
              <w:rPr>
                <w:color w:val="000000" w:themeColor="text1"/>
              </w:rPr>
            </w:pPr>
            <w:r>
              <w:rPr>
                <w:color w:val="000000" w:themeColor="text1"/>
              </w:rPr>
              <w:t>7</w:t>
            </w:r>
          </w:p>
        </w:tc>
        <w:tc>
          <w:tcPr>
            <w:tcW w:w="1241" w:type="dxa"/>
          </w:tcPr>
          <w:p w:rsidR="001C02D1" w:rsidRPr="00404953" w:rsidRDefault="00BD2C50" w:rsidP="001C02D1">
            <w:pPr>
              <w:spacing w:line="300" w:lineRule="auto"/>
              <w:jc w:val="center"/>
              <w:rPr>
                <w:color w:val="000000" w:themeColor="text1"/>
              </w:rPr>
            </w:pPr>
            <w:r>
              <w:rPr>
                <w:color w:val="000000" w:themeColor="text1"/>
              </w:rPr>
              <w:t>17</w:t>
            </w:r>
          </w:p>
        </w:tc>
      </w:tr>
    </w:tbl>
    <w:p w:rsidR="001C02D1" w:rsidRDefault="001C02D1" w:rsidP="001C02D1">
      <w:pPr>
        <w:spacing w:line="300" w:lineRule="auto"/>
        <w:rPr>
          <w:b/>
          <w:sz w:val="28"/>
          <w:szCs w:val="28"/>
        </w:rPr>
      </w:pPr>
    </w:p>
    <w:p w:rsidR="001C02D1" w:rsidRDefault="001C02D1" w:rsidP="001C02D1">
      <w:pPr>
        <w:spacing w:line="300" w:lineRule="auto"/>
        <w:jc w:val="center"/>
        <w:rPr>
          <w:b/>
          <w:sz w:val="28"/>
          <w:szCs w:val="28"/>
        </w:rPr>
      </w:pPr>
      <w:r>
        <w:rPr>
          <w:b/>
          <w:sz w:val="28"/>
          <w:szCs w:val="28"/>
        </w:rPr>
        <w:t>1</w:t>
      </w:r>
      <w:r w:rsidRPr="00231F49">
        <w:rPr>
          <w:b/>
          <w:sz w:val="28"/>
          <w:szCs w:val="28"/>
        </w:rPr>
        <w:t>.3 Демографическая ситуация</w:t>
      </w:r>
    </w:p>
    <w:p w:rsidR="001C02D1" w:rsidRPr="00231F49" w:rsidRDefault="001C02D1" w:rsidP="001C02D1">
      <w:pPr>
        <w:spacing w:line="300" w:lineRule="auto"/>
        <w:jc w:val="center"/>
        <w:rPr>
          <w:b/>
          <w:sz w:val="28"/>
          <w:szCs w:val="28"/>
        </w:rPr>
      </w:pPr>
    </w:p>
    <w:p w:rsidR="001C02D1" w:rsidRPr="00231F49" w:rsidRDefault="001C02D1" w:rsidP="001C02D1">
      <w:pPr>
        <w:spacing w:line="300" w:lineRule="auto"/>
        <w:ind w:firstLine="709"/>
        <w:jc w:val="both"/>
        <w:rPr>
          <w:sz w:val="28"/>
          <w:szCs w:val="28"/>
        </w:rPr>
      </w:pPr>
      <w:r w:rsidRPr="00231F49">
        <w:rPr>
          <w:sz w:val="28"/>
          <w:szCs w:val="28"/>
        </w:rPr>
        <w:t xml:space="preserve">Общая  численность  населения сельского поселения </w:t>
      </w:r>
      <w:r>
        <w:rPr>
          <w:sz w:val="28"/>
          <w:szCs w:val="28"/>
        </w:rPr>
        <w:t xml:space="preserve">Кушманаковский сельсовет на 01.01.2020 года составила </w:t>
      </w:r>
      <w:r w:rsidRPr="007B7767">
        <w:rPr>
          <w:color w:val="000000" w:themeColor="text1"/>
          <w:sz w:val="28"/>
          <w:szCs w:val="28"/>
        </w:rPr>
        <w:t>1</w:t>
      </w:r>
      <w:r w:rsidR="00BD2C50">
        <w:rPr>
          <w:color w:val="000000" w:themeColor="text1"/>
          <w:sz w:val="28"/>
          <w:szCs w:val="28"/>
        </w:rPr>
        <w:t>217</w:t>
      </w:r>
      <w:r>
        <w:rPr>
          <w:sz w:val="28"/>
          <w:szCs w:val="28"/>
        </w:rPr>
        <w:t xml:space="preserve"> </w:t>
      </w:r>
      <w:r w:rsidRPr="00231F49">
        <w:rPr>
          <w:sz w:val="28"/>
          <w:szCs w:val="28"/>
        </w:rPr>
        <w:t xml:space="preserve">человек. Численность  трудоспособного  возраста  составляет </w:t>
      </w:r>
      <w:r w:rsidR="00BD2C50">
        <w:rPr>
          <w:color w:val="000000" w:themeColor="text1"/>
          <w:sz w:val="28"/>
          <w:szCs w:val="28"/>
        </w:rPr>
        <w:t>592</w:t>
      </w:r>
      <w:r w:rsidRPr="007B7767">
        <w:rPr>
          <w:color w:val="000000" w:themeColor="text1"/>
          <w:sz w:val="28"/>
          <w:szCs w:val="28"/>
        </w:rPr>
        <w:t xml:space="preserve"> человека (</w:t>
      </w:r>
      <w:r w:rsidR="00BD2C50">
        <w:rPr>
          <w:color w:val="000000" w:themeColor="text1"/>
          <w:sz w:val="28"/>
          <w:szCs w:val="28"/>
        </w:rPr>
        <w:t xml:space="preserve">48,6 </w:t>
      </w:r>
      <w:r w:rsidRPr="007B7767">
        <w:rPr>
          <w:color w:val="000000" w:themeColor="text1"/>
          <w:sz w:val="28"/>
          <w:szCs w:val="28"/>
        </w:rPr>
        <w:t xml:space="preserve">% </w:t>
      </w:r>
      <w:r w:rsidRPr="00231F49">
        <w:rPr>
          <w:sz w:val="28"/>
          <w:szCs w:val="28"/>
        </w:rPr>
        <w:t xml:space="preserve">от общей  численности). </w:t>
      </w:r>
    </w:p>
    <w:p w:rsidR="001C02D1" w:rsidRDefault="001C02D1" w:rsidP="001C02D1">
      <w:pPr>
        <w:spacing w:line="300" w:lineRule="auto"/>
        <w:jc w:val="center"/>
        <w:rPr>
          <w:sz w:val="28"/>
          <w:szCs w:val="28"/>
        </w:rPr>
      </w:pPr>
    </w:p>
    <w:p w:rsidR="001C02D1" w:rsidRDefault="001C02D1" w:rsidP="001C02D1">
      <w:pPr>
        <w:spacing w:line="300" w:lineRule="auto"/>
        <w:jc w:val="center"/>
        <w:rPr>
          <w:sz w:val="28"/>
          <w:szCs w:val="28"/>
        </w:rPr>
      </w:pPr>
      <w:r w:rsidRPr="00231F49">
        <w:rPr>
          <w:sz w:val="28"/>
          <w:szCs w:val="28"/>
        </w:rPr>
        <w:t>Данные о возрастной</w:t>
      </w:r>
      <w:r>
        <w:rPr>
          <w:sz w:val="28"/>
          <w:szCs w:val="28"/>
        </w:rPr>
        <w:t xml:space="preserve"> структуре населения на 01.01.2020</w:t>
      </w:r>
      <w:r w:rsidRPr="00231F49">
        <w:rPr>
          <w:sz w:val="28"/>
          <w:szCs w:val="28"/>
        </w:rPr>
        <w:t xml:space="preserve"> г.</w:t>
      </w:r>
      <w:r w:rsidRPr="00231F49">
        <w:rPr>
          <w:sz w:val="28"/>
          <w:szCs w:val="28"/>
        </w:rPr>
        <w:br/>
        <w:t xml:space="preserve">                          </w:t>
      </w:r>
      <w:r>
        <w:rPr>
          <w:sz w:val="28"/>
          <w:szCs w:val="28"/>
        </w:rPr>
        <w:t xml:space="preserve">                              </w:t>
      </w:r>
      <w:r w:rsidRPr="00231F49">
        <w:rPr>
          <w:sz w:val="28"/>
          <w:szCs w:val="28"/>
        </w:rPr>
        <w:t xml:space="preserve">                                                                                                                  </w:t>
      </w:r>
      <w:r>
        <w:rPr>
          <w:sz w:val="28"/>
          <w:szCs w:val="28"/>
        </w:rPr>
        <w:t xml:space="preserve">        </w:t>
      </w:r>
    </w:p>
    <w:p w:rsidR="001C02D1" w:rsidRDefault="001C02D1" w:rsidP="001C02D1">
      <w:pPr>
        <w:spacing w:line="300" w:lineRule="auto"/>
        <w:jc w:val="right"/>
        <w:rPr>
          <w:sz w:val="28"/>
          <w:szCs w:val="28"/>
        </w:rPr>
      </w:pPr>
      <w:r>
        <w:rPr>
          <w:sz w:val="28"/>
          <w:szCs w:val="28"/>
        </w:rPr>
        <w:t xml:space="preserve">            </w:t>
      </w:r>
      <w:r w:rsidRPr="00231F49">
        <w:rPr>
          <w:sz w:val="28"/>
          <w:szCs w:val="28"/>
        </w:rPr>
        <w:t>Таб</w:t>
      </w:r>
      <w:r>
        <w:rPr>
          <w:sz w:val="28"/>
          <w:szCs w:val="28"/>
        </w:rPr>
        <w:t>л</w:t>
      </w:r>
      <w:r w:rsidRPr="00231F49">
        <w:rPr>
          <w:sz w:val="28"/>
          <w:szCs w:val="28"/>
        </w:rPr>
        <w:t>.3</w:t>
      </w:r>
    </w:p>
    <w:p w:rsidR="001C02D1" w:rsidRPr="00231F49" w:rsidRDefault="001C02D1" w:rsidP="001C02D1">
      <w:pPr>
        <w:spacing w:line="300" w:lineRule="auto"/>
        <w:jc w:val="right"/>
        <w:rPr>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0"/>
        <w:gridCol w:w="1132"/>
        <w:gridCol w:w="1129"/>
        <w:gridCol w:w="2263"/>
        <w:gridCol w:w="2535"/>
      </w:tblGrid>
      <w:tr w:rsidR="001C02D1" w:rsidRPr="00231F49" w:rsidTr="00BD2C50">
        <w:trPr>
          <w:trHeight w:val="435"/>
        </w:trPr>
        <w:tc>
          <w:tcPr>
            <w:tcW w:w="2440" w:type="dxa"/>
          </w:tcPr>
          <w:p w:rsidR="001C02D1" w:rsidRPr="00987136" w:rsidRDefault="001C02D1" w:rsidP="001C02D1">
            <w:pPr>
              <w:spacing w:line="300" w:lineRule="auto"/>
              <w:ind w:left="36"/>
              <w:jc w:val="center"/>
            </w:pPr>
            <w:r w:rsidRPr="00987136">
              <w:t>Наименование населенного пункта</w:t>
            </w:r>
          </w:p>
        </w:tc>
        <w:tc>
          <w:tcPr>
            <w:tcW w:w="1132" w:type="dxa"/>
          </w:tcPr>
          <w:p w:rsidR="001C02D1" w:rsidRPr="00987136" w:rsidRDefault="001C02D1" w:rsidP="001C02D1">
            <w:pPr>
              <w:spacing w:line="300" w:lineRule="auto"/>
              <w:jc w:val="center"/>
            </w:pPr>
            <w:r w:rsidRPr="00987136">
              <w:t>Детей от 0 до 6 лет</w:t>
            </w:r>
            <w:r w:rsidRPr="00987136">
              <w:tab/>
            </w:r>
          </w:p>
        </w:tc>
        <w:tc>
          <w:tcPr>
            <w:tcW w:w="1129" w:type="dxa"/>
          </w:tcPr>
          <w:p w:rsidR="001C02D1" w:rsidRPr="00987136" w:rsidRDefault="001C02D1" w:rsidP="001C02D1">
            <w:pPr>
              <w:spacing w:line="300" w:lineRule="auto"/>
              <w:jc w:val="center"/>
            </w:pPr>
            <w:r w:rsidRPr="00987136">
              <w:t>Детей от 7 до 18 лет</w:t>
            </w:r>
            <w:r w:rsidRPr="00987136">
              <w:tab/>
            </w:r>
          </w:p>
        </w:tc>
        <w:tc>
          <w:tcPr>
            <w:tcW w:w="2263" w:type="dxa"/>
          </w:tcPr>
          <w:p w:rsidR="001C02D1" w:rsidRPr="00987136" w:rsidRDefault="001C02D1" w:rsidP="001C02D1">
            <w:pPr>
              <w:spacing w:line="300" w:lineRule="auto"/>
              <w:jc w:val="center"/>
            </w:pPr>
            <w:r w:rsidRPr="00987136">
              <w:t>Население трудоспособного возраста</w:t>
            </w:r>
          </w:p>
        </w:tc>
        <w:tc>
          <w:tcPr>
            <w:tcW w:w="2535" w:type="dxa"/>
          </w:tcPr>
          <w:p w:rsidR="001C02D1" w:rsidRPr="00987136" w:rsidRDefault="001C02D1" w:rsidP="001C02D1">
            <w:pPr>
              <w:spacing w:line="300" w:lineRule="auto"/>
              <w:jc w:val="center"/>
            </w:pPr>
            <w:r w:rsidRPr="00987136">
              <w:t>Население пенсионного возраста</w:t>
            </w:r>
          </w:p>
        </w:tc>
      </w:tr>
      <w:tr w:rsidR="001C02D1" w:rsidRPr="00231F49" w:rsidTr="00BD2C50">
        <w:trPr>
          <w:trHeight w:val="353"/>
        </w:trPr>
        <w:tc>
          <w:tcPr>
            <w:tcW w:w="2440" w:type="dxa"/>
          </w:tcPr>
          <w:p w:rsidR="001C02D1" w:rsidRPr="002C397F" w:rsidRDefault="001C02D1" w:rsidP="00BD2C50">
            <w:pPr>
              <w:spacing w:line="300" w:lineRule="auto"/>
            </w:pPr>
            <w:r>
              <w:t>д.</w:t>
            </w:r>
            <w:r w:rsidR="00BD2C50">
              <w:t xml:space="preserve"> Кушманаково</w:t>
            </w:r>
          </w:p>
        </w:tc>
        <w:tc>
          <w:tcPr>
            <w:tcW w:w="1132" w:type="dxa"/>
          </w:tcPr>
          <w:p w:rsidR="001C02D1" w:rsidRPr="009F46E1" w:rsidRDefault="00D8347D" w:rsidP="001C02D1">
            <w:pPr>
              <w:spacing w:line="300" w:lineRule="auto"/>
              <w:jc w:val="center"/>
              <w:rPr>
                <w:color w:val="000000" w:themeColor="text1"/>
              </w:rPr>
            </w:pPr>
            <w:r>
              <w:rPr>
                <w:color w:val="000000" w:themeColor="text1"/>
              </w:rPr>
              <w:t>15</w:t>
            </w:r>
          </w:p>
        </w:tc>
        <w:tc>
          <w:tcPr>
            <w:tcW w:w="1129" w:type="dxa"/>
          </w:tcPr>
          <w:p w:rsidR="001C02D1" w:rsidRPr="009F46E1" w:rsidRDefault="00D8347D" w:rsidP="001C02D1">
            <w:pPr>
              <w:spacing w:line="300" w:lineRule="auto"/>
              <w:jc w:val="center"/>
              <w:rPr>
                <w:color w:val="000000" w:themeColor="text1"/>
              </w:rPr>
            </w:pPr>
            <w:r>
              <w:rPr>
                <w:color w:val="000000" w:themeColor="text1"/>
              </w:rPr>
              <w:t>27</w:t>
            </w:r>
          </w:p>
        </w:tc>
        <w:tc>
          <w:tcPr>
            <w:tcW w:w="2263" w:type="dxa"/>
          </w:tcPr>
          <w:p w:rsidR="001C02D1" w:rsidRPr="006E706E" w:rsidRDefault="00D8347D" w:rsidP="00D8347D">
            <w:pPr>
              <w:spacing w:line="300" w:lineRule="auto"/>
              <w:jc w:val="center"/>
              <w:rPr>
                <w:color w:val="000000" w:themeColor="text1"/>
              </w:rPr>
            </w:pPr>
            <w:r>
              <w:rPr>
                <w:color w:val="000000" w:themeColor="text1"/>
              </w:rPr>
              <w:t>147</w:t>
            </w:r>
          </w:p>
        </w:tc>
        <w:tc>
          <w:tcPr>
            <w:tcW w:w="2535" w:type="dxa"/>
          </w:tcPr>
          <w:p w:rsidR="001C02D1" w:rsidRPr="006E706E" w:rsidRDefault="00D8347D" w:rsidP="001C02D1">
            <w:pPr>
              <w:spacing w:line="300" w:lineRule="auto"/>
              <w:jc w:val="center"/>
              <w:rPr>
                <w:color w:val="000000" w:themeColor="text1"/>
              </w:rPr>
            </w:pPr>
            <w:r>
              <w:rPr>
                <w:color w:val="000000" w:themeColor="text1"/>
              </w:rPr>
              <w:t>142</w:t>
            </w:r>
          </w:p>
        </w:tc>
      </w:tr>
      <w:tr w:rsidR="001C02D1" w:rsidRPr="00231F49" w:rsidTr="00BD2C50">
        <w:trPr>
          <w:trHeight w:val="258"/>
        </w:trPr>
        <w:tc>
          <w:tcPr>
            <w:tcW w:w="2440" w:type="dxa"/>
          </w:tcPr>
          <w:p w:rsidR="001C02D1" w:rsidRPr="002C397F" w:rsidRDefault="001C02D1" w:rsidP="00BD2C50">
            <w:pPr>
              <w:spacing w:line="300" w:lineRule="auto"/>
            </w:pPr>
            <w:r>
              <w:t xml:space="preserve">д. </w:t>
            </w:r>
            <w:r w:rsidR="00BD2C50">
              <w:t>Кудашево</w:t>
            </w:r>
          </w:p>
        </w:tc>
        <w:tc>
          <w:tcPr>
            <w:tcW w:w="1132" w:type="dxa"/>
          </w:tcPr>
          <w:p w:rsidR="001C02D1" w:rsidRPr="009F46E1" w:rsidRDefault="00D8347D" w:rsidP="001C02D1">
            <w:pPr>
              <w:spacing w:line="300" w:lineRule="auto"/>
              <w:jc w:val="center"/>
              <w:rPr>
                <w:color w:val="000000" w:themeColor="text1"/>
              </w:rPr>
            </w:pPr>
            <w:r>
              <w:rPr>
                <w:color w:val="000000" w:themeColor="text1"/>
              </w:rPr>
              <w:t>14</w:t>
            </w:r>
          </w:p>
        </w:tc>
        <w:tc>
          <w:tcPr>
            <w:tcW w:w="1129" w:type="dxa"/>
          </w:tcPr>
          <w:p w:rsidR="001C02D1" w:rsidRPr="009F46E1" w:rsidRDefault="00D8347D" w:rsidP="001C02D1">
            <w:pPr>
              <w:spacing w:line="300" w:lineRule="auto"/>
              <w:jc w:val="center"/>
              <w:rPr>
                <w:color w:val="000000" w:themeColor="text1"/>
              </w:rPr>
            </w:pPr>
            <w:r>
              <w:rPr>
                <w:color w:val="000000" w:themeColor="text1"/>
              </w:rPr>
              <w:t>57</w:t>
            </w:r>
          </w:p>
        </w:tc>
        <w:tc>
          <w:tcPr>
            <w:tcW w:w="2263" w:type="dxa"/>
          </w:tcPr>
          <w:p w:rsidR="001C02D1" w:rsidRPr="006E706E" w:rsidRDefault="00D8347D" w:rsidP="00D8347D">
            <w:pPr>
              <w:spacing w:line="300" w:lineRule="auto"/>
              <w:jc w:val="center"/>
              <w:rPr>
                <w:color w:val="000000" w:themeColor="text1"/>
              </w:rPr>
            </w:pPr>
            <w:r>
              <w:rPr>
                <w:color w:val="000000" w:themeColor="text1"/>
              </w:rPr>
              <w:t>208</w:t>
            </w:r>
          </w:p>
        </w:tc>
        <w:tc>
          <w:tcPr>
            <w:tcW w:w="2535" w:type="dxa"/>
          </w:tcPr>
          <w:p w:rsidR="001C02D1" w:rsidRPr="006E706E" w:rsidRDefault="00D8347D" w:rsidP="001C02D1">
            <w:pPr>
              <w:spacing w:line="300" w:lineRule="auto"/>
              <w:jc w:val="center"/>
              <w:rPr>
                <w:color w:val="000000" w:themeColor="text1"/>
              </w:rPr>
            </w:pPr>
            <w:r>
              <w:rPr>
                <w:color w:val="000000" w:themeColor="text1"/>
              </w:rPr>
              <w:t>107</w:t>
            </w:r>
          </w:p>
        </w:tc>
      </w:tr>
      <w:tr w:rsidR="001C02D1" w:rsidRPr="00231F49" w:rsidTr="00D8347D">
        <w:trPr>
          <w:trHeight w:val="226"/>
        </w:trPr>
        <w:tc>
          <w:tcPr>
            <w:tcW w:w="2440" w:type="dxa"/>
          </w:tcPr>
          <w:p w:rsidR="001C02D1" w:rsidRPr="002C397F" w:rsidRDefault="001C02D1" w:rsidP="00BD2C50">
            <w:pPr>
              <w:spacing w:line="300" w:lineRule="auto"/>
            </w:pPr>
            <w:r>
              <w:t xml:space="preserve">д. </w:t>
            </w:r>
            <w:r w:rsidR="00BD2C50">
              <w:t>Тугаево</w:t>
            </w:r>
          </w:p>
        </w:tc>
        <w:tc>
          <w:tcPr>
            <w:tcW w:w="1132" w:type="dxa"/>
          </w:tcPr>
          <w:p w:rsidR="001C02D1" w:rsidRPr="009F46E1" w:rsidRDefault="00D8347D" w:rsidP="001C02D1">
            <w:pPr>
              <w:spacing w:line="300" w:lineRule="auto"/>
              <w:jc w:val="center"/>
              <w:rPr>
                <w:color w:val="000000" w:themeColor="text1"/>
              </w:rPr>
            </w:pPr>
            <w:r>
              <w:rPr>
                <w:color w:val="000000" w:themeColor="text1"/>
              </w:rPr>
              <w:t xml:space="preserve"> 19</w:t>
            </w:r>
          </w:p>
        </w:tc>
        <w:tc>
          <w:tcPr>
            <w:tcW w:w="1129" w:type="dxa"/>
          </w:tcPr>
          <w:p w:rsidR="001C02D1" w:rsidRPr="009F46E1" w:rsidRDefault="00D8347D" w:rsidP="001C02D1">
            <w:pPr>
              <w:spacing w:line="300" w:lineRule="auto"/>
              <w:jc w:val="center"/>
              <w:rPr>
                <w:color w:val="000000" w:themeColor="text1"/>
              </w:rPr>
            </w:pPr>
            <w:r>
              <w:rPr>
                <w:color w:val="000000" w:themeColor="text1"/>
              </w:rPr>
              <w:t>24</w:t>
            </w:r>
          </w:p>
        </w:tc>
        <w:tc>
          <w:tcPr>
            <w:tcW w:w="2263" w:type="dxa"/>
          </w:tcPr>
          <w:p w:rsidR="001C02D1" w:rsidRPr="006E706E" w:rsidRDefault="00D8347D" w:rsidP="00D8347D">
            <w:pPr>
              <w:spacing w:line="300" w:lineRule="auto"/>
              <w:jc w:val="center"/>
              <w:rPr>
                <w:color w:val="000000" w:themeColor="text1"/>
              </w:rPr>
            </w:pPr>
            <w:r>
              <w:rPr>
                <w:color w:val="000000" w:themeColor="text1"/>
              </w:rPr>
              <w:t>105</w:t>
            </w:r>
          </w:p>
        </w:tc>
        <w:tc>
          <w:tcPr>
            <w:tcW w:w="2535" w:type="dxa"/>
          </w:tcPr>
          <w:p w:rsidR="001C02D1" w:rsidRPr="006E706E" w:rsidRDefault="00D8347D" w:rsidP="001C02D1">
            <w:pPr>
              <w:spacing w:line="300" w:lineRule="auto"/>
              <w:jc w:val="center"/>
              <w:rPr>
                <w:color w:val="000000" w:themeColor="text1"/>
              </w:rPr>
            </w:pPr>
            <w:r>
              <w:rPr>
                <w:color w:val="000000" w:themeColor="text1"/>
              </w:rPr>
              <w:t>96</w:t>
            </w:r>
          </w:p>
        </w:tc>
      </w:tr>
      <w:tr w:rsidR="001C02D1" w:rsidRPr="00231F49" w:rsidTr="00BD2C50">
        <w:trPr>
          <w:trHeight w:val="330"/>
        </w:trPr>
        <w:tc>
          <w:tcPr>
            <w:tcW w:w="2440" w:type="dxa"/>
          </w:tcPr>
          <w:p w:rsidR="001C02D1" w:rsidRDefault="001C02D1" w:rsidP="00BD2C50">
            <w:pPr>
              <w:spacing w:line="300" w:lineRule="auto"/>
            </w:pPr>
            <w:r>
              <w:t>д.</w:t>
            </w:r>
            <w:r w:rsidR="00BD2C50">
              <w:t xml:space="preserve"> Каратамак</w:t>
            </w:r>
          </w:p>
        </w:tc>
        <w:tc>
          <w:tcPr>
            <w:tcW w:w="1132" w:type="dxa"/>
          </w:tcPr>
          <w:p w:rsidR="001C02D1" w:rsidRPr="009F46E1" w:rsidRDefault="00D8347D" w:rsidP="001C02D1">
            <w:pPr>
              <w:spacing w:line="300" w:lineRule="auto"/>
              <w:jc w:val="center"/>
              <w:rPr>
                <w:color w:val="000000" w:themeColor="text1"/>
              </w:rPr>
            </w:pPr>
            <w:r>
              <w:rPr>
                <w:color w:val="000000" w:themeColor="text1"/>
              </w:rPr>
              <w:t>4</w:t>
            </w:r>
          </w:p>
        </w:tc>
        <w:tc>
          <w:tcPr>
            <w:tcW w:w="1129" w:type="dxa"/>
          </w:tcPr>
          <w:p w:rsidR="001C02D1" w:rsidRPr="009F46E1" w:rsidRDefault="00D8347D" w:rsidP="001C02D1">
            <w:pPr>
              <w:spacing w:line="300" w:lineRule="auto"/>
              <w:jc w:val="center"/>
              <w:rPr>
                <w:color w:val="000000" w:themeColor="text1"/>
              </w:rPr>
            </w:pPr>
            <w:r>
              <w:rPr>
                <w:color w:val="000000" w:themeColor="text1"/>
              </w:rPr>
              <w:t>14</w:t>
            </w:r>
          </w:p>
        </w:tc>
        <w:tc>
          <w:tcPr>
            <w:tcW w:w="2263" w:type="dxa"/>
          </w:tcPr>
          <w:p w:rsidR="001C02D1" w:rsidRPr="006E706E" w:rsidRDefault="00D8347D" w:rsidP="001C02D1">
            <w:pPr>
              <w:spacing w:line="300" w:lineRule="auto"/>
              <w:jc w:val="center"/>
              <w:rPr>
                <w:color w:val="000000" w:themeColor="text1"/>
              </w:rPr>
            </w:pPr>
            <w:r>
              <w:rPr>
                <w:color w:val="000000" w:themeColor="text1"/>
              </w:rPr>
              <w:t>49</w:t>
            </w:r>
          </w:p>
        </w:tc>
        <w:tc>
          <w:tcPr>
            <w:tcW w:w="2535" w:type="dxa"/>
          </w:tcPr>
          <w:p w:rsidR="001C02D1" w:rsidRPr="006E706E" w:rsidRDefault="00D8347D" w:rsidP="001C02D1">
            <w:pPr>
              <w:spacing w:line="300" w:lineRule="auto"/>
              <w:jc w:val="center"/>
              <w:rPr>
                <w:color w:val="000000" w:themeColor="text1"/>
              </w:rPr>
            </w:pPr>
            <w:r>
              <w:rPr>
                <w:color w:val="000000" w:themeColor="text1"/>
              </w:rPr>
              <w:t>59</w:t>
            </w:r>
          </w:p>
        </w:tc>
      </w:tr>
      <w:tr w:rsidR="001C02D1" w:rsidRPr="00231F49" w:rsidTr="00BD2C50">
        <w:trPr>
          <w:trHeight w:val="330"/>
        </w:trPr>
        <w:tc>
          <w:tcPr>
            <w:tcW w:w="2440" w:type="dxa"/>
          </w:tcPr>
          <w:p w:rsidR="001C02D1" w:rsidRPr="002C397F" w:rsidRDefault="001C02D1" w:rsidP="00BD2C50">
            <w:pPr>
              <w:spacing w:line="300" w:lineRule="auto"/>
            </w:pPr>
            <w:r>
              <w:t>д.</w:t>
            </w:r>
            <w:r w:rsidR="00BD2C50">
              <w:t xml:space="preserve"> Абзаево</w:t>
            </w:r>
          </w:p>
        </w:tc>
        <w:tc>
          <w:tcPr>
            <w:tcW w:w="1132" w:type="dxa"/>
          </w:tcPr>
          <w:p w:rsidR="001C02D1" w:rsidRPr="009F46E1" w:rsidRDefault="001C02D1" w:rsidP="001C02D1">
            <w:pPr>
              <w:spacing w:line="300" w:lineRule="auto"/>
              <w:jc w:val="center"/>
              <w:rPr>
                <w:color w:val="000000" w:themeColor="text1"/>
              </w:rPr>
            </w:pPr>
            <w:r w:rsidRPr="009F46E1">
              <w:rPr>
                <w:color w:val="000000" w:themeColor="text1"/>
              </w:rPr>
              <w:t xml:space="preserve"> </w:t>
            </w:r>
            <w:r w:rsidR="00D8347D">
              <w:rPr>
                <w:color w:val="000000" w:themeColor="text1"/>
              </w:rPr>
              <w:t>5</w:t>
            </w:r>
          </w:p>
        </w:tc>
        <w:tc>
          <w:tcPr>
            <w:tcW w:w="1129" w:type="dxa"/>
          </w:tcPr>
          <w:p w:rsidR="001C02D1" w:rsidRPr="009F46E1" w:rsidRDefault="00D8347D" w:rsidP="001C02D1">
            <w:pPr>
              <w:spacing w:line="300" w:lineRule="auto"/>
              <w:jc w:val="center"/>
              <w:rPr>
                <w:color w:val="000000" w:themeColor="text1"/>
              </w:rPr>
            </w:pPr>
            <w:r>
              <w:rPr>
                <w:color w:val="000000" w:themeColor="text1"/>
              </w:rPr>
              <w:t>8</w:t>
            </w:r>
          </w:p>
        </w:tc>
        <w:tc>
          <w:tcPr>
            <w:tcW w:w="2263" w:type="dxa"/>
          </w:tcPr>
          <w:p w:rsidR="001C02D1" w:rsidRPr="006E706E" w:rsidRDefault="00D8347D" w:rsidP="00D8347D">
            <w:pPr>
              <w:spacing w:line="300" w:lineRule="auto"/>
              <w:jc w:val="center"/>
              <w:rPr>
                <w:color w:val="000000" w:themeColor="text1"/>
              </w:rPr>
            </w:pPr>
            <w:r>
              <w:rPr>
                <w:color w:val="000000" w:themeColor="text1"/>
              </w:rPr>
              <w:t>76</w:t>
            </w:r>
          </w:p>
        </w:tc>
        <w:tc>
          <w:tcPr>
            <w:tcW w:w="2535" w:type="dxa"/>
          </w:tcPr>
          <w:p w:rsidR="001C02D1" w:rsidRPr="006E706E" w:rsidRDefault="00D8347D" w:rsidP="001C02D1">
            <w:pPr>
              <w:spacing w:line="300" w:lineRule="auto"/>
              <w:jc w:val="center"/>
              <w:rPr>
                <w:color w:val="000000" w:themeColor="text1"/>
              </w:rPr>
            </w:pPr>
            <w:r>
              <w:rPr>
                <w:color w:val="000000" w:themeColor="text1"/>
              </w:rPr>
              <w:t>39</w:t>
            </w:r>
          </w:p>
        </w:tc>
      </w:tr>
      <w:tr w:rsidR="001C02D1" w:rsidRPr="00231F49" w:rsidTr="00BD2C50">
        <w:trPr>
          <w:trHeight w:val="330"/>
        </w:trPr>
        <w:tc>
          <w:tcPr>
            <w:tcW w:w="2440" w:type="dxa"/>
          </w:tcPr>
          <w:p w:rsidR="001C02D1" w:rsidRPr="002C397F" w:rsidRDefault="001C02D1" w:rsidP="00BD2C50">
            <w:pPr>
              <w:spacing w:line="300" w:lineRule="auto"/>
            </w:pPr>
            <w:r>
              <w:t xml:space="preserve">д. </w:t>
            </w:r>
            <w:r w:rsidR="00BD2C50">
              <w:t>Кызы</w:t>
            </w:r>
            <w:proofErr w:type="gramStart"/>
            <w:r w:rsidR="00BD2C50">
              <w:t>л-</w:t>
            </w:r>
            <w:proofErr w:type="gramEnd"/>
            <w:r w:rsidR="00BD2C50">
              <w:t xml:space="preserve"> Октябрь</w:t>
            </w:r>
          </w:p>
        </w:tc>
        <w:tc>
          <w:tcPr>
            <w:tcW w:w="1132" w:type="dxa"/>
          </w:tcPr>
          <w:p w:rsidR="001C02D1" w:rsidRPr="009F46E1" w:rsidRDefault="00D8347D" w:rsidP="001C02D1">
            <w:pPr>
              <w:spacing w:line="300" w:lineRule="auto"/>
              <w:jc w:val="center"/>
              <w:rPr>
                <w:color w:val="000000" w:themeColor="text1"/>
              </w:rPr>
            </w:pPr>
            <w:r>
              <w:rPr>
                <w:color w:val="000000" w:themeColor="text1"/>
              </w:rPr>
              <w:t>0</w:t>
            </w:r>
          </w:p>
        </w:tc>
        <w:tc>
          <w:tcPr>
            <w:tcW w:w="1129" w:type="dxa"/>
          </w:tcPr>
          <w:p w:rsidR="001C02D1" w:rsidRDefault="00D8347D" w:rsidP="001C02D1">
            <w:pPr>
              <w:spacing w:line="300" w:lineRule="auto"/>
              <w:jc w:val="center"/>
            </w:pPr>
            <w:r>
              <w:t>0</w:t>
            </w:r>
          </w:p>
        </w:tc>
        <w:tc>
          <w:tcPr>
            <w:tcW w:w="2263" w:type="dxa"/>
          </w:tcPr>
          <w:p w:rsidR="001C02D1" w:rsidRPr="00987136" w:rsidRDefault="00D8347D" w:rsidP="001C02D1">
            <w:pPr>
              <w:spacing w:line="300" w:lineRule="auto"/>
              <w:jc w:val="center"/>
            </w:pPr>
            <w:r>
              <w:t>1</w:t>
            </w:r>
          </w:p>
        </w:tc>
        <w:tc>
          <w:tcPr>
            <w:tcW w:w="2535" w:type="dxa"/>
          </w:tcPr>
          <w:p w:rsidR="001C02D1" w:rsidRDefault="00D8347D" w:rsidP="001C02D1">
            <w:pPr>
              <w:spacing w:line="300" w:lineRule="auto"/>
              <w:jc w:val="center"/>
            </w:pPr>
            <w:r>
              <w:t>1</w:t>
            </w:r>
          </w:p>
        </w:tc>
      </w:tr>
    </w:tbl>
    <w:p w:rsidR="001C02D1" w:rsidRDefault="001C02D1" w:rsidP="001C02D1">
      <w:pPr>
        <w:spacing w:line="300" w:lineRule="auto"/>
        <w:ind w:firstLine="709"/>
        <w:jc w:val="both"/>
        <w:rPr>
          <w:sz w:val="28"/>
          <w:szCs w:val="28"/>
        </w:rPr>
      </w:pPr>
    </w:p>
    <w:p w:rsidR="001C02D1" w:rsidRPr="00231F49" w:rsidRDefault="001C02D1" w:rsidP="001C02D1">
      <w:pPr>
        <w:spacing w:line="300" w:lineRule="auto"/>
        <w:ind w:firstLine="709"/>
        <w:jc w:val="both"/>
        <w:rPr>
          <w:sz w:val="28"/>
          <w:szCs w:val="28"/>
        </w:rPr>
      </w:pPr>
      <w:r w:rsidRPr="00231F49">
        <w:rPr>
          <w:sz w:val="28"/>
          <w:szCs w:val="28"/>
        </w:rPr>
        <w:lastRenderedPageBreak/>
        <w:t xml:space="preserve"> Демографическая ситуация в сельском поселении </w:t>
      </w:r>
      <w:r>
        <w:rPr>
          <w:sz w:val="28"/>
          <w:szCs w:val="28"/>
        </w:rPr>
        <w:t>Кушманаковский</w:t>
      </w:r>
      <w:r w:rsidRPr="00231F49">
        <w:rPr>
          <w:sz w:val="28"/>
          <w:szCs w:val="28"/>
        </w:rPr>
        <w:t xml:space="preserve"> </w:t>
      </w:r>
      <w:r>
        <w:rPr>
          <w:sz w:val="28"/>
          <w:szCs w:val="28"/>
        </w:rPr>
        <w:t>сельсовет  в 20</w:t>
      </w:r>
      <w:r w:rsidR="00D8347D">
        <w:rPr>
          <w:sz w:val="28"/>
          <w:szCs w:val="28"/>
        </w:rPr>
        <w:t>20</w:t>
      </w:r>
      <w:r w:rsidRPr="00231F49">
        <w:rPr>
          <w:sz w:val="28"/>
          <w:szCs w:val="28"/>
        </w:rPr>
        <w:t xml:space="preserve"> году ухудшилась по сравнению с предыдущими периодами,  число </w:t>
      </w:r>
      <w:proofErr w:type="gramStart"/>
      <w:r w:rsidRPr="00231F49">
        <w:rPr>
          <w:sz w:val="28"/>
          <w:szCs w:val="28"/>
        </w:rPr>
        <w:t>родившихся</w:t>
      </w:r>
      <w:proofErr w:type="gramEnd"/>
      <w:r w:rsidRPr="00231F49">
        <w:rPr>
          <w:sz w:val="28"/>
          <w:szCs w:val="28"/>
        </w:rPr>
        <w:t xml:space="preserve"> не превышает число умерших. Баланс  </w:t>
      </w:r>
      <w:r>
        <w:rPr>
          <w:sz w:val="28"/>
          <w:szCs w:val="28"/>
        </w:rPr>
        <w:t xml:space="preserve">населения  также не  улучшается из-за превышения числа </w:t>
      </w:r>
      <w:proofErr w:type="gramStart"/>
      <w:r>
        <w:rPr>
          <w:sz w:val="28"/>
          <w:szCs w:val="28"/>
        </w:rPr>
        <w:t>убывших</w:t>
      </w:r>
      <w:proofErr w:type="gramEnd"/>
      <w:r w:rsidRPr="00231F49">
        <w:rPr>
          <w:sz w:val="28"/>
          <w:szCs w:val="28"/>
        </w:rPr>
        <w:t xml:space="preserve"> над числом прибывших на территорию сельского поселения.  </w:t>
      </w:r>
    </w:p>
    <w:p w:rsidR="001C02D1" w:rsidRPr="00231F49" w:rsidRDefault="001C02D1" w:rsidP="001C02D1">
      <w:pPr>
        <w:spacing w:line="300" w:lineRule="auto"/>
        <w:ind w:firstLine="709"/>
        <w:jc w:val="both"/>
        <w:rPr>
          <w:sz w:val="28"/>
          <w:szCs w:val="28"/>
        </w:rPr>
      </w:pPr>
      <w:r w:rsidRPr="00231F49">
        <w:rPr>
          <w:sz w:val="28"/>
          <w:szCs w:val="28"/>
        </w:rP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231F49">
        <w:rPr>
          <w:sz w:val="28"/>
          <w:szCs w:val="28"/>
        </w:rPr>
        <w:t>самообеспечения</w:t>
      </w:r>
      <w:proofErr w:type="spellEnd"/>
      <w:r w:rsidRPr="00231F49">
        <w:rPr>
          <w:sz w:val="28"/>
          <w:szCs w:val="28"/>
        </w:rPr>
        <w:t xml:space="preserve"> (питание, лечение, лекарства, одежда),  прекращением деятельности ранее крупных  предприятий, появилась безработица, резко снизились доходы населения. Ситуация в настоящее время начала улучшаться.   На показатели рождаемости влияют следующие моменты:</w:t>
      </w:r>
    </w:p>
    <w:p w:rsidR="001C02D1" w:rsidRPr="00231F49" w:rsidRDefault="001C02D1" w:rsidP="001C02D1">
      <w:pPr>
        <w:spacing w:line="300" w:lineRule="auto"/>
        <w:ind w:firstLine="709"/>
        <w:rPr>
          <w:sz w:val="28"/>
          <w:szCs w:val="28"/>
        </w:rPr>
      </w:pPr>
      <w:r w:rsidRPr="00231F49">
        <w:rPr>
          <w:sz w:val="28"/>
          <w:szCs w:val="28"/>
        </w:rPr>
        <w:t>- материальное благополучие;</w:t>
      </w:r>
    </w:p>
    <w:p w:rsidR="001C02D1" w:rsidRPr="00231F49" w:rsidRDefault="001C02D1" w:rsidP="001C02D1">
      <w:pPr>
        <w:spacing w:line="300" w:lineRule="auto"/>
        <w:ind w:firstLine="709"/>
        <w:rPr>
          <w:sz w:val="28"/>
          <w:szCs w:val="28"/>
        </w:rPr>
      </w:pPr>
      <w:r w:rsidRPr="00231F49">
        <w:rPr>
          <w:sz w:val="28"/>
          <w:szCs w:val="28"/>
        </w:rPr>
        <w:t>- госу</w:t>
      </w:r>
      <w:r>
        <w:rPr>
          <w:sz w:val="28"/>
          <w:szCs w:val="28"/>
        </w:rPr>
        <w:t xml:space="preserve">дарственные выплаты за рождение </w:t>
      </w:r>
      <w:r w:rsidRPr="00231F49">
        <w:rPr>
          <w:sz w:val="28"/>
          <w:szCs w:val="28"/>
        </w:rPr>
        <w:t>ребенка;</w:t>
      </w:r>
    </w:p>
    <w:p w:rsidR="001C02D1" w:rsidRPr="00231F49" w:rsidRDefault="001C02D1" w:rsidP="001C02D1">
      <w:pPr>
        <w:spacing w:line="300" w:lineRule="auto"/>
        <w:ind w:firstLine="709"/>
        <w:rPr>
          <w:sz w:val="28"/>
          <w:szCs w:val="28"/>
        </w:rPr>
      </w:pPr>
      <w:r w:rsidRPr="00231F49">
        <w:rPr>
          <w:sz w:val="28"/>
          <w:szCs w:val="28"/>
        </w:rPr>
        <w:t>- наличие собственного жилья;</w:t>
      </w:r>
    </w:p>
    <w:p w:rsidR="001C02D1" w:rsidRPr="00231F49" w:rsidRDefault="001C02D1" w:rsidP="001C02D1">
      <w:pPr>
        <w:spacing w:line="300" w:lineRule="auto"/>
        <w:ind w:firstLine="709"/>
        <w:rPr>
          <w:sz w:val="28"/>
          <w:szCs w:val="28"/>
        </w:rPr>
      </w:pPr>
      <w:r w:rsidRPr="00231F49">
        <w:rPr>
          <w:sz w:val="28"/>
          <w:szCs w:val="28"/>
        </w:rPr>
        <w:t>- уверенность в будущем подрастающего поколения.</w:t>
      </w:r>
    </w:p>
    <w:p w:rsidR="001C02D1" w:rsidRPr="00231F49" w:rsidRDefault="001C02D1" w:rsidP="001C02D1">
      <w:pPr>
        <w:spacing w:line="300" w:lineRule="auto"/>
        <w:rPr>
          <w:sz w:val="28"/>
          <w:szCs w:val="28"/>
        </w:rPr>
      </w:pPr>
    </w:p>
    <w:p w:rsidR="001C02D1" w:rsidRDefault="001C02D1" w:rsidP="001C02D1">
      <w:pPr>
        <w:spacing w:line="300" w:lineRule="auto"/>
        <w:jc w:val="center"/>
        <w:rPr>
          <w:b/>
          <w:sz w:val="28"/>
          <w:szCs w:val="28"/>
        </w:rPr>
      </w:pPr>
      <w:r>
        <w:rPr>
          <w:b/>
          <w:sz w:val="28"/>
          <w:szCs w:val="28"/>
        </w:rPr>
        <w:t xml:space="preserve">1.4 </w:t>
      </w:r>
      <w:r w:rsidRPr="00231F49">
        <w:rPr>
          <w:b/>
          <w:sz w:val="28"/>
          <w:szCs w:val="28"/>
        </w:rPr>
        <w:t>Рынок труда в сельском поселении</w:t>
      </w:r>
    </w:p>
    <w:p w:rsidR="001C02D1" w:rsidRPr="00231F49" w:rsidRDefault="001C02D1" w:rsidP="001C02D1">
      <w:pPr>
        <w:spacing w:line="300" w:lineRule="auto"/>
        <w:jc w:val="center"/>
        <w:rPr>
          <w:b/>
          <w:sz w:val="28"/>
          <w:szCs w:val="28"/>
        </w:rPr>
      </w:pPr>
    </w:p>
    <w:p w:rsidR="001C02D1" w:rsidRPr="00231F49" w:rsidRDefault="001C02D1" w:rsidP="001C02D1">
      <w:pPr>
        <w:spacing w:line="300" w:lineRule="auto"/>
        <w:ind w:firstLine="709"/>
        <w:jc w:val="both"/>
        <w:rPr>
          <w:sz w:val="28"/>
          <w:szCs w:val="28"/>
        </w:rPr>
      </w:pPr>
      <w:r w:rsidRPr="00231F49">
        <w:rPr>
          <w:sz w:val="28"/>
          <w:szCs w:val="28"/>
        </w:rPr>
        <w:t xml:space="preserve">   Численность трудоспособного населения - </w:t>
      </w:r>
      <w:r w:rsidR="00D8347D">
        <w:rPr>
          <w:color w:val="000000" w:themeColor="text1"/>
          <w:sz w:val="28"/>
          <w:szCs w:val="28"/>
        </w:rPr>
        <w:t>592</w:t>
      </w:r>
      <w:r w:rsidRPr="00231F49">
        <w:rPr>
          <w:sz w:val="28"/>
          <w:szCs w:val="28"/>
        </w:rPr>
        <w:t xml:space="preserve"> человек</w:t>
      </w:r>
      <w:r>
        <w:rPr>
          <w:sz w:val="28"/>
          <w:szCs w:val="28"/>
        </w:rPr>
        <w:t>а</w:t>
      </w:r>
      <w:r w:rsidRPr="00231F49">
        <w:rPr>
          <w:sz w:val="28"/>
          <w:szCs w:val="28"/>
        </w:rPr>
        <w:t xml:space="preserve">. Доля численности населения в трудоспособном возрасте от общей составляет  </w:t>
      </w:r>
      <w:r w:rsidR="00D8347D">
        <w:rPr>
          <w:color w:val="000000" w:themeColor="text1"/>
          <w:sz w:val="28"/>
          <w:szCs w:val="28"/>
        </w:rPr>
        <w:t>48,6</w:t>
      </w:r>
      <w:r w:rsidRPr="00F8535E">
        <w:rPr>
          <w:color w:val="000000" w:themeColor="text1"/>
          <w:sz w:val="28"/>
          <w:szCs w:val="28"/>
        </w:rPr>
        <w:t xml:space="preserve"> %</w:t>
      </w:r>
      <w:r>
        <w:rPr>
          <w:sz w:val="28"/>
          <w:szCs w:val="28"/>
        </w:rPr>
        <w:t>.</w:t>
      </w:r>
      <w:r w:rsidRPr="00F8535E">
        <w:rPr>
          <w:sz w:val="28"/>
          <w:szCs w:val="28"/>
        </w:rPr>
        <w:t xml:space="preserve"> </w:t>
      </w:r>
      <w:r w:rsidRPr="00231F49">
        <w:rPr>
          <w:sz w:val="28"/>
          <w:szCs w:val="28"/>
        </w:rPr>
        <w:t xml:space="preserve"> В связи с отсутствием крупных предприятий, часть трудоспособного населения вынуждена работать за пределами сельского поселения </w:t>
      </w:r>
      <w:r>
        <w:rPr>
          <w:sz w:val="28"/>
          <w:szCs w:val="28"/>
        </w:rPr>
        <w:t>Кушманаковский</w:t>
      </w:r>
      <w:r w:rsidRPr="00231F49">
        <w:rPr>
          <w:sz w:val="28"/>
          <w:szCs w:val="28"/>
        </w:rPr>
        <w:t xml:space="preserve"> сельсовет</w:t>
      </w:r>
      <w:r>
        <w:rPr>
          <w:sz w:val="28"/>
          <w:szCs w:val="28"/>
        </w:rPr>
        <w:t>, Бураевского района и даже Республики Башкортостан.</w:t>
      </w:r>
    </w:p>
    <w:p w:rsidR="001C02D1" w:rsidRDefault="001C02D1" w:rsidP="001C02D1">
      <w:pPr>
        <w:spacing w:line="300" w:lineRule="auto"/>
        <w:jc w:val="right"/>
        <w:rPr>
          <w:sz w:val="28"/>
          <w:szCs w:val="28"/>
        </w:rPr>
      </w:pPr>
      <w:r w:rsidRPr="00231F49">
        <w:rPr>
          <w:sz w:val="28"/>
          <w:szCs w:val="28"/>
        </w:rPr>
        <w:t>Таб</w:t>
      </w:r>
      <w:r>
        <w:rPr>
          <w:sz w:val="28"/>
          <w:szCs w:val="28"/>
        </w:rPr>
        <w:t>л</w:t>
      </w:r>
      <w:r w:rsidRPr="00231F49">
        <w:rPr>
          <w:sz w:val="28"/>
          <w:szCs w:val="28"/>
        </w:rPr>
        <w:t>.4</w:t>
      </w:r>
    </w:p>
    <w:p w:rsidR="001C02D1" w:rsidRPr="00231F49" w:rsidRDefault="001C02D1" w:rsidP="001C02D1">
      <w:pPr>
        <w:spacing w:line="300" w:lineRule="auto"/>
        <w:jc w:val="right"/>
        <w:rPr>
          <w:sz w:val="28"/>
          <w:szCs w:val="28"/>
        </w:rPr>
      </w:pP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05"/>
        <w:gridCol w:w="3075"/>
      </w:tblGrid>
      <w:tr w:rsidR="001C02D1" w:rsidRPr="00231F49" w:rsidTr="001C02D1">
        <w:trPr>
          <w:trHeight w:val="375"/>
        </w:trPr>
        <w:tc>
          <w:tcPr>
            <w:tcW w:w="6105" w:type="dxa"/>
          </w:tcPr>
          <w:p w:rsidR="001C02D1" w:rsidRPr="00231F49" w:rsidRDefault="001C02D1" w:rsidP="001C02D1">
            <w:pPr>
              <w:spacing w:line="300" w:lineRule="auto"/>
              <w:rPr>
                <w:sz w:val="28"/>
                <w:szCs w:val="28"/>
              </w:rPr>
            </w:pPr>
            <w:r w:rsidRPr="00231F49">
              <w:rPr>
                <w:sz w:val="28"/>
                <w:szCs w:val="28"/>
              </w:rPr>
              <w:t>Кол-во жителей всего</w:t>
            </w:r>
            <w:r w:rsidRPr="00231F49">
              <w:rPr>
                <w:sz w:val="28"/>
                <w:szCs w:val="28"/>
              </w:rPr>
              <w:tab/>
            </w:r>
          </w:p>
        </w:tc>
        <w:tc>
          <w:tcPr>
            <w:tcW w:w="3075" w:type="dxa"/>
          </w:tcPr>
          <w:p w:rsidR="001C02D1" w:rsidRPr="00F8535E" w:rsidRDefault="001C02D1" w:rsidP="00D8347D">
            <w:pPr>
              <w:spacing w:line="300" w:lineRule="auto"/>
              <w:rPr>
                <w:color w:val="000000" w:themeColor="text1"/>
                <w:sz w:val="28"/>
                <w:szCs w:val="28"/>
              </w:rPr>
            </w:pPr>
            <w:r w:rsidRPr="00F8535E">
              <w:rPr>
                <w:color w:val="000000" w:themeColor="text1"/>
                <w:sz w:val="28"/>
                <w:szCs w:val="28"/>
              </w:rPr>
              <w:t>1</w:t>
            </w:r>
            <w:r w:rsidR="00D8347D">
              <w:rPr>
                <w:color w:val="000000" w:themeColor="text1"/>
                <w:sz w:val="28"/>
                <w:szCs w:val="28"/>
              </w:rPr>
              <w:t>217</w:t>
            </w:r>
          </w:p>
        </w:tc>
      </w:tr>
      <w:tr w:rsidR="001C02D1" w:rsidRPr="00231F49" w:rsidTr="001C02D1">
        <w:trPr>
          <w:trHeight w:val="315"/>
        </w:trPr>
        <w:tc>
          <w:tcPr>
            <w:tcW w:w="6105" w:type="dxa"/>
          </w:tcPr>
          <w:p w:rsidR="001C02D1" w:rsidRPr="00231F49" w:rsidRDefault="001C02D1" w:rsidP="001C02D1">
            <w:pPr>
              <w:spacing w:line="300" w:lineRule="auto"/>
              <w:rPr>
                <w:sz w:val="28"/>
                <w:szCs w:val="28"/>
              </w:rPr>
            </w:pPr>
            <w:r w:rsidRPr="00231F49">
              <w:rPr>
                <w:sz w:val="28"/>
                <w:szCs w:val="28"/>
              </w:rPr>
              <w:t>Кол-во жителей трудоспособного возраста</w:t>
            </w:r>
            <w:r w:rsidRPr="00231F49">
              <w:rPr>
                <w:sz w:val="28"/>
                <w:szCs w:val="28"/>
              </w:rPr>
              <w:tab/>
            </w:r>
          </w:p>
        </w:tc>
        <w:tc>
          <w:tcPr>
            <w:tcW w:w="3075" w:type="dxa"/>
          </w:tcPr>
          <w:p w:rsidR="001C02D1" w:rsidRPr="00F8535E" w:rsidRDefault="00D8347D" w:rsidP="001C02D1">
            <w:pPr>
              <w:spacing w:line="300" w:lineRule="auto"/>
              <w:rPr>
                <w:color w:val="000000" w:themeColor="text1"/>
                <w:sz w:val="28"/>
                <w:szCs w:val="28"/>
              </w:rPr>
            </w:pPr>
            <w:r>
              <w:rPr>
                <w:color w:val="000000" w:themeColor="text1"/>
                <w:sz w:val="28"/>
                <w:szCs w:val="28"/>
              </w:rPr>
              <w:t>592</w:t>
            </w:r>
          </w:p>
        </w:tc>
      </w:tr>
      <w:tr w:rsidR="001C02D1" w:rsidRPr="00231F49" w:rsidTr="001C02D1">
        <w:trPr>
          <w:trHeight w:val="405"/>
        </w:trPr>
        <w:tc>
          <w:tcPr>
            <w:tcW w:w="6105" w:type="dxa"/>
          </w:tcPr>
          <w:p w:rsidR="001C02D1" w:rsidRPr="00231F49" w:rsidRDefault="001C02D1" w:rsidP="001C02D1">
            <w:pPr>
              <w:spacing w:line="300" w:lineRule="auto"/>
              <w:rPr>
                <w:sz w:val="28"/>
                <w:szCs w:val="28"/>
              </w:rPr>
            </w:pPr>
            <w:r w:rsidRPr="00231F49">
              <w:rPr>
                <w:sz w:val="28"/>
                <w:szCs w:val="28"/>
              </w:rPr>
              <w:t>Количество дворов</w:t>
            </w:r>
          </w:p>
        </w:tc>
        <w:tc>
          <w:tcPr>
            <w:tcW w:w="3075" w:type="dxa"/>
          </w:tcPr>
          <w:p w:rsidR="001C02D1" w:rsidRPr="00F8535E" w:rsidRDefault="00D8347D" w:rsidP="001C02D1">
            <w:pPr>
              <w:spacing w:line="300" w:lineRule="auto"/>
              <w:rPr>
                <w:color w:val="000000" w:themeColor="text1"/>
                <w:sz w:val="28"/>
                <w:szCs w:val="28"/>
              </w:rPr>
            </w:pPr>
            <w:r>
              <w:rPr>
                <w:color w:val="000000" w:themeColor="text1"/>
                <w:sz w:val="28"/>
                <w:szCs w:val="28"/>
              </w:rPr>
              <w:t>637</w:t>
            </w:r>
          </w:p>
        </w:tc>
      </w:tr>
      <w:tr w:rsidR="001C02D1" w:rsidRPr="00231F49" w:rsidTr="001C02D1">
        <w:trPr>
          <w:trHeight w:val="255"/>
        </w:trPr>
        <w:tc>
          <w:tcPr>
            <w:tcW w:w="6105" w:type="dxa"/>
          </w:tcPr>
          <w:p w:rsidR="001C02D1" w:rsidRPr="00231F49" w:rsidRDefault="001C02D1" w:rsidP="001C02D1">
            <w:pPr>
              <w:spacing w:line="300" w:lineRule="auto"/>
              <w:rPr>
                <w:sz w:val="28"/>
                <w:szCs w:val="28"/>
              </w:rPr>
            </w:pPr>
            <w:r w:rsidRPr="00231F49">
              <w:rPr>
                <w:sz w:val="28"/>
                <w:szCs w:val="28"/>
              </w:rPr>
              <w:t>Кол-во пенсионеров</w:t>
            </w:r>
            <w:r w:rsidRPr="00231F49">
              <w:rPr>
                <w:sz w:val="28"/>
                <w:szCs w:val="28"/>
              </w:rPr>
              <w:tab/>
            </w:r>
          </w:p>
        </w:tc>
        <w:tc>
          <w:tcPr>
            <w:tcW w:w="3075" w:type="dxa"/>
          </w:tcPr>
          <w:p w:rsidR="001C02D1" w:rsidRPr="00F8535E" w:rsidRDefault="00D8347D" w:rsidP="001C02D1">
            <w:pPr>
              <w:spacing w:line="300" w:lineRule="auto"/>
              <w:rPr>
                <w:color w:val="000000" w:themeColor="text1"/>
                <w:sz w:val="28"/>
                <w:szCs w:val="28"/>
              </w:rPr>
            </w:pPr>
            <w:r>
              <w:rPr>
                <w:color w:val="000000" w:themeColor="text1"/>
                <w:sz w:val="28"/>
                <w:szCs w:val="28"/>
              </w:rPr>
              <w:t>444</w:t>
            </w:r>
          </w:p>
        </w:tc>
      </w:tr>
    </w:tbl>
    <w:p w:rsidR="001C02D1" w:rsidRDefault="001C02D1" w:rsidP="001C02D1">
      <w:pPr>
        <w:spacing w:line="300" w:lineRule="auto"/>
        <w:jc w:val="both"/>
        <w:rPr>
          <w:sz w:val="28"/>
          <w:szCs w:val="28"/>
        </w:rPr>
      </w:pPr>
      <w:r w:rsidRPr="00231F49">
        <w:rPr>
          <w:sz w:val="28"/>
          <w:szCs w:val="28"/>
        </w:rPr>
        <w:t xml:space="preserve">   </w:t>
      </w:r>
    </w:p>
    <w:p w:rsidR="001C02D1" w:rsidRPr="00231F49" w:rsidRDefault="001C02D1" w:rsidP="001C02D1">
      <w:pPr>
        <w:spacing w:line="300" w:lineRule="auto"/>
        <w:ind w:firstLine="709"/>
        <w:jc w:val="both"/>
        <w:rPr>
          <w:sz w:val="28"/>
          <w:szCs w:val="28"/>
        </w:rPr>
      </w:pPr>
      <w:r w:rsidRPr="00231F49">
        <w:rPr>
          <w:sz w:val="28"/>
          <w:szCs w:val="28"/>
        </w:rPr>
        <w:t xml:space="preserve">Пенсионеры составляют </w:t>
      </w:r>
      <w:r w:rsidR="0050178F">
        <w:rPr>
          <w:color w:val="000000" w:themeColor="text1"/>
          <w:sz w:val="28"/>
          <w:szCs w:val="28"/>
        </w:rPr>
        <w:t>36,5</w:t>
      </w:r>
      <w:r w:rsidRPr="00F8535E">
        <w:rPr>
          <w:color w:val="000000" w:themeColor="text1"/>
          <w:sz w:val="28"/>
          <w:szCs w:val="28"/>
        </w:rPr>
        <w:t xml:space="preserve"> % </w:t>
      </w:r>
      <w:r w:rsidRPr="00231F49">
        <w:rPr>
          <w:sz w:val="28"/>
          <w:szCs w:val="28"/>
        </w:rPr>
        <w:t xml:space="preserve">населения. В сельском поселении существует серьезная проблема занятости трудоспособного населения. </w:t>
      </w:r>
      <w:proofErr w:type="gramStart"/>
      <w:r w:rsidRPr="00231F49">
        <w:rPr>
          <w:sz w:val="28"/>
          <w:szCs w:val="28"/>
        </w:rPr>
        <w:t>В связи с этим одной из  главных задач для органов местного самоуправления в сельском поселении</w:t>
      </w:r>
      <w:proofErr w:type="gramEnd"/>
      <w:r w:rsidRPr="00231F49">
        <w:rPr>
          <w:sz w:val="28"/>
          <w:szCs w:val="28"/>
        </w:rPr>
        <w:t xml:space="preserve"> должна стать занятость населения.</w:t>
      </w:r>
    </w:p>
    <w:p w:rsidR="001C02D1" w:rsidRDefault="001C02D1" w:rsidP="001C02D1">
      <w:pPr>
        <w:spacing w:line="300" w:lineRule="auto"/>
        <w:jc w:val="center"/>
        <w:rPr>
          <w:b/>
          <w:sz w:val="28"/>
          <w:szCs w:val="28"/>
        </w:rPr>
      </w:pPr>
    </w:p>
    <w:p w:rsidR="001C02D1" w:rsidRDefault="001C02D1" w:rsidP="001C02D1">
      <w:pPr>
        <w:spacing w:line="300" w:lineRule="auto"/>
        <w:jc w:val="center"/>
        <w:rPr>
          <w:b/>
          <w:sz w:val="28"/>
          <w:szCs w:val="28"/>
        </w:rPr>
      </w:pPr>
      <w:r>
        <w:rPr>
          <w:b/>
          <w:sz w:val="28"/>
          <w:szCs w:val="28"/>
        </w:rPr>
        <w:t>1</w:t>
      </w:r>
      <w:r w:rsidRPr="00231F49">
        <w:rPr>
          <w:b/>
          <w:sz w:val="28"/>
          <w:szCs w:val="28"/>
        </w:rPr>
        <w:t>.5 Развитие отраслей социальной сферы</w:t>
      </w:r>
    </w:p>
    <w:p w:rsidR="001C02D1" w:rsidRPr="00231F49" w:rsidRDefault="001C02D1" w:rsidP="001C02D1">
      <w:pPr>
        <w:spacing w:line="300" w:lineRule="auto"/>
        <w:jc w:val="center"/>
        <w:rPr>
          <w:b/>
          <w:sz w:val="28"/>
          <w:szCs w:val="28"/>
        </w:rPr>
      </w:pPr>
    </w:p>
    <w:p w:rsidR="001C02D1" w:rsidRPr="00231F49" w:rsidRDefault="001C02D1" w:rsidP="001C02D1">
      <w:pPr>
        <w:spacing w:line="300" w:lineRule="auto"/>
        <w:ind w:firstLine="709"/>
        <w:jc w:val="both"/>
        <w:rPr>
          <w:sz w:val="28"/>
          <w:szCs w:val="28"/>
        </w:rPr>
      </w:pPr>
      <w:r>
        <w:rPr>
          <w:sz w:val="28"/>
          <w:szCs w:val="28"/>
        </w:rPr>
        <w:t>Прогнозом на 2020 год и на период до 2029</w:t>
      </w:r>
      <w:r w:rsidRPr="00231F49">
        <w:rPr>
          <w:sz w:val="28"/>
          <w:szCs w:val="28"/>
        </w:rPr>
        <w:t xml:space="preserve"> года  определены следующие приоритеты социального  развития сельского поселения </w:t>
      </w:r>
      <w:r>
        <w:rPr>
          <w:sz w:val="28"/>
          <w:szCs w:val="28"/>
        </w:rPr>
        <w:t>Кушманаковский</w:t>
      </w:r>
      <w:r w:rsidRPr="00231F49">
        <w:rPr>
          <w:sz w:val="28"/>
          <w:szCs w:val="28"/>
        </w:rPr>
        <w:t xml:space="preserve"> сельсовет муниципального района </w:t>
      </w:r>
      <w:r>
        <w:rPr>
          <w:sz w:val="28"/>
          <w:szCs w:val="28"/>
        </w:rPr>
        <w:t>Бураевский</w:t>
      </w:r>
      <w:r w:rsidRPr="00231F49">
        <w:rPr>
          <w:sz w:val="28"/>
          <w:szCs w:val="28"/>
        </w:rPr>
        <w:t xml:space="preserve"> район Республики Башкортостан:</w:t>
      </w:r>
    </w:p>
    <w:p w:rsidR="001C02D1" w:rsidRPr="00231F49" w:rsidRDefault="0050178F" w:rsidP="001C02D1">
      <w:pPr>
        <w:spacing w:line="300" w:lineRule="auto"/>
        <w:jc w:val="both"/>
        <w:rPr>
          <w:sz w:val="28"/>
          <w:szCs w:val="28"/>
        </w:rPr>
      </w:pPr>
      <w:r>
        <w:rPr>
          <w:sz w:val="28"/>
          <w:szCs w:val="28"/>
        </w:rPr>
        <w:tab/>
      </w:r>
      <w:r w:rsidR="001C02D1" w:rsidRPr="00231F49">
        <w:rPr>
          <w:sz w:val="28"/>
          <w:szCs w:val="28"/>
        </w:rPr>
        <w:t xml:space="preserve">-повышение уровня жизни населения сельского поселения </w:t>
      </w:r>
      <w:r w:rsidR="001C02D1">
        <w:rPr>
          <w:sz w:val="28"/>
          <w:szCs w:val="28"/>
        </w:rPr>
        <w:t xml:space="preserve">Кушманаковский </w:t>
      </w:r>
      <w:r w:rsidR="001C02D1" w:rsidRPr="00231F49">
        <w:rPr>
          <w:sz w:val="28"/>
          <w:szCs w:val="28"/>
        </w:rPr>
        <w:t xml:space="preserve">сельсовет муниципального района </w:t>
      </w:r>
      <w:r w:rsidR="001C02D1">
        <w:rPr>
          <w:sz w:val="28"/>
          <w:szCs w:val="28"/>
        </w:rPr>
        <w:t>Бураевский</w:t>
      </w:r>
      <w:r w:rsidR="001C02D1" w:rsidRPr="00231F49">
        <w:rPr>
          <w:sz w:val="28"/>
          <w:szCs w:val="28"/>
        </w:rPr>
        <w:t xml:space="preserve"> район Республики Башкортостан, в т.ч. на основе развития социальной инфраструктуры;</w:t>
      </w:r>
    </w:p>
    <w:p w:rsidR="001C02D1" w:rsidRPr="00231F49" w:rsidRDefault="0050178F" w:rsidP="001C02D1">
      <w:pPr>
        <w:spacing w:line="300" w:lineRule="auto"/>
        <w:jc w:val="both"/>
        <w:rPr>
          <w:sz w:val="28"/>
          <w:szCs w:val="28"/>
        </w:rPr>
      </w:pPr>
      <w:r>
        <w:rPr>
          <w:sz w:val="28"/>
          <w:szCs w:val="28"/>
        </w:rPr>
        <w:tab/>
      </w:r>
      <w:r w:rsidR="001C02D1" w:rsidRPr="00231F49">
        <w:rPr>
          <w:sz w:val="28"/>
          <w:szCs w:val="28"/>
        </w:rPr>
        <w:t xml:space="preserve">-развитие жилищной сферы в сельском поселении </w:t>
      </w:r>
      <w:r w:rsidR="001C02D1">
        <w:rPr>
          <w:sz w:val="28"/>
          <w:szCs w:val="28"/>
        </w:rPr>
        <w:t>Кушманаковский</w:t>
      </w:r>
      <w:r w:rsidR="001C02D1" w:rsidRPr="00231F49">
        <w:rPr>
          <w:sz w:val="28"/>
          <w:szCs w:val="28"/>
        </w:rPr>
        <w:t xml:space="preserve"> сельсовет;</w:t>
      </w:r>
    </w:p>
    <w:p w:rsidR="001C02D1" w:rsidRPr="00231F49" w:rsidRDefault="0050178F" w:rsidP="001C02D1">
      <w:pPr>
        <w:spacing w:line="300" w:lineRule="auto"/>
        <w:jc w:val="both"/>
        <w:rPr>
          <w:sz w:val="28"/>
          <w:szCs w:val="28"/>
        </w:rPr>
      </w:pPr>
      <w:r>
        <w:rPr>
          <w:sz w:val="28"/>
          <w:szCs w:val="28"/>
        </w:rPr>
        <w:tab/>
      </w:r>
      <w:r w:rsidR="001C02D1" w:rsidRPr="00231F49">
        <w:rPr>
          <w:sz w:val="28"/>
          <w:szCs w:val="28"/>
        </w:rPr>
        <w:t xml:space="preserve">-создание условий для гармоничного развития подрастающего поколения в сельском поселении </w:t>
      </w:r>
      <w:r w:rsidR="001C02D1">
        <w:rPr>
          <w:sz w:val="28"/>
          <w:szCs w:val="28"/>
        </w:rPr>
        <w:t>Кушманаковский</w:t>
      </w:r>
      <w:r w:rsidR="001C02D1" w:rsidRPr="00231F49">
        <w:rPr>
          <w:sz w:val="28"/>
          <w:szCs w:val="28"/>
        </w:rPr>
        <w:t xml:space="preserve"> сельсовет;</w:t>
      </w:r>
    </w:p>
    <w:p w:rsidR="001C02D1" w:rsidRDefault="0050178F" w:rsidP="001C02D1">
      <w:pPr>
        <w:spacing w:line="300" w:lineRule="auto"/>
        <w:jc w:val="both"/>
        <w:rPr>
          <w:sz w:val="28"/>
          <w:szCs w:val="28"/>
        </w:rPr>
      </w:pPr>
      <w:r>
        <w:rPr>
          <w:sz w:val="28"/>
          <w:szCs w:val="28"/>
        </w:rPr>
        <w:tab/>
      </w:r>
      <w:r w:rsidR="001C02D1" w:rsidRPr="00231F49">
        <w:rPr>
          <w:sz w:val="28"/>
          <w:szCs w:val="28"/>
        </w:rPr>
        <w:t>-сохранение культурного наследия.</w:t>
      </w:r>
    </w:p>
    <w:p w:rsidR="001C02D1" w:rsidRPr="00231F49" w:rsidRDefault="001C02D1" w:rsidP="001C02D1">
      <w:pPr>
        <w:spacing w:line="300" w:lineRule="auto"/>
        <w:jc w:val="both"/>
        <w:rPr>
          <w:sz w:val="28"/>
          <w:szCs w:val="28"/>
        </w:rPr>
      </w:pPr>
    </w:p>
    <w:p w:rsidR="001C02D1" w:rsidRDefault="001C02D1" w:rsidP="001C02D1">
      <w:pPr>
        <w:spacing w:line="300" w:lineRule="auto"/>
        <w:jc w:val="center"/>
        <w:rPr>
          <w:b/>
          <w:sz w:val="28"/>
          <w:szCs w:val="28"/>
        </w:rPr>
      </w:pPr>
      <w:r>
        <w:rPr>
          <w:b/>
          <w:sz w:val="28"/>
          <w:szCs w:val="28"/>
        </w:rPr>
        <w:t>1</w:t>
      </w:r>
      <w:r w:rsidRPr="00231F49">
        <w:rPr>
          <w:b/>
          <w:sz w:val="28"/>
          <w:szCs w:val="28"/>
        </w:rPr>
        <w:t>.6 Культура</w:t>
      </w:r>
    </w:p>
    <w:p w:rsidR="001C02D1" w:rsidRPr="00231F49" w:rsidRDefault="001C02D1" w:rsidP="001C02D1">
      <w:pPr>
        <w:spacing w:line="300" w:lineRule="auto"/>
        <w:jc w:val="center"/>
        <w:rPr>
          <w:b/>
          <w:sz w:val="28"/>
          <w:szCs w:val="28"/>
        </w:rPr>
      </w:pPr>
    </w:p>
    <w:p w:rsidR="001C02D1" w:rsidRPr="00231F49" w:rsidRDefault="001C02D1" w:rsidP="001C02D1">
      <w:pPr>
        <w:spacing w:line="300" w:lineRule="auto"/>
        <w:ind w:firstLine="709"/>
        <w:jc w:val="both"/>
        <w:rPr>
          <w:sz w:val="28"/>
          <w:szCs w:val="28"/>
        </w:rPr>
      </w:pPr>
      <w:r w:rsidRPr="00231F49">
        <w:rPr>
          <w:sz w:val="28"/>
          <w:szCs w:val="28"/>
        </w:rPr>
        <w:t xml:space="preserve">Предоставление услуг населению в области культуры в сельском поселении </w:t>
      </w:r>
      <w:r>
        <w:rPr>
          <w:sz w:val="28"/>
          <w:szCs w:val="28"/>
        </w:rPr>
        <w:t>Кушманаковский</w:t>
      </w:r>
      <w:r w:rsidRPr="00231F49">
        <w:rPr>
          <w:sz w:val="28"/>
          <w:szCs w:val="28"/>
        </w:rPr>
        <w:t xml:space="preserve"> сельсовет осуществляют:</w:t>
      </w:r>
    </w:p>
    <w:p w:rsidR="001C02D1" w:rsidRDefault="001C02D1" w:rsidP="001C02D1">
      <w:pPr>
        <w:spacing w:line="300" w:lineRule="auto"/>
        <w:jc w:val="both"/>
        <w:rPr>
          <w:sz w:val="28"/>
          <w:szCs w:val="28"/>
        </w:rPr>
      </w:pPr>
      <w:r>
        <w:rPr>
          <w:sz w:val="28"/>
          <w:szCs w:val="28"/>
        </w:rPr>
        <w:t>- СДК д.</w:t>
      </w:r>
      <w:r w:rsidR="0050178F">
        <w:rPr>
          <w:sz w:val="28"/>
          <w:szCs w:val="28"/>
        </w:rPr>
        <w:t xml:space="preserve"> Кушманаково</w:t>
      </w:r>
      <w:r>
        <w:rPr>
          <w:sz w:val="28"/>
          <w:szCs w:val="28"/>
        </w:rPr>
        <w:t>,</w:t>
      </w:r>
      <w:r w:rsidRPr="00231F49">
        <w:rPr>
          <w:sz w:val="28"/>
          <w:szCs w:val="28"/>
        </w:rPr>
        <w:t xml:space="preserve"> </w:t>
      </w:r>
      <w:r>
        <w:rPr>
          <w:sz w:val="28"/>
          <w:szCs w:val="28"/>
        </w:rPr>
        <w:t>ул</w:t>
      </w:r>
      <w:proofErr w:type="gramStart"/>
      <w:r>
        <w:rPr>
          <w:sz w:val="28"/>
          <w:szCs w:val="28"/>
        </w:rPr>
        <w:t>.</w:t>
      </w:r>
      <w:r w:rsidR="0050178F">
        <w:rPr>
          <w:sz w:val="28"/>
          <w:szCs w:val="28"/>
        </w:rPr>
        <w:t>Р</w:t>
      </w:r>
      <w:proofErr w:type="gramEnd"/>
      <w:r w:rsidR="0050178F">
        <w:rPr>
          <w:sz w:val="28"/>
          <w:szCs w:val="28"/>
        </w:rPr>
        <w:t>оберта Ахметгалиева, 57</w:t>
      </w:r>
      <w:r w:rsidRPr="00753EAD">
        <w:rPr>
          <w:sz w:val="28"/>
          <w:szCs w:val="28"/>
        </w:rPr>
        <w:t>;</w:t>
      </w:r>
    </w:p>
    <w:p w:rsidR="001C02D1" w:rsidRDefault="001C02D1" w:rsidP="001C02D1">
      <w:pPr>
        <w:spacing w:line="300" w:lineRule="auto"/>
        <w:jc w:val="both"/>
        <w:rPr>
          <w:sz w:val="28"/>
          <w:szCs w:val="28"/>
        </w:rPr>
      </w:pPr>
      <w:r>
        <w:rPr>
          <w:sz w:val="28"/>
          <w:szCs w:val="28"/>
        </w:rPr>
        <w:t>- СДК д.</w:t>
      </w:r>
      <w:r w:rsidR="0050178F">
        <w:rPr>
          <w:sz w:val="28"/>
          <w:szCs w:val="28"/>
        </w:rPr>
        <w:t xml:space="preserve"> Кудашево, ул. Малика Вахитова, 2</w:t>
      </w:r>
      <w:r>
        <w:rPr>
          <w:sz w:val="28"/>
          <w:szCs w:val="28"/>
        </w:rPr>
        <w:t>;</w:t>
      </w:r>
    </w:p>
    <w:p w:rsidR="001C02D1" w:rsidRDefault="001C02D1" w:rsidP="001C02D1">
      <w:pPr>
        <w:spacing w:line="300" w:lineRule="auto"/>
        <w:jc w:val="both"/>
        <w:rPr>
          <w:sz w:val="28"/>
          <w:szCs w:val="28"/>
        </w:rPr>
      </w:pPr>
      <w:r>
        <w:rPr>
          <w:sz w:val="28"/>
          <w:szCs w:val="28"/>
        </w:rPr>
        <w:t>-СК д.</w:t>
      </w:r>
      <w:r w:rsidR="0050178F">
        <w:rPr>
          <w:sz w:val="28"/>
          <w:szCs w:val="28"/>
        </w:rPr>
        <w:t xml:space="preserve"> Тугаево, ул. Победы, 31</w:t>
      </w:r>
      <w:r>
        <w:rPr>
          <w:sz w:val="28"/>
          <w:szCs w:val="28"/>
        </w:rPr>
        <w:t>;</w:t>
      </w:r>
    </w:p>
    <w:p w:rsidR="001C02D1" w:rsidRDefault="001C02D1" w:rsidP="001C02D1">
      <w:pPr>
        <w:spacing w:line="300" w:lineRule="auto"/>
        <w:jc w:val="both"/>
        <w:rPr>
          <w:sz w:val="28"/>
          <w:szCs w:val="28"/>
        </w:rPr>
      </w:pPr>
      <w:r>
        <w:rPr>
          <w:sz w:val="28"/>
          <w:szCs w:val="28"/>
        </w:rPr>
        <w:t>-СК д.</w:t>
      </w:r>
      <w:r w:rsidR="0050178F">
        <w:rPr>
          <w:sz w:val="28"/>
          <w:szCs w:val="28"/>
        </w:rPr>
        <w:t xml:space="preserve"> Каратамак, ул. Солнечная, 32</w:t>
      </w:r>
      <w:r>
        <w:rPr>
          <w:sz w:val="28"/>
          <w:szCs w:val="28"/>
        </w:rPr>
        <w:t>;</w:t>
      </w:r>
    </w:p>
    <w:p w:rsidR="001C02D1" w:rsidRPr="00753EAD" w:rsidRDefault="001C02D1" w:rsidP="001C02D1">
      <w:pPr>
        <w:spacing w:line="300" w:lineRule="auto"/>
        <w:jc w:val="both"/>
        <w:rPr>
          <w:sz w:val="28"/>
          <w:szCs w:val="28"/>
        </w:rPr>
      </w:pPr>
      <w:r>
        <w:rPr>
          <w:sz w:val="28"/>
          <w:szCs w:val="28"/>
        </w:rPr>
        <w:t>-СК д.</w:t>
      </w:r>
      <w:r w:rsidR="0050178F">
        <w:rPr>
          <w:sz w:val="28"/>
          <w:szCs w:val="28"/>
        </w:rPr>
        <w:t xml:space="preserve"> Абзаево, ул. Школьная, 18</w:t>
      </w:r>
      <w:r>
        <w:rPr>
          <w:sz w:val="28"/>
          <w:szCs w:val="28"/>
        </w:rPr>
        <w:t>;</w:t>
      </w:r>
    </w:p>
    <w:p w:rsidR="001C02D1" w:rsidRDefault="001C02D1" w:rsidP="001C02D1">
      <w:pPr>
        <w:spacing w:line="300" w:lineRule="auto"/>
        <w:jc w:val="both"/>
        <w:rPr>
          <w:sz w:val="28"/>
          <w:szCs w:val="28"/>
        </w:rPr>
      </w:pPr>
      <w:r w:rsidRPr="00231F49">
        <w:rPr>
          <w:sz w:val="28"/>
          <w:szCs w:val="28"/>
        </w:rPr>
        <w:t xml:space="preserve">- </w:t>
      </w:r>
      <w:r>
        <w:rPr>
          <w:sz w:val="28"/>
          <w:szCs w:val="28"/>
        </w:rPr>
        <w:t xml:space="preserve">сельская </w:t>
      </w:r>
      <w:r w:rsidRPr="00231F49">
        <w:rPr>
          <w:sz w:val="28"/>
          <w:szCs w:val="28"/>
        </w:rPr>
        <w:t xml:space="preserve">библиотека </w:t>
      </w:r>
      <w:r>
        <w:rPr>
          <w:sz w:val="28"/>
          <w:szCs w:val="28"/>
        </w:rPr>
        <w:t>д.</w:t>
      </w:r>
      <w:r w:rsidR="0050178F">
        <w:rPr>
          <w:sz w:val="28"/>
          <w:szCs w:val="28"/>
        </w:rPr>
        <w:t xml:space="preserve"> Кушманаково</w:t>
      </w:r>
      <w:r>
        <w:rPr>
          <w:sz w:val="28"/>
          <w:szCs w:val="28"/>
        </w:rPr>
        <w:t>, ул</w:t>
      </w:r>
      <w:proofErr w:type="gramStart"/>
      <w:r>
        <w:rPr>
          <w:sz w:val="28"/>
          <w:szCs w:val="28"/>
        </w:rPr>
        <w:t>.</w:t>
      </w:r>
      <w:r w:rsidR="0050178F">
        <w:rPr>
          <w:sz w:val="28"/>
          <w:szCs w:val="28"/>
        </w:rPr>
        <w:t>Р</w:t>
      </w:r>
      <w:proofErr w:type="gramEnd"/>
      <w:r w:rsidR="0050178F">
        <w:rPr>
          <w:sz w:val="28"/>
          <w:szCs w:val="28"/>
        </w:rPr>
        <w:t>оберта Ахметгалиева, 62</w:t>
      </w:r>
      <w:r>
        <w:rPr>
          <w:sz w:val="28"/>
          <w:szCs w:val="28"/>
        </w:rPr>
        <w:t>;</w:t>
      </w:r>
    </w:p>
    <w:p w:rsidR="001C02D1" w:rsidRPr="00231F49" w:rsidRDefault="001C02D1" w:rsidP="001C02D1">
      <w:pPr>
        <w:spacing w:line="300" w:lineRule="auto"/>
        <w:jc w:val="both"/>
        <w:rPr>
          <w:sz w:val="28"/>
          <w:szCs w:val="28"/>
        </w:rPr>
      </w:pPr>
      <w:r>
        <w:rPr>
          <w:sz w:val="28"/>
          <w:szCs w:val="28"/>
        </w:rPr>
        <w:t>- сельская библиотека д.</w:t>
      </w:r>
      <w:r w:rsidR="0050178F">
        <w:rPr>
          <w:sz w:val="28"/>
          <w:szCs w:val="28"/>
        </w:rPr>
        <w:t xml:space="preserve"> Кудашево, ул. Малика Вахитова, 4</w:t>
      </w:r>
      <w:r>
        <w:rPr>
          <w:sz w:val="28"/>
          <w:szCs w:val="28"/>
        </w:rPr>
        <w:t>.</w:t>
      </w:r>
    </w:p>
    <w:p w:rsidR="001C02D1" w:rsidRPr="00231F49" w:rsidRDefault="001C02D1" w:rsidP="001C02D1">
      <w:pPr>
        <w:spacing w:line="300" w:lineRule="auto"/>
        <w:ind w:firstLine="709"/>
        <w:jc w:val="both"/>
        <w:rPr>
          <w:sz w:val="28"/>
          <w:szCs w:val="28"/>
        </w:rPr>
      </w:pPr>
      <w:r>
        <w:rPr>
          <w:sz w:val="28"/>
          <w:szCs w:val="28"/>
        </w:rPr>
        <w:t xml:space="preserve">В сельских домах культуры, сельских клубах </w:t>
      </w:r>
      <w:r w:rsidRPr="00231F49">
        <w:rPr>
          <w:sz w:val="28"/>
          <w:szCs w:val="28"/>
        </w:rPr>
        <w:t>сельского поселения созданы взрослые и детские коллективы,</w:t>
      </w:r>
      <w:r>
        <w:rPr>
          <w:sz w:val="28"/>
          <w:szCs w:val="28"/>
        </w:rPr>
        <w:t xml:space="preserve"> работают кружки </w:t>
      </w:r>
      <w:r w:rsidRPr="00231F49">
        <w:rPr>
          <w:sz w:val="28"/>
          <w:szCs w:val="28"/>
        </w:rPr>
        <w:t>д</w:t>
      </w:r>
      <w:r>
        <w:rPr>
          <w:sz w:val="28"/>
          <w:szCs w:val="28"/>
        </w:rPr>
        <w:t xml:space="preserve">етей различных направлений: танцевальные, </w:t>
      </w:r>
      <w:r w:rsidRPr="00231F49">
        <w:rPr>
          <w:sz w:val="28"/>
          <w:szCs w:val="28"/>
        </w:rPr>
        <w:t xml:space="preserve"> и т.д. </w:t>
      </w:r>
    </w:p>
    <w:p w:rsidR="001C02D1" w:rsidRPr="00231F49" w:rsidRDefault="001C02D1" w:rsidP="001C02D1">
      <w:pPr>
        <w:spacing w:line="300" w:lineRule="auto"/>
        <w:ind w:firstLine="709"/>
        <w:jc w:val="both"/>
        <w:rPr>
          <w:sz w:val="28"/>
          <w:szCs w:val="28"/>
        </w:rPr>
      </w:pPr>
      <w:r w:rsidRPr="00231F49">
        <w:rPr>
          <w:sz w:val="28"/>
          <w:szCs w:val="28"/>
        </w:rPr>
        <w:t xml:space="preserve">Одним </w:t>
      </w:r>
      <w:r>
        <w:rPr>
          <w:sz w:val="28"/>
          <w:szCs w:val="28"/>
        </w:rPr>
        <w:t xml:space="preserve">из основных направлений работы </w:t>
      </w:r>
      <w:r w:rsidRPr="00231F49">
        <w:rPr>
          <w:sz w:val="28"/>
          <w:szCs w:val="28"/>
        </w:rPr>
        <w:t>является работа по организации досуга детей и подростков, это: проведение интеллектуальных игр, дней молодежи, уличных и настольных игр, викторин и т.д.</w:t>
      </w:r>
    </w:p>
    <w:p w:rsidR="001C02D1" w:rsidRPr="00231F49" w:rsidRDefault="001C02D1" w:rsidP="001C02D1">
      <w:pPr>
        <w:spacing w:line="300" w:lineRule="auto"/>
        <w:ind w:firstLine="709"/>
        <w:jc w:val="both"/>
        <w:rPr>
          <w:sz w:val="28"/>
          <w:szCs w:val="28"/>
        </w:rPr>
      </w:pPr>
      <w:r w:rsidRPr="00231F49">
        <w:rPr>
          <w:sz w:val="28"/>
          <w:szCs w:val="28"/>
        </w:rPr>
        <w:t xml:space="preserve">Задача в </w:t>
      </w:r>
      <w:proofErr w:type="spellStart"/>
      <w:r w:rsidRPr="00231F49">
        <w:rPr>
          <w:sz w:val="28"/>
          <w:szCs w:val="28"/>
        </w:rPr>
        <w:t>культурно-досуговых</w:t>
      </w:r>
      <w:proofErr w:type="spellEnd"/>
      <w:r w:rsidRPr="00231F49">
        <w:rPr>
          <w:sz w:val="28"/>
          <w:szCs w:val="28"/>
        </w:rPr>
        <w:t xml:space="preserve"> учреждениях - вводить инновационные формы организации досуга населения и  увеличить процент охвата населения  </w:t>
      </w:r>
    </w:p>
    <w:p w:rsidR="001C02D1" w:rsidRPr="00BE64DB" w:rsidRDefault="001C02D1" w:rsidP="001C02D1">
      <w:pPr>
        <w:spacing w:line="300" w:lineRule="auto"/>
        <w:ind w:firstLine="709"/>
        <w:jc w:val="both"/>
        <w:rPr>
          <w:sz w:val="28"/>
          <w:szCs w:val="28"/>
        </w:rPr>
      </w:pPr>
      <w:r w:rsidRPr="00231F49">
        <w:rPr>
          <w:sz w:val="28"/>
          <w:szCs w:val="28"/>
        </w:rPr>
        <w:lastRenderedPageBreak/>
        <w:t xml:space="preserve">Проведение этих мероприятий позволит увеличить обеспеченность населения сельского поселения </w:t>
      </w:r>
      <w:proofErr w:type="spellStart"/>
      <w:r w:rsidRPr="00231F49">
        <w:rPr>
          <w:sz w:val="28"/>
          <w:szCs w:val="28"/>
        </w:rPr>
        <w:t>культурно-досуговыми</w:t>
      </w:r>
      <w:proofErr w:type="spellEnd"/>
      <w:r w:rsidRPr="00231F49">
        <w:rPr>
          <w:sz w:val="28"/>
          <w:szCs w:val="28"/>
        </w:rPr>
        <w:t xml:space="preserve"> учреждениями и качеством услуг.</w:t>
      </w:r>
    </w:p>
    <w:p w:rsidR="001C02D1" w:rsidRPr="009945E7" w:rsidRDefault="001C02D1" w:rsidP="001C02D1">
      <w:pPr>
        <w:spacing w:line="300" w:lineRule="auto"/>
        <w:jc w:val="center"/>
        <w:rPr>
          <w:b/>
          <w:sz w:val="28"/>
          <w:szCs w:val="28"/>
        </w:rPr>
      </w:pPr>
      <w:r>
        <w:rPr>
          <w:b/>
          <w:sz w:val="28"/>
          <w:szCs w:val="28"/>
        </w:rPr>
        <w:t>1.7</w:t>
      </w:r>
      <w:r w:rsidRPr="009945E7">
        <w:rPr>
          <w:b/>
          <w:sz w:val="28"/>
          <w:szCs w:val="28"/>
        </w:rPr>
        <w:t xml:space="preserve"> Дошкольные учреждения</w:t>
      </w:r>
    </w:p>
    <w:p w:rsidR="001C02D1" w:rsidRPr="00231F49" w:rsidRDefault="001C02D1" w:rsidP="001C02D1">
      <w:pPr>
        <w:spacing w:line="300" w:lineRule="auto"/>
        <w:jc w:val="center"/>
        <w:rPr>
          <w:b/>
          <w:sz w:val="28"/>
          <w:szCs w:val="28"/>
        </w:rPr>
      </w:pPr>
    </w:p>
    <w:p w:rsidR="001C02D1" w:rsidRDefault="001C02D1" w:rsidP="001C02D1">
      <w:pPr>
        <w:spacing w:line="300" w:lineRule="auto"/>
        <w:ind w:firstLine="709"/>
        <w:jc w:val="both"/>
        <w:rPr>
          <w:sz w:val="28"/>
          <w:szCs w:val="28"/>
        </w:rPr>
      </w:pPr>
      <w:r w:rsidRPr="00231F49">
        <w:rPr>
          <w:sz w:val="28"/>
          <w:szCs w:val="28"/>
        </w:rPr>
        <w:t xml:space="preserve">На территории </w:t>
      </w:r>
      <w:r>
        <w:rPr>
          <w:sz w:val="28"/>
          <w:szCs w:val="28"/>
        </w:rPr>
        <w:t>сельского поселения находятся 2</w:t>
      </w:r>
      <w:r w:rsidRPr="00231F49">
        <w:rPr>
          <w:sz w:val="28"/>
          <w:szCs w:val="28"/>
        </w:rPr>
        <w:t xml:space="preserve"> детск</w:t>
      </w:r>
      <w:r>
        <w:rPr>
          <w:sz w:val="28"/>
          <w:szCs w:val="28"/>
        </w:rPr>
        <w:t>их</w:t>
      </w:r>
      <w:r w:rsidRPr="00231F49">
        <w:rPr>
          <w:sz w:val="28"/>
          <w:szCs w:val="28"/>
        </w:rPr>
        <w:t xml:space="preserve"> сад</w:t>
      </w:r>
      <w:r w:rsidR="0050178F">
        <w:rPr>
          <w:sz w:val="28"/>
          <w:szCs w:val="28"/>
        </w:rPr>
        <w:t>а</w:t>
      </w:r>
      <w:r>
        <w:rPr>
          <w:sz w:val="28"/>
          <w:szCs w:val="28"/>
        </w:rPr>
        <w:t>.</w:t>
      </w:r>
    </w:p>
    <w:p w:rsidR="001C02D1" w:rsidRDefault="001C02D1" w:rsidP="001C02D1">
      <w:pPr>
        <w:spacing w:line="300" w:lineRule="auto"/>
        <w:jc w:val="right"/>
        <w:rPr>
          <w:sz w:val="28"/>
          <w:szCs w:val="28"/>
        </w:rPr>
      </w:pPr>
      <w:r w:rsidRPr="00231F49">
        <w:rPr>
          <w:sz w:val="28"/>
          <w:szCs w:val="28"/>
        </w:rPr>
        <w:t xml:space="preserve">                                                                                                                                                                                     Таб</w:t>
      </w:r>
      <w:r>
        <w:rPr>
          <w:sz w:val="28"/>
          <w:szCs w:val="28"/>
        </w:rPr>
        <w:t>л</w:t>
      </w:r>
      <w:r w:rsidRPr="00231F49">
        <w:rPr>
          <w:sz w:val="28"/>
          <w:szCs w:val="28"/>
        </w:rPr>
        <w:t>.</w:t>
      </w:r>
      <w:r>
        <w:rPr>
          <w:sz w:val="28"/>
          <w:szCs w:val="28"/>
        </w:rPr>
        <w:t>5</w:t>
      </w:r>
    </w:p>
    <w:p w:rsidR="001C02D1" w:rsidRPr="00231F49" w:rsidRDefault="001C02D1" w:rsidP="001C02D1">
      <w:pPr>
        <w:spacing w:line="300" w:lineRule="auto"/>
        <w:jc w:val="right"/>
        <w:rPr>
          <w:sz w:val="28"/>
          <w:szCs w:val="28"/>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2553"/>
        <w:gridCol w:w="3106"/>
        <w:gridCol w:w="3245"/>
      </w:tblGrid>
      <w:tr w:rsidR="001C02D1" w:rsidRPr="00231F49" w:rsidTr="001C02D1">
        <w:trPr>
          <w:trHeight w:val="355"/>
        </w:trPr>
        <w:tc>
          <w:tcPr>
            <w:tcW w:w="445" w:type="dxa"/>
            <w:vAlign w:val="center"/>
          </w:tcPr>
          <w:p w:rsidR="001C02D1" w:rsidRPr="00807D61" w:rsidRDefault="001C02D1" w:rsidP="001C02D1">
            <w:pPr>
              <w:spacing w:line="300" w:lineRule="auto"/>
              <w:jc w:val="center"/>
            </w:pPr>
            <w:r w:rsidRPr="00807D61">
              <w:t>№</w:t>
            </w:r>
          </w:p>
        </w:tc>
        <w:tc>
          <w:tcPr>
            <w:tcW w:w="2560" w:type="dxa"/>
            <w:vAlign w:val="center"/>
          </w:tcPr>
          <w:p w:rsidR="001C02D1" w:rsidRPr="00807D61" w:rsidRDefault="001C02D1" w:rsidP="001C02D1">
            <w:pPr>
              <w:spacing w:line="300" w:lineRule="auto"/>
              <w:jc w:val="center"/>
            </w:pPr>
            <w:r>
              <w:t>Наименование</w:t>
            </w:r>
          </w:p>
        </w:tc>
        <w:tc>
          <w:tcPr>
            <w:tcW w:w="3118" w:type="dxa"/>
            <w:vAlign w:val="center"/>
          </w:tcPr>
          <w:p w:rsidR="001C02D1" w:rsidRPr="00807D61" w:rsidRDefault="001C02D1" w:rsidP="001C02D1">
            <w:pPr>
              <w:spacing w:line="300" w:lineRule="auto"/>
              <w:jc w:val="center"/>
            </w:pPr>
            <w:r w:rsidRPr="00807D61">
              <w:t>Адрес</w:t>
            </w:r>
          </w:p>
        </w:tc>
        <w:tc>
          <w:tcPr>
            <w:tcW w:w="3261" w:type="dxa"/>
            <w:vAlign w:val="center"/>
          </w:tcPr>
          <w:p w:rsidR="001C02D1" w:rsidRPr="00807D61" w:rsidRDefault="001C02D1" w:rsidP="001C02D1">
            <w:pPr>
              <w:spacing w:line="300" w:lineRule="auto"/>
              <w:jc w:val="center"/>
            </w:pPr>
            <w:r w:rsidRPr="00807D61">
              <w:t>Этажность</w:t>
            </w:r>
          </w:p>
        </w:tc>
      </w:tr>
      <w:tr w:rsidR="001C02D1" w:rsidRPr="00231F49" w:rsidTr="001C02D1">
        <w:trPr>
          <w:trHeight w:hRule="exact" w:val="284"/>
        </w:trPr>
        <w:tc>
          <w:tcPr>
            <w:tcW w:w="445" w:type="dxa"/>
            <w:vAlign w:val="center"/>
          </w:tcPr>
          <w:p w:rsidR="001C02D1" w:rsidRPr="00807D61" w:rsidRDefault="001C02D1" w:rsidP="001C02D1">
            <w:pPr>
              <w:spacing w:line="300" w:lineRule="auto"/>
              <w:jc w:val="center"/>
              <w:rPr>
                <w:b/>
              </w:rPr>
            </w:pPr>
            <w:r w:rsidRPr="00807D61">
              <w:rPr>
                <w:b/>
              </w:rPr>
              <w:t>1</w:t>
            </w:r>
          </w:p>
        </w:tc>
        <w:tc>
          <w:tcPr>
            <w:tcW w:w="2560" w:type="dxa"/>
            <w:vAlign w:val="center"/>
          </w:tcPr>
          <w:p w:rsidR="001C02D1" w:rsidRPr="00807D61" w:rsidRDefault="001C02D1" w:rsidP="001C02D1">
            <w:pPr>
              <w:spacing w:line="300" w:lineRule="auto"/>
              <w:jc w:val="center"/>
              <w:rPr>
                <w:b/>
              </w:rPr>
            </w:pPr>
            <w:r w:rsidRPr="00807D61">
              <w:rPr>
                <w:b/>
              </w:rPr>
              <w:t>2</w:t>
            </w:r>
          </w:p>
        </w:tc>
        <w:tc>
          <w:tcPr>
            <w:tcW w:w="3118" w:type="dxa"/>
            <w:vAlign w:val="center"/>
          </w:tcPr>
          <w:p w:rsidR="001C02D1" w:rsidRPr="00807D61" w:rsidRDefault="001C02D1" w:rsidP="001C02D1">
            <w:pPr>
              <w:spacing w:line="300" w:lineRule="auto"/>
              <w:jc w:val="center"/>
              <w:rPr>
                <w:b/>
              </w:rPr>
            </w:pPr>
            <w:r w:rsidRPr="00807D61">
              <w:rPr>
                <w:b/>
              </w:rPr>
              <w:t>3</w:t>
            </w:r>
          </w:p>
        </w:tc>
        <w:tc>
          <w:tcPr>
            <w:tcW w:w="3261" w:type="dxa"/>
            <w:vAlign w:val="center"/>
          </w:tcPr>
          <w:p w:rsidR="001C02D1" w:rsidRPr="00807D61" w:rsidRDefault="001C02D1" w:rsidP="001C02D1">
            <w:pPr>
              <w:spacing w:line="300" w:lineRule="auto"/>
              <w:jc w:val="center"/>
              <w:rPr>
                <w:b/>
              </w:rPr>
            </w:pPr>
            <w:r w:rsidRPr="00807D61">
              <w:rPr>
                <w:b/>
              </w:rPr>
              <w:t>5</w:t>
            </w:r>
          </w:p>
        </w:tc>
      </w:tr>
      <w:tr w:rsidR="001C02D1" w:rsidRPr="00231F49" w:rsidTr="001C02D1">
        <w:trPr>
          <w:trHeight w:val="480"/>
        </w:trPr>
        <w:tc>
          <w:tcPr>
            <w:tcW w:w="445" w:type="dxa"/>
            <w:vAlign w:val="center"/>
          </w:tcPr>
          <w:p w:rsidR="001C02D1" w:rsidRPr="00807D61" w:rsidRDefault="001C02D1" w:rsidP="001C02D1">
            <w:pPr>
              <w:spacing w:line="300" w:lineRule="auto"/>
              <w:jc w:val="center"/>
            </w:pPr>
            <w:r w:rsidRPr="00807D61">
              <w:t>1</w:t>
            </w:r>
          </w:p>
        </w:tc>
        <w:tc>
          <w:tcPr>
            <w:tcW w:w="2560" w:type="dxa"/>
            <w:vAlign w:val="center"/>
          </w:tcPr>
          <w:p w:rsidR="001C02D1" w:rsidRPr="00807D61" w:rsidRDefault="001C02D1" w:rsidP="0050178F">
            <w:pPr>
              <w:spacing w:line="300" w:lineRule="auto"/>
              <w:jc w:val="center"/>
            </w:pPr>
            <w:r>
              <w:t>Группа дошкольного образования МОБУ СОШ д.</w:t>
            </w:r>
            <w:r w:rsidR="0050178F">
              <w:t xml:space="preserve"> </w:t>
            </w:r>
            <w:proofErr w:type="spellStart"/>
            <w:r w:rsidR="0050178F">
              <w:t>Каинлыково</w:t>
            </w:r>
            <w:proofErr w:type="spellEnd"/>
            <w:r w:rsidR="0050178F">
              <w:t xml:space="preserve"> в д. Кушманаково</w:t>
            </w:r>
          </w:p>
        </w:tc>
        <w:tc>
          <w:tcPr>
            <w:tcW w:w="3118" w:type="dxa"/>
            <w:vAlign w:val="center"/>
          </w:tcPr>
          <w:p w:rsidR="001C02D1" w:rsidRPr="00807D61" w:rsidRDefault="001C02D1" w:rsidP="0050178F">
            <w:pPr>
              <w:spacing w:line="300" w:lineRule="auto"/>
              <w:jc w:val="center"/>
            </w:pPr>
            <w:r>
              <w:t>д.</w:t>
            </w:r>
            <w:r w:rsidR="0050178F">
              <w:t xml:space="preserve"> Кушманаково, ул. Роберта Ахметгалиева, 53</w:t>
            </w:r>
          </w:p>
        </w:tc>
        <w:tc>
          <w:tcPr>
            <w:tcW w:w="3261" w:type="dxa"/>
            <w:vAlign w:val="center"/>
          </w:tcPr>
          <w:p w:rsidR="001C02D1" w:rsidRPr="00807D61" w:rsidRDefault="001C02D1" w:rsidP="001C02D1">
            <w:pPr>
              <w:spacing w:line="300" w:lineRule="auto"/>
              <w:jc w:val="center"/>
            </w:pPr>
            <w:r>
              <w:t>1</w:t>
            </w:r>
          </w:p>
        </w:tc>
      </w:tr>
      <w:tr w:rsidR="001C02D1" w:rsidRPr="00231F49" w:rsidTr="001C02D1">
        <w:trPr>
          <w:trHeight w:val="453"/>
        </w:trPr>
        <w:tc>
          <w:tcPr>
            <w:tcW w:w="445" w:type="dxa"/>
            <w:vAlign w:val="center"/>
          </w:tcPr>
          <w:p w:rsidR="001C02D1" w:rsidRPr="00807D61" w:rsidRDefault="001C02D1" w:rsidP="001C02D1">
            <w:pPr>
              <w:spacing w:line="300" w:lineRule="auto"/>
              <w:jc w:val="center"/>
            </w:pPr>
            <w:r w:rsidRPr="00807D61">
              <w:t>2</w:t>
            </w:r>
          </w:p>
        </w:tc>
        <w:tc>
          <w:tcPr>
            <w:tcW w:w="2560" w:type="dxa"/>
            <w:vAlign w:val="center"/>
          </w:tcPr>
          <w:p w:rsidR="001C02D1" w:rsidRPr="00807D61" w:rsidRDefault="0050178F" w:rsidP="001C02D1">
            <w:pPr>
              <w:spacing w:line="300" w:lineRule="auto"/>
              <w:jc w:val="center"/>
            </w:pPr>
            <w:r>
              <w:t>Группа дошкольного образования МОБУ ООШ д. Кудашево</w:t>
            </w:r>
          </w:p>
        </w:tc>
        <w:tc>
          <w:tcPr>
            <w:tcW w:w="3118" w:type="dxa"/>
            <w:vAlign w:val="center"/>
          </w:tcPr>
          <w:p w:rsidR="001C02D1" w:rsidRPr="00807D61" w:rsidRDefault="001C02D1" w:rsidP="0050178F">
            <w:pPr>
              <w:spacing w:line="300" w:lineRule="auto"/>
              <w:jc w:val="center"/>
            </w:pPr>
            <w:r>
              <w:t>д.</w:t>
            </w:r>
            <w:r w:rsidR="0050178F">
              <w:t xml:space="preserve"> Кудашево, ул. Малика Вахитова, 6</w:t>
            </w:r>
          </w:p>
        </w:tc>
        <w:tc>
          <w:tcPr>
            <w:tcW w:w="3261" w:type="dxa"/>
            <w:vAlign w:val="center"/>
          </w:tcPr>
          <w:p w:rsidR="001C02D1" w:rsidRPr="00807D61" w:rsidRDefault="0050178F" w:rsidP="001C02D1">
            <w:pPr>
              <w:spacing w:line="300" w:lineRule="auto"/>
              <w:jc w:val="center"/>
            </w:pPr>
            <w:r>
              <w:t>1</w:t>
            </w:r>
          </w:p>
        </w:tc>
      </w:tr>
      <w:tr w:rsidR="001C02D1" w:rsidRPr="00231F49" w:rsidTr="001C02D1">
        <w:trPr>
          <w:trHeight w:val="453"/>
        </w:trPr>
        <w:tc>
          <w:tcPr>
            <w:tcW w:w="445" w:type="dxa"/>
            <w:vAlign w:val="center"/>
          </w:tcPr>
          <w:p w:rsidR="001C02D1" w:rsidRPr="00807D61" w:rsidRDefault="001C02D1" w:rsidP="001C02D1">
            <w:pPr>
              <w:spacing w:line="300" w:lineRule="auto"/>
              <w:jc w:val="center"/>
            </w:pPr>
            <w:r>
              <w:t>3</w:t>
            </w:r>
          </w:p>
        </w:tc>
        <w:tc>
          <w:tcPr>
            <w:tcW w:w="2560" w:type="dxa"/>
            <w:vAlign w:val="center"/>
          </w:tcPr>
          <w:p w:rsidR="001C02D1" w:rsidRDefault="0050178F" w:rsidP="0050178F">
            <w:pPr>
              <w:spacing w:line="300" w:lineRule="auto"/>
              <w:jc w:val="center"/>
            </w:pPr>
            <w:r>
              <w:t>Н</w:t>
            </w:r>
            <w:r w:rsidR="001C02D1">
              <w:t>ачальная школа</w:t>
            </w:r>
            <w:r>
              <w:t xml:space="preserve"> д. Кушманаково </w:t>
            </w:r>
          </w:p>
        </w:tc>
        <w:tc>
          <w:tcPr>
            <w:tcW w:w="3118" w:type="dxa"/>
            <w:vAlign w:val="center"/>
          </w:tcPr>
          <w:p w:rsidR="001C02D1" w:rsidRDefault="0050178F" w:rsidP="001C02D1">
            <w:pPr>
              <w:spacing w:line="300" w:lineRule="auto"/>
              <w:jc w:val="center"/>
            </w:pPr>
            <w:r>
              <w:t>д. Кушманаково, ул. Роберта Ахметгалиева, 53</w:t>
            </w:r>
          </w:p>
        </w:tc>
        <w:tc>
          <w:tcPr>
            <w:tcW w:w="3261" w:type="dxa"/>
            <w:vAlign w:val="center"/>
          </w:tcPr>
          <w:p w:rsidR="001C02D1" w:rsidRDefault="001C02D1" w:rsidP="001C02D1">
            <w:pPr>
              <w:spacing w:line="300" w:lineRule="auto"/>
              <w:jc w:val="center"/>
            </w:pPr>
            <w:r>
              <w:t>1</w:t>
            </w:r>
          </w:p>
        </w:tc>
      </w:tr>
    </w:tbl>
    <w:p w:rsidR="001C02D1" w:rsidRDefault="001C02D1" w:rsidP="001C02D1">
      <w:pPr>
        <w:spacing w:line="300" w:lineRule="auto"/>
        <w:jc w:val="center"/>
        <w:rPr>
          <w:b/>
          <w:sz w:val="28"/>
          <w:szCs w:val="28"/>
        </w:rPr>
      </w:pPr>
    </w:p>
    <w:p w:rsidR="001C02D1" w:rsidRDefault="001C02D1" w:rsidP="001C02D1">
      <w:pPr>
        <w:spacing w:line="300" w:lineRule="auto"/>
        <w:jc w:val="center"/>
        <w:rPr>
          <w:b/>
          <w:sz w:val="28"/>
          <w:szCs w:val="28"/>
        </w:rPr>
      </w:pPr>
      <w:r>
        <w:rPr>
          <w:b/>
          <w:sz w:val="28"/>
          <w:szCs w:val="28"/>
        </w:rPr>
        <w:t>1</w:t>
      </w:r>
      <w:r w:rsidRPr="003616C4">
        <w:rPr>
          <w:b/>
          <w:sz w:val="28"/>
          <w:szCs w:val="28"/>
        </w:rPr>
        <w:t>.</w:t>
      </w:r>
      <w:r>
        <w:rPr>
          <w:b/>
          <w:sz w:val="28"/>
          <w:szCs w:val="28"/>
        </w:rPr>
        <w:t xml:space="preserve">8 </w:t>
      </w:r>
      <w:r w:rsidRPr="003616C4">
        <w:rPr>
          <w:b/>
          <w:sz w:val="28"/>
          <w:szCs w:val="28"/>
        </w:rPr>
        <w:t>Здравоохранение</w:t>
      </w:r>
    </w:p>
    <w:p w:rsidR="001C02D1" w:rsidRPr="003616C4" w:rsidRDefault="001C02D1" w:rsidP="001C02D1">
      <w:pPr>
        <w:spacing w:line="300" w:lineRule="auto"/>
        <w:jc w:val="center"/>
        <w:rPr>
          <w:b/>
          <w:sz w:val="28"/>
          <w:szCs w:val="28"/>
        </w:rPr>
      </w:pPr>
    </w:p>
    <w:p w:rsidR="001C02D1" w:rsidRDefault="001C02D1" w:rsidP="001C02D1">
      <w:pPr>
        <w:spacing w:line="300" w:lineRule="auto"/>
        <w:rPr>
          <w:sz w:val="28"/>
          <w:szCs w:val="28"/>
        </w:rPr>
      </w:pPr>
      <w:r w:rsidRPr="00231F49">
        <w:rPr>
          <w:sz w:val="28"/>
          <w:szCs w:val="28"/>
        </w:rPr>
        <w:t xml:space="preserve">  На терри</w:t>
      </w:r>
      <w:r>
        <w:rPr>
          <w:sz w:val="28"/>
          <w:szCs w:val="28"/>
        </w:rPr>
        <w:t>тории сельского поселения находя</w:t>
      </w:r>
      <w:r w:rsidRPr="00231F49">
        <w:rPr>
          <w:sz w:val="28"/>
          <w:szCs w:val="28"/>
        </w:rPr>
        <w:t>тся следующие медучреждения.</w:t>
      </w:r>
    </w:p>
    <w:p w:rsidR="001C02D1" w:rsidRPr="00231F49" w:rsidRDefault="001C02D1" w:rsidP="001C02D1">
      <w:pPr>
        <w:spacing w:line="300" w:lineRule="auto"/>
        <w:rPr>
          <w:sz w:val="28"/>
          <w:szCs w:val="28"/>
        </w:rPr>
      </w:pPr>
    </w:p>
    <w:p w:rsidR="001C02D1" w:rsidRDefault="001C02D1" w:rsidP="001C02D1">
      <w:pPr>
        <w:spacing w:line="300" w:lineRule="auto"/>
        <w:jc w:val="right"/>
        <w:rPr>
          <w:sz w:val="28"/>
          <w:szCs w:val="28"/>
        </w:rPr>
      </w:pPr>
      <w:r w:rsidRPr="00231F49">
        <w:rPr>
          <w:sz w:val="28"/>
          <w:szCs w:val="28"/>
        </w:rPr>
        <w:t>Таб</w:t>
      </w:r>
      <w:r>
        <w:rPr>
          <w:sz w:val="28"/>
          <w:szCs w:val="28"/>
        </w:rPr>
        <w:t>л</w:t>
      </w:r>
      <w:r w:rsidRPr="00231F49">
        <w:rPr>
          <w:sz w:val="28"/>
          <w:szCs w:val="28"/>
        </w:rPr>
        <w:t>.</w:t>
      </w:r>
      <w:r>
        <w:rPr>
          <w:sz w:val="28"/>
          <w:szCs w:val="28"/>
        </w:rPr>
        <w:t>6</w:t>
      </w:r>
    </w:p>
    <w:p w:rsidR="001C02D1" w:rsidRPr="00231F49" w:rsidRDefault="001C02D1" w:rsidP="001C02D1">
      <w:pPr>
        <w:spacing w:line="300" w:lineRule="auto"/>
        <w:jc w:val="center"/>
        <w:rPr>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1886"/>
        <w:gridCol w:w="3869"/>
        <w:gridCol w:w="3119"/>
      </w:tblGrid>
      <w:tr w:rsidR="001C02D1" w:rsidRPr="00231F49" w:rsidTr="001C02D1">
        <w:trPr>
          <w:trHeight w:val="322"/>
        </w:trPr>
        <w:tc>
          <w:tcPr>
            <w:tcW w:w="445" w:type="dxa"/>
            <w:vAlign w:val="center"/>
          </w:tcPr>
          <w:p w:rsidR="001C02D1" w:rsidRPr="003616C4" w:rsidRDefault="001C02D1" w:rsidP="001C02D1">
            <w:pPr>
              <w:spacing w:line="300" w:lineRule="auto"/>
              <w:jc w:val="center"/>
            </w:pPr>
            <w:r w:rsidRPr="003616C4">
              <w:t>№</w:t>
            </w:r>
          </w:p>
        </w:tc>
        <w:tc>
          <w:tcPr>
            <w:tcW w:w="1886" w:type="dxa"/>
            <w:vAlign w:val="center"/>
          </w:tcPr>
          <w:p w:rsidR="001C02D1" w:rsidRPr="003616C4" w:rsidRDefault="001C02D1" w:rsidP="001C02D1">
            <w:pPr>
              <w:spacing w:line="300" w:lineRule="auto"/>
            </w:pPr>
            <w:r w:rsidRPr="003616C4">
              <w:t>Наименование</w:t>
            </w:r>
            <w:r w:rsidRPr="003616C4">
              <w:tab/>
            </w:r>
          </w:p>
        </w:tc>
        <w:tc>
          <w:tcPr>
            <w:tcW w:w="3869" w:type="dxa"/>
            <w:vAlign w:val="center"/>
          </w:tcPr>
          <w:p w:rsidR="001C02D1" w:rsidRPr="003616C4" w:rsidRDefault="001C02D1" w:rsidP="001C02D1">
            <w:pPr>
              <w:spacing w:line="300" w:lineRule="auto"/>
              <w:jc w:val="center"/>
            </w:pPr>
            <w:r w:rsidRPr="003616C4">
              <w:t>Адрес</w:t>
            </w:r>
          </w:p>
        </w:tc>
        <w:tc>
          <w:tcPr>
            <w:tcW w:w="3119" w:type="dxa"/>
            <w:vAlign w:val="center"/>
          </w:tcPr>
          <w:p w:rsidR="001C02D1" w:rsidRPr="003616C4" w:rsidRDefault="001C02D1" w:rsidP="001C02D1">
            <w:pPr>
              <w:spacing w:line="300" w:lineRule="auto"/>
              <w:jc w:val="center"/>
            </w:pPr>
            <w:r w:rsidRPr="003616C4">
              <w:t>Состояние</w:t>
            </w:r>
          </w:p>
        </w:tc>
      </w:tr>
      <w:tr w:rsidR="001C02D1" w:rsidRPr="00231F49" w:rsidTr="001C02D1">
        <w:trPr>
          <w:trHeight w:hRule="exact" w:val="284"/>
        </w:trPr>
        <w:tc>
          <w:tcPr>
            <w:tcW w:w="445" w:type="dxa"/>
            <w:vAlign w:val="center"/>
          </w:tcPr>
          <w:p w:rsidR="001C02D1" w:rsidRPr="003616C4" w:rsidRDefault="001C02D1" w:rsidP="001C02D1">
            <w:pPr>
              <w:spacing w:line="300" w:lineRule="auto"/>
              <w:jc w:val="center"/>
              <w:rPr>
                <w:b/>
              </w:rPr>
            </w:pPr>
            <w:r w:rsidRPr="003616C4">
              <w:rPr>
                <w:b/>
              </w:rPr>
              <w:t>1</w:t>
            </w:r>
          </w:p>
        </w:tc>
        <w:tc>
          <w:tcPr>
            <w:tcW w:w="1886" w:type="dxa"/>
            <w:vAlign w:val="center"/>
          </w:tcPr>
          <w:p w:rsidR="001C02D1" w:rsidRPr="003616C4" w:rsidRDefault="001C02D1" w:rsidP="001C02D1">
            <w:pPr>
              <w:spacing w:line="300" w:lineRule="auto"/>
              <w:jc w:val="center"/>
              <w:rPr>
                <w:b/>
              </w:rPr>
            </w:pPr>
            <w:r w:rsidRPr="003616C4">
              <w:rPr>
                <w:b/>
              </w:rPr>
              <w:t>2</w:t>
            </w:r>
          </w:p>
        </w:tc>
        <w:tc>
          <w:tcPr>
            <w:tcW w:w="3869" w:type="dxa"/>
            <w:vAlign w:val="center"/>
          </w:tcPr>
          <w:p w:rsidR="001C02D1" w:rsidRPr="003616C4" w:rsidRDefault="001C02D1" w:rsidP="001C02D1">
            <w:pPr>
              <w:spacing w:line="300" w:lineRule="auto"/>
              <w:jc w:val="center"/>
              <w:rPr>
                <w:b/>
              </w:rPr>
            </w:pPr>
            <w:r w:rsidRPr="003616C4">
              <w:rPr>
                <w:b/>
              </w:rPr>
              <w:t>3</w:t>
            </w:r>
          </w:p>
        </w:tc>
        <w:tc>
          <w:tcPr>
            <w:tcW w:w="3119" w:type="dxa"/>
            <w:vAlign w:val="center"/>
          </w:tcPr>
          <w:p w:rsidR="001C02D1" w:rsidRPr="003616C4" w:rsidRDefault="001C02D1" w:rsidP="001C02D1">
            <w:pPr>
              <w:spacing w:line="300" w:lineRule="auto"/>
              <w:jc w:val="center"/>
              <w:rPr>
                <w:b/>
              </w:rPr>
            </w:pPr>
            <w:r w:rsidRPr="003616C4">
              <w:rPr>
                <w:b/>
              </w:rPr>
              <w:t>4</w:t>
            </w:r>
          </w:p>
        </w:tc>
      </w:tr>
      <w:tr w:rsidR="001C02D1" w:rsidRPr="00231F49" w:rsidTr="001C02D1">
        <w:trPr>
          <w:trHeight w:val="453"/>
        </w:trPr>
        <w:tc>
          <w:tcPr>
            <w:tcW w:w="445" w:type="dxa"/>
            <w:vAlign w:val="center"/>
          </w:tcPr>
          <w:p w:rsidR="001C02D1" w:rsidRPr="003616C4" w:rsidRDefault="001C02D1" w:rsidP="001C02D1">
            <w:pPr>
              <w:spacing w:line="300" w:lineRule="auto"/>
              <w:jc w:val="center"/>
            </w:pPr>
            <w:r w:rsidRPr="003616C4">
              <w:t>1</w:t>
            </w:r>
          </w:p>
        </w:tc>
        <w:tc>
          <w:tcPr>
            <w:tcW w:w="1886" w:type="dxa"/>
            <w:vAlign w:val="center"/>
          </w:tcPr>
          <w:p w:rsidR="001C02D1" w:rsidRPr="003616C4" w:rsidRDefault="001C02D1" w:rsidP="001C02D1">
            <w:pPr>
              <w:spacing w:line="300" w:lineRule="auto"/>
              <w:jc w:val="center"/>
            </w:pPr>
            <w:r>
              <w:t>ФАП</w:t>
            </w:r>
          </w:p>
        </w:tc>
        <w:tc>
          <w:tcPr>
            <w:tcW w:w="3869" w:type="dxa"/>
            <w:vAlign w:val="center"/>
          </w:tcPr>
          <w:p w:rsidR="001C02D1" w:rsidRPr="009D7516" w:rsidRDefault="0050178F" w:rsidP="0050178F">
            <w:pPr>
              <w:spacing w:line="300" w:lineRule="auto"/>
              <w:jc w:val="both"/>
            </w:pPr>
            <w:r>
              <w:t>д. Кушманаково, ул. Роберта Ахметгалиева, 51</w:t>
            </w:r>
          </w:p>
        </w:tc>
        <w:tc>
          <w:tcPr>
            <w:tcW w:w="3119" w:type="dxa"/>
            <w:vAlign w:val="center"/>
          </w:tcPr>
          <w:p w:rsidR="001C02D1" w:rsidRPr="003616C4" w:rsidRDefault="001C02D1" w:rsidP="001C02D1">
            <w:pPr>
              <w:spacing w:line="300" w:lineRule="auto"/>
              <w:jc w:val="center"/>
            </w:pPr>
            <w:r w:rsidRPr="003616C4">
              <w:t>удовлетворительное</w:t>
            </w:r>
          </w:p>
        </w:tc>
      </w:tr>
      <w:tr w:rsidR="001C02D1" w:rsidRPr="00231F49" w:rsidTr="001C02D1">
        <w:trPr>
          <w:trHeight w:val="123"/>
        </w:trPr>
        <w:tc>
          <w:tcPr>
            <w:tcW w:w="445" w:type="dxa"/>
            <w:vAlign w:val="center"/>
          </w:tcPr>
          <w:p w:rsidR="001C02D1" w:rsidRPr="003616C4" w:rsidRDefault="001C02D1" w:rsidP="001C02D1">
            <w:pPr>
              <w:spacing w:line="300" w:lineRule="auto"/>
              <w:jc w:val="center"/>
            </w:pPr>
            <w:r>
              <w:t>2</w:t>
            </w:r>
          </w:p>
        </w:tc>
        <w:tc>
          <w:tcPr>
            <w:tcW w:w="1886" w:type="dxa"/>
            <w:vAlign w:val="center"/>
          </w:tcPr>
          <w:p w:rsidR="001C02D1" w:rsidRPr="003616C4" w:rsidRDefault="001C02D1" w:rsidP="001C02D1">
            <w:pPr>
              <w:spacing w:line="300" w:lineRule="auto"/>
              <w:jc w:val="center"/>
            </w:pPr>
            <w:r>
              <w:t>ФАП</w:t>
            </w:r>
          </w:p>
        </w:tc>
        <w:tc>
          <w:tcPr>
            <w:tcW w:w="3869" w:type="dxa"/>
            <w:vAlign w:val="center"/>
          </w:tcPr>
          <w:p w:rsidR="001C02D1" w:rsidRPr="009D7516" w:rsidRDefault="0050178F" w:rsidP="001C02D1">
            <w:pPr>
              <w:spacing w:line="300" w:lineRule="auto"/>
            </w:pPr>
            <w:r>
              <w:t>Д. Кудашево, ул. Малика Вахитова, 1</w:t>
            </w:r>
          </w:p>
        </w:tc>
        <w:tc>
          <w:tcPr>
            <w:tcW w:w="3119" w:type="dxa"/>
            <w:vAlign w:val="center"/>
          </w:tcPr>
          <w:p w:rsidR="001C02D1" w:rsidRPr="003616C4" w:rsidRDefault="001C02D1" w:rsidP="001C02D1">
            <w:pPr>
              <w:spacing w:line="300" w:lineRule="auto"/>
              <w:jc w:val="center"/>
            </w:pPr>
            <w:r>
              <w:t>удовлетворительное</w:t>
            </w:r>
          </w:p>
        </w:tc>
      </w:tr>
      <w:tr w:rsidR="001C02D1" w:rsidRPr="00231F49" w:rsidTr="001C02D1">
        <w:trPr>
          <w:trHeight w:val="123"/>
        </w:trPr>
        <w:tc>
          <w:tcPr>
            <w:tcW w:w="445" w:type="dxa"/>
            <w:vAlign w:val="center"/>
          </w:tcPr>
          <w:p w:rsidR="001C02D1" w:rsidRDefault="001C02D1" w:rsidP="001C02D1">
            <w:pPr>
              <w:spacing w:line="300" w:lineRule="auto"/>
              <w:jc w:val="center"/>
            </w:pPr>
            <w:r>
              <w:t>3</w:t>
            </w:r>
          </w:p>
        </w:tc>
        <w:tc>
          <w:tcPr>
            <w:tcW w:w="1886" w:type="dxa"/>
            <w:vAlign w:val="center"/>
          </w:tcPr>
          <w:p w:rsidR="001C02D1" w:rsidRPr="003616C4" w:rsidRDefault="001C02D1" w:rsidP="001C02D1">
            <w:pPr>
              <w:spacing w:line="300" w:lineRule="auto"/>
              <w:jc w:val="center"/>
            </w:pPr>
            <w:r>
              <w:t>ФАП</w:t>
            </w:r>
          </w:p>
        </w:tc>
        <w:tc>
          <w:tcPr>
            <w:tcW w:w="3869" w:type="dxa"/>
            <w:vAlign w:val="center"/>
          </w:tcPr>
          <w:p w:rsidR="001C02D1" w:rsidRPr="009D7516" w:rsidRDefault="001C02D1" w:rsidP="0050178F">
            <w:pPr>
              <w:spacing w:line="300" w:lineRule="auto"/>
            </w:pPr>
            <w:r>
              <w:rPr>
                <w:color w:val="000000"/>
                <w:shd w:val="clear" w:color="auto" w:fill="FFFFFF"/>
              </w:rPr>
              <w:t>д.</w:t>
            </w:r>
            <w:r w:rsidR="0050178F">
              <w:rPr>
                <w:color w:val="000000"/>
                <w:shd w:val="clear" w:color="auto" w:fill="FFFFFF"/>
              </w:rPr>
              <w:t xml:space="preserve"> Тугаево, ул. Победы, 31</w:t>
            </w:r>
          </w:p>
        </w:tc>
        <w:tc>
          <w:tcPr>
            <w:tcW w:w="3119" w:type="dxa"/>
            <w:vAlign w:val="center"/>
          </w:tcPr>
          <w:p w:rsidR="001C02D1" w:rsidRPr="003616C4" w:rsidRDefault="001C02D1" w:rsidP="001C02D1">
            <w:pPr>
              <w:spacing w:line="300" w:lineRule="auto"/>
              <w:jc w:val="center"/>
            </w:pPr>
            <w:r w:rsidRPr="003616C4">
              <w:t>удовлетворительное</w:t>
            </w:r>
          </w:p>
        </w:tc>
      </w:tr>
      <w:tr w:rsidR="001C02D1" w:rsidRPr="00231F49" w:rsidTr="001C02D1">
        <w:trPr>
          <w:trHeight w:val="123"/>
        </w:trPr>
        <w:tc>
          <w:tcPr>
            <w:tcW w:w="445" w:type="dxa"/>
            <w:vAlign w:val="center"/>
          </w:tcPr>
          <w:p w:rsidR="001C02D1" w:rsidRDefault="001C02D1" w:rsidP="001C02D1">
            <w:pPr>
              <w:spacing w:line="300" w:lineRule="auto"/>
              <w:jc w:val="center"/>
            </w:pPr>
            <w:r>
              <w:t>4</w:t>
            </w:r>
          </w:p>
        </w:tc>
        <w:tc>
          <w:tcPr>
            <w:tcW w:w="1886" w:type="dxa"/>
            <w:vAlign w:val="center"/>
          </w:tcPr>
          <w:p w:rsidR="001C02D1" w:rsidRDefault="001C02D1" w:rsidP="001C02D1">
            <w:pPr>
              <w:spacing w:line="300" w:lineRule="auto"/>
              <w:jc w:val="center"/>
            </w:pPr>
            <w:r>
              <w:t>ФАП</w:t>
            </w:r>
          </w:p>
        </w:tc>
        <w:tc>
          <w:tcPr>
            <w:tcW w:w="3869" w:type="dxa"/>
            <w:vAlign w:val="center"/>
          </w:tcPr>
          <w:p w:rsidR="001C02D1" w:rsidRDefault="001C02D1" w:rsidP="0050178F">
            <w:pPr>
              <w:spacing w:line="300" w:lineRule="auto"/>
              <w:rPr>
                <w:color w:val="000000"/>
                <w:shd w:val="clear" w:color="auto" w:fill="FFFFFF"/>
              </w:rPr>
            </w:pPr>
            <w:r>
              <w:rPr>
                <w:color w:val="000000"/>
                <w:shd w:val="clear" w:color="auto" w:fill="FFFFFF"/>
              </w:rPr>
              <w:t>д.</w:t>
            </w:r>
            <w:r w:rsidR="0050178F">
              <w:rPr>
                <w:color w:val="000000"/>
                <w:shd w:val="clear" w:color="auto" w:fill="FFFFFF"/>
              </w:rPr>
              <w:t xml:space="preserve"> Каратамак, ул. Солнечная, 20</w:t>
            </w:r>
          </w:p>
        </w:tc>
        <w:tc>
          <w:tcPr>
            <w:tcW w:w="3119" w:type="dxa"/>
            <w:vAlign w:val="center"/>
          </w:tcPr>
          <w:p w:rsidR="001C02D1" w:rsidRPr="003616C4" w:rsidRDefault="001C02D1" w:rsidP="001C02D1">
            <w:pPr>
              <w:spacing w:line="300" w:lineRule="auto"/>
              <w:jc w:val="center"/>
            </w:pPr>
            <w:r>
              <w:t>удовлетворительное</w:t>
            </w:r>
          </w:p>
        </w:tc>
      </w:tr>
      <w:tr w:rsidR="0050178F" w:rsidRPr="00231F49" w:rsidTr="001C02D1">
        <w:trPr>
          <w:trHeight w:val="123"/>
        </w:trPr>
        <w:tc>
          <w:tcPr>
            <w:tcW w:w="445" w:type="dxa"/>
            <w:vAlign w:val="center"/>
          </w:tcPr>
          <w:p w:rsidR="0050178F" w:rsidRDefault="0050178F" w:rsidP="001C02D1">
            <w:pPr>
              <w:spacing w:line="300" w:lineRule="auto"/>
              <w:jc w:val="center"/>
            </w:pPr>
            <w:r>
              <w:t>5</w:t>
            </w:r>
          </w:p>
        </w:tc>
        <w:tc>
          <w:tcPr>
            <w:tcW w:w="1886" w:type="dxa"/>
            <w:vAlign w:val="center"/>
          </w:tcPr>
          <w:p w:rsidR="0050178F" w:rsidRDefault="0050178F" w:rsidP="001C02D1">
            <w:pPr>
              <w:spacing w:line="300" w:lineRule="auto"/>
              <w:jc w:val="center"/>
            </w:pPr>
            <w:r>
              <w:t>ФАП</w:t>
            </w:r>
          </w:p>
        </w:tc>
        <w:tc>
          <w:tcPr>
            <w:tcW w:w="3869" w:type="dxa"/>
            <w:vAlign w:val="center"/>
          </w:tcPr>
          <w:p w:rsidR="0050178F" w:rsidRDefault="0050178F" w:rsidP="0050178F">
            <w:pPr>
              <w:spacing w:line="300" w:lineRule="auto"/>
              <w:rPr>
                <w:color w:val="000000"/>
                <w:shd w:val="clear" w:color="auto" w:fill="FFFFFF"/>
              </w:rPr>
            </w:pPr>
            <w:r>
              <w:rPr>
                <w:color w:val="000000"/>
                <w:shd w:val="clear" w:color="auto" w:fill="FFFFFF"/>
              </w:rPr>
              <w:t>Д. Абзаево, ул. Школьная, 21</w:t>
            </w:r>
          </w:p>
        </w:tc>
        <w:tc>
          <w:tcPr>
            <w:tcW w:w="3119" w:type="dxa"/>
            <w:vAlign w:val="center"/>
          </w:tcPr>
          <w:p w:rsidR="0050178F" w:rsidRDefault="0050178F" w:rsidP="001C02D1">
            <w:pPr>
              <w:spacing w:line="300" w:lineRule="auto"/>
              <w:jc w:val="center"/>
            </w:pPr>
            <w:r>
              <w:t>удовлетворительное</w:t>
            </w:r>
          </w:p>
        </w:tc>
      </w:tr>
    </w:tbl>
    <w:p w:rsidR="001C02D1" w:rsidRPr="00231F49" w:rsidRDefault="001C02D1" w:rsidP="001C02D1">
      <w:pPr>
        <w:spacing w:line="300" w:lineRule="auto"/>
        <w:jc w:val="both"/>
        <w:rPr>
          <w:sz w:val="28"/>
          <w:szCs w:val="28"/>
        </w:rPr>
      </w:pPr>
    </w:p>
    <w:p w:rsidR="001C02D1" w:rsidRPr="00231F49" w:rsidRDefault="001C02D1" w:rsidP="001C02D1">
      <w:pPr>
        <w:spacing w:line="300" w:lineRule="auto"/>
        <w:ind w:firstLine="709"/>
        <w:jc w:val="both"/>
        <w:rPr>
          <w:sz w:val="28"/>
          <w:szCs w:val="28"/>
        </w:rPr>
      </w:pPr>
      <w:r w:rsidRPr="00231F49">
        <w:rPr>
          <w:sz w:val="28"/>
          <w:szCs w:val="28"/>
        </w:rPr>
        <w:lastRenderedPageBreak/>
        <w:t>Причина высокой заболеваемости населения кроется в т.ч. и в особенностях проживания на селе:</w:t>
      </w:r>
    </w:p>
    <w:p w:rsidR="001C02D1" w:rsidRPr="00231F49" w:rsidRDefault="001C02D1" w:rsidP="001C02D1">
      <w:pPr>
        <w:spacing w:line="300" w:lineRule="auto"/>
        <w:ind w:firstLine="709"/>
        <w:jc w:val="both"/>
        <w:rPr>
          <w:sz w:val="28"/>
          <w:szCs w:val="28"/>
        </w:rPr>
      </w:pPr>
      <w:r>
        <w:rPr>
          <w:sz w:val="28"/>
          <w:szCs w:val="28"/>
        </w:rPr>
        <w:t xml:space="preserve">- </w:t>
      </w:r>
      <w:r w:rsidRPr="00231F49">
        <w:rPr>
          <w:sz w:val="28"/>
          <w:szCs w:val="28"/>
        </w:rPr>
        <w:t>низкий жизненный уровень;</w:t>
      </w:r>
    </w:p>
    <w:p w:rsidR="001C02D1" w:rsidRPr="00231F49" w:rsidRDefault="001C02D1" w:rsidP="001C02D1">
      <w:pPr>
        <w:spacing w:line="300" w:lineRule="auto"/>
        <w:ind w:firstLine="709"/>
        <w:jc w:val="both"/>
        <w:rPr>
          <w:sz w:val="28"/>
          <w:szCs w:val="28"/>
        </w:rPr>
      </w:pPr>
      <w:r>
        <w:rPr>
          <w:sz w:val="28"/>
          <w:szCs w:val="28"/>
        </w:rPr>
        <w:t xml:space="preserve">- </w:t>
      </w:r>
      <w:r w:rsidRPr="00231F49">
        <w:rPr>
          <w:sz w:val="28"/>
          <w:szCs w:val="28"/>
        </w:rPr>
        <w:t>отсутствие средств на приобретение лекарств;</w:t>
      </w:r>
    </w:p>
    <w:p w:rsidR="001C02D1" w:rsidRPr="00231F49" w:rsidRDefault="001C02D1" w:rsidP="001C02D1">
      <w:pPr>
        <w:spacing w:line="300" w:lineRule="auto"/>
        <w:ind w:firstLine="709"/>
        <w:jc w:val="both"/>
        <w:rPr>
          <w:sz w:val="28"/>
          <w:szCs w:val="28"/>
        </w:rPr>
      </w:pPr>
      <w:r>
        <w:rPr>
          <w:sz w:val="28"/>
          <w:szCs w:val="28"/>
        </w:rPr>
        <w:t xml:space="preserve">- </w:t>
      </w:r>
      <w:r w:rsidRPr="00231F49">
        <w:rPr>
          <w:sz w:val="28"/>
          <w:szCs w:val="28"/>
        </w:rPr>
        <w:t>низкая социальная культура;</w:t>
      </w:r>
    </w:p>
    <w:p w:rsidR="001C02D1" w:rsidRPr="00231F49" w:rsidRDefault="001C02D1" w:rsidP="001C02D1">
      <w:pPr>
        <w:spacing w:line="300" w:lineRule="auto"/>
        <w:ind w:firstLine="709"/>
        <w:jc w:val="both"/>
        <w:rPr>
          <w:sz w:val="28"/>
          <w:szCs w:val="28"/>
        </w:rPr>
      </w:pPr>
      <w:r>
        <w:rPr>
          <w:sz w:val="28"/>
          <w:szCs w:val="28"/>
        </w:rPr>
        <w:t xml:space="preserve">- </w:t>
      </w:r>
      <w:r w:rsidRPr="00231F49">
        <w:rPr>
          <w:sz w:val="28"/>
          <w:szCs w:val="28"/>
        </w:rPr>
        <w:t>малая плотность населения;</w:t>
      </w:r>
    </w:p>
    <w:p w:rsidR="001C02D1" w:rsidRPr="00231F49" w:rsidRDefault="001C02D1" w:rsidP="001C02D1">
      <w:pPr>
        <w:spacing w:line="300" w:lineRule="auto"/>
        <w:ind w:firstLine="709"/>
        <w:jc w:val="both"/>
        <w:rPr>
          <w:sz w:val="28"/>
          <w:szCs w:val="28"/>
        </w:rPr>
      </w:pPr>
      <w:r>
        <w:rPr>
          <w:sz w:val="28"/>
          <w:szCs w:val="28"/>
        </w:rPr>
        <w:t xml:space="preserve">- </w:t>
      </w:r>
      <w:r w:rsidRPr="00231F49">
        <w:rPr>
          <w:sz w:val="28"/>
          <w:szCs w:val="28"/>
        </w:rPr>
        <w:t>высокая степень алкоголизации населения сельского поселения.</w:t>
      </w:r>
    </w:p>
    <w:p w:rsidR="001C02D1" w:rsidRPr="00231F49" w:rsidRDefault="001C02D1" w:rsidP="001C02D1">
      <w:pPr>
        <w:spacing w:line="300" w:lineRule="auto"/>
        <w:ind w:firstLine="709"/>
        <w:jc w:val="both"/>
        <w:rPr>
          <w:sz w:val="28"/>
          <w:szCs w:val="28"/>
        </w:rPr>
      </w:pPr>
      <w:r w:rsidRPr="00231F49">
        <w:rPr>
          <w:sz w:val="28"/>
          <w:szCs w:val="28"/>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1C02D1" w:rsidRDefault="001C02D1" w:rsidP="001C02D1">
      <w:pPr>
        <w:spacing w:line="300" w:lineRule="auto"/>
        <w:rPr>
          <w:b/>
          <w:sz w:val="28"/>
          <w:szCs w:val="28"/>
        </w:rPr>
      </w:pPr>
    </w:p>
    <w:p w:rsidR="001C02D1" w:rsidRDefault="001C02D1" w:rsidP="001C02D1">
      <w:pPr>
        <w:spacing w:line="300" w:lineRule="auto"/>
        <w:jc w:val="center"/>
        <w:rPr>
          <w:b/>
          <w:sz w:val="28"/>
          <w:szCs w:val="28"/>
        </w:rPr>
      </w:pPr>
      <w:r>
        <w:rPr>
          <w:b/>
          <w:sz w:val="28"/>
          <w:szCs w:val="28"/>
        </w:rPr>
        <w:t>1.9</w:t>
      </w:r>
      <w:r w:rsidRPr="00231F49">
        <w:rPr>
          <w:b/>
          <w:sz w:val="28"/>
          <w:szCs w:val="28"/>
        </w:rPr>
        <w:t xml:space="preserve"> Социальная защита населения</w:t>
      </w:r>
    </w:p>
    <w:p w:rsidR="001C02D1" w:rsidRPr="00231F49" w:rsidRDefault="001C02D1" w:rsidP="001C02D1">
      <w:pPr>
        <w:spacing w:line="300" w:lineRule="auto"/>
        <w:rPr>
          <w:b/>
          <w:sz w:val="28"/>
          <w:szCs w:val="28"/>
          <w:highlight w:val="yellow"/>
        </w:rPr>
      </w:pPr>
    </w:p>
    <w:p w:rsidR="001C02D1" w:rsidRPr="00231F49" w:rsidRDefault="001C02D1" w:rsidP="001C02D1">
      <w:pPr>
        <w:spacing w:line="300" w:lineRule="auto"/>
        <w:ind w:firstLine="709"/>
        <w:jc w:val="both"/>
        <w:rPr>
          <w:sz w:val="28"/>
          <w:szCs w:val="28"/>
        </w:rPr>
      </w:pPr>
      <w:r w:rsidRPr="00231F49">
        <w:rPr>
          <w:sz w:val="28"/>
          <w:szCs w:val="28"/>
        </w:rPr>
        <w:t>Жителям сельского поселения оказывается социальная поддержка в виде социальных выплат и социальной помощи престарелым гражданам.</w:t>
      </w:r>
    </w:p>
    <w:p w:rsidR="001C02D1" w:rsidRDefault="001C02D1" w:rsidP="001C02D1">
      <w:pPr>
        <w:spacing w:line="300" w:lineRule="auto"/>
        <w:jc w:val="both"/>
        <w:rPr>
          <w:b/>
          <w:sz w:val="28"/>
          <w:szCs w:val="28"/>
        </w:rPr>
      </w:pPr>
    </w:p>
    <w:p w:rsidR="001C02D1" w:rsidRDefault="001C02D1" w:rsidP="001C02D1">
      <w:pPr>
        <w:spacing w:line="300" w:lineRule="auto"/>
        <w:jc w:val="center"/>
        <w:rPr>
          <w:b/>
          <w:sz w:val="28"/>
          <w:szCs w:val="28"/>
        </w:rPr>
      </w:pPr>
      <w:r>
        <w:rPr>
          <w:b/>
          <w:sz w:val="28"/>
          <w:szCs w:val="28"/>
        </w:rPr>
        <w:t xml:space="preserve">1.10 </w:t>
      </w:r>
      <w:r w:rsidRPr="00231F49">
        <w:rPr>
          <w:b/>
          <w:sz w:val="28"/>
          <w:szCs w:val="28"/>
        </w:rPr>
        <w:t xml:space="preserve"> Жилищный фонд</w:t>
      </w:r>
    </w:p>
    <w:p w:rsidR="001C02D1" w:rsidRDefault="001C02D1" w:rsidP="001C02D1">
      <w:pPr>
        <w:spacing w:line="300" w:lineRule="auto"/>
        <w:rPr>
          <w:sz w:val="28"/>
          <w:szCs w:val="28"/>
        </w:rPr>
      </w:pPr>
    </w:p>
    <w:p w:rsidR="001C02D1" w:rsidRDefault="001C02D1" w:rsidP="001C02D1">
      <w:pPr>
        <w:spacing w:line="300" w:lineRule="auto"/>
        <w:jc w:val="center"/>
        <w:rPr>
          <w:sz w:val="28"/>
          <w:szCs w:val="28"/>
        </w:rPr>
      </w:pPr>
      <w:r w:rsidRPr="00231F49">
        <w:rPr>
          <w:sz w:val="28"/>
          <w:szCs w:val="28"/>
        </w:rPr>
        <w:t>Данные о существующем жилищном фонде</w:t>
      </w:r>
    </w:p>
    <w:p w:rsidR="001C02D1" w:rsidRPr="00231F49" w:rsidRDefault="001C02D1" w:rsidP="001C02D1">
      <w:pPr>
        <w:spacing w:line="300" w:lineRule="auto"/>
        <w:jc w:val="center"/>
        <w:rPr>
          <w:sz w:val="28"/>
          <w:szCs w:val="28"/>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3945"/>
        <w:gridCol w:w="4458"/>
      </w:tblGrid>
      <w:tr w:rsidR="001C02D1" w:rsidRPr="00231F49" w:rsidTr="001C02D1">
        <w:trPr>
          <w:trHeight w:val="306"/>
        </w:trPr>
        <w:tc>
          <w:tcPr>
            <w:tcW w:w="540" w:type="dxa"/>
            <w:vAlign w:val="center"/>
          </w:tcPr>
          <w:p w:rsidR="001C02D1" w:rsidRPr="008646B4" w:rsidRDefault="001C02D1" w:rsidP="001C02D1">
            <w:pPr>
              <w:spacing w:line="300" w:lineRule="auto"/>
              <w:jc w:val="center"/>
            </w:pPr>
            <w:r w:rsidRPr="008646B4">
              <w:t>№</w:t>
            </w:r>
          </w:p>
        </w:tc>
        <w:tc>
          <w:tcPr>
            <w:tcW w:w="3945" w:type="dxa"/>
            <w:vAlign w:val="center"/>
          </w:tcPr>
          <w:p w:rsidR="001C02D1" w:rsidRPr="008646B4" w:rsidRDefault="001C02D1" w:rsidP="001C02D1">
            <w:pPr>
              <w:spacing w:line="300" w:lineRule="auto"/>
              <w:jc w:val="center"/>
            </w:pPr>
            <w:r w:rsidRPr="008646B4">
              <w:t>Наименование</w:t>
            </w:r>
          </w:p>
        </w:tc>
        <w:tc>
          <w:tcPr>
            <w:tcW w:w="4458" w:type="dxa"/>
            <w:vAlign w:val="center"/>
          </w:tcPr>
          <w:p w:rsidR="001C02D1" w:rsidRPr="008646B4" w:rsidRDefault="001C02D1" w:rsidP="001C02D1">
            <w:pPr>
              <w:spacing w:line="300" w:lineRule="auto"/>
              <w:jc w:val="center"/>
            </w:pPr>
            <w:r>
              <w:t xml:space="preserve">на 01.01.2020 </w:t>
            </w:r>
            <w:r w:rsidRPr="008646B4">
              <w:t>г</w:t>
            </w:r>
            <w:r>
              <w:t>.</w:t>
            </w:r>
            <w:r w:rsidRPr="008646B4">
              <w:t xml:space="preserve"> </w:t>
            </w:r>
          </w:p>
        </w:tc>
      </w:tr>
      <w:tr w:rsidR="001C02D1" w:rsidRPr="00231F49" w:rsidTr="001C02D1">
        <w:trPr>
          <w:trHeight w:hRule="exact" w:val="361"/>
        </w:trPr>
        <w:tc>
          <w:tcPr>
            <w:tcW w:w="540" w:type="dxa"/>
            <w:vAlign w:val="center"/>
          </w:tcPr>
          <w:p w:rsidR="001C02D1" w:rsidRPr="008646B4" w:rsidRDefault="001C02D1" w:rsidP="001C02D1">
            <w:pPr>
              <w:spacing w:line="300" w:lineRule="auto"/>
              <w:jc w:val="center"/>
              <w:rPr>
                <w:b/>
              </w:rPr>
            </w:pPr>
            <w:r w:rsidRPr="008646B4">
              <w:rPr>
                <w:b/>
              </w:rPr>
              <w:t>1</w:t>
            </w:r>
          </w:p>
        </w:tc>
        <w:tc>
          <w:tcPr>
            <w:tcW w:w="3945" w:type="dxa"/>
            <w:vAlign w:val="center"/>
          </w:tcPr>
          <w:p w:rsidR="001C02D1" w:rsidRPr="008646B4" w:rsidRDefault="001C02D1" w:rsidP="001C02D1">
            <w:pPr>
              <w:spacing w:line="300" w:lineRule="auto"/>
              <w:jc w:val="center"/>
              <w:rPr>
                <w:b/>
              </w:rPr>
            </w:pPr>
            <w:r w:rsidRPr="008646B4">
              <w:rPr>
                <w:b/>
              </w:rPr>
              <w:t>2</w:t>
            </w:r>
          </w:p>
        </w:tc>
        <w:tc>
          <w:tcPr>
            <w:tcW w:w="4458" w:type="dxa"/>
            <w:vAlign w:val="center"/>
          </w:tcPr>
          <w:p w:rsidR="001C02D1" w:rsidRPr="00BB0F76" w:rsidRDefault="001C02D1" w:rsidP="001C02D1">
            <w:pPr>
              <w:spacing w:line="300" w:lineRule="auto"/>
              <w:jc w:val="center"/>
              <w:rPr>
                <w:b/>
                <w:color w:val="000000" w:themeColor="text1"/>
              </w:rPr>
            </w:pPr>
            <w:r w:rsidRPr="00BB0F76">
              <w:rPr>
                <w:b/>
                <w:color w:val="000000" w:themeColor="text1"/>
              </w:rPr>
              <w:t>3</w:t>
            </w:r>
          </w:p>
        </w:tc>
      </w:tr>
      <w:tr w:rsidR="001C02D1" w:rsidRPr="00231F49" w:rsidTr="001C02D1">
        <w:trPr>
          <w:trHeight w:val="360"/>
        </w:trPr>
        <w:tc>
          <w:tcPr>
            <w:tcW w:w="540" w:type="dxa"/>
            <w:vAlign w:val="center"/>
          </w:tcPr>
          <w:p w:rsidR="001C02D1" w:rsidRPr="008646B4" w:rsidRDefault="001C02D1" w:rsidP="001C02D1">
            <w:pPr>
              <w:spacing w:line="300" w:lineRule="auto"/>
              <w:jc w:val="center"/>
            </w:pPr>
            <w:r w:rsidRPr="008646B4">
              <w:t>1</w:t>
            </w:r>
          </w:p>
        </w:tc>
        <w:tc>
          <w:tcPr>
            <w:tcW w:w="3945" w:type="dxa"/>
            <w:vAlign w:val="center"/>
          </w:tcPr>
          <w:p w:rsidR="001C02D1" w:rsidRPr="008646B4" w:rsidRDefault="001C02D1" w:rsidP="001C02D1">
            <w:pPr>
              <w:spacing w:line="300" w:lineRule="auto"/>
              <w:jc w:val="center"/>
            </w:pPr>
            <w:r w:rsidRPr="008646B4">
              <w:t>Средний состав семьи, чел.</w:t>
            </w:r>
            <w:r w:rsidRPr="008646B4">
              <w:tab/>
            </w:r>
          </w:p>
        </w:tc>
        <w:tc>
          <w:tcPr>
            <w:tcW w:w="4458" w:type="dxa"/>
            <w:vAlign w:val="center"/>
          </w:tcPr>
          <w:p w:rsidR="001C02D1" w:rsidRPr="00BB0F76" w:rsidRDefault="001C02D1" w:rsidP="001C02D1">
            <w:pPr>
              <w:spacing w:line="300" w:lineRule="auto"/>
              <w:jc w:val="center"/>
              <w:rPr>
                <w:color w:val="000000" w:themeColor="text1"/>
              </w:rPr>
            </w:pPr>
            <w:r>
              <w:rPr>
                <w:color w:val="000000" w:themeColor="text1"/>
              </w:rPr>
              <w:t>2</w:t>
            </w:r>
          </w:p>
        </w:tc>
      </w:tr>
      <w:tr w:rsidR="001C02D1" w:rsidRPr="00231F49" w:rsidTr="001C02D1">
        <w:trPr>
          <w:trHeight w:val="510"/>
        </w:trPr>
        <w:tc>
          <w:tcPr>
            <w:tcW w:w="540" w:type="dxa"/>
            <w:vAlign w:val="center"/>
          </w:tcPr>
          <w:p w:rsidR="001C02D1" w:rsidRPr="008646B4" w:rsidRDefault="001C02D1" w:rsidP="001C02D1">
            <w:pPr>
              <w:spacing w:line="300" w:lineRule="auto"/>
              <w:jc w:val="center"/>
            </w:pPr>
            <w:r w:rsidRPr="008646B4">
              <w:t>2</w:t>
            </w:r>
          </w:p>
        </w:tc>
        <w:tc>
          <w:tcPr>
            <w:tcW w:w="3945" w:type="dxa"/>
            <w:vAlign w:val="center"/>
          </w:tcPr>
          <w:p w:rsidR="001C02D1" w:rsidRPr="008646B4" w:rsidRDefault="001C02D1" w:rsidP="0050178F">
            <w:pPr>
              <w:spacing w:line="300" w:lineRule="auto"/>
              <w:jc w:val="center"/>
            </w:pPr>
            <w:r w:rsidRPr="008646B4">
              <w:t>Общий жилой фонд, тыс</w:t>
            </w:r>
            <w:r w:rsidR="0050178F">
              <w:t>. м²</w:t>
            </w:r>
            <w:r w:rsidRPr="008646B4">
              <w:t xml:space="preserve"> общ</w:t>
            </w:r>
            <w:proofErr w:type="gramStart"/>
            <w:r w:rsidRPr="008646B4">
              <w:t>.</w:t>
            </w:r>
            <w:proofErr w:type="gramEnd"/>
            <w:r w:rsidRPr="008646B4">
              <w:t xml:space="preserve"> </w:t>
            </w:r>
            <w:proofErr w:type="gramStart"/>
            <w:r w:rsidRPr="008646B4">
              <w:t>п</w:t>
            </w:r>
            <w:proofErr w:type="gramEnd"/>
            <w:r w:rsidRPr="008646B4">
              <w:t>лощади,   в т.ч.</w:t>
            </w:r>
          </w:p>
        </w:tc>
        <w:tc>
          <w:tcPr>
            <w:tcW w:w="4458" w:type="dxa"/>
            <w:vAlign w:val="center"/>
          </w:tcPr>
          <w:p w:rsidR="001C02D1" w:rsidRPr="00BB0F76" w:rsidRDefault="001F2764" w:rsidP="001C02D1">
            <w:pPr>
              <w:spacing w:line="300" w:lineRule="auto"/>
              <w:jc w:val="center"/>
              <w:rPr>
                <w:color w:val="000000" w:themeColor="text1"/>
              </w:rPr>
            </w:pPr>
            <w:r>
              <w:rPr>
                <w:color w:val="000000" w:themeColor="text1"/>
              </w:rPr>
              <w:t>26,063</w:t>
            </w:r>
          </w:p>
        </w:tc>
      </w:tr>
      <w:tr w:rsidR="001C02D1" w:rsidRPr="00231F49" w:rsidTr="001C02D1">
        <w:trPr>
          <w:trHeight w:val="420"/>
        </w:trPr>
        <w:tc>
          <w:tcPr>
            <w:tcW w:w="540" w:type="dxa"/>
            <w:vMerge w:val="restart"/>
            <w:vAlign w:val="center"/>
          </w:tcPr>
          <w:p w:rsidR="001C02D1" w:rsidRPr="008646B4" w:rsidRDefault="001C02D1" w:rsidP="001C02D1">
            <w:pPr>
              <w:spacing w:line="300" w:lineRule="auto"/>
              <w:jc w:val="center"/>
            </w:pPr>
          </w:p>
        </w:tc>
        <w:tc>
          <w:tcPr>
            <w:tcW w:w="3945" w:type="dxa"/>
            <w:vMerge w:val="restart"/>
            <w:vAlign w:val="center"/>
          </w:tcPr>
          <w:p w:rsidR="001C02D1" w:rsidRPr="008646B4" w:rsidRDefault="001C02D1" w:rsidP="001C02D1">
            <w:pPr>
              <w:spacing w:line="300" w:lineRule="auto"/>
              <w:jc w:val="right"/>
            </w:pPr>
            <w:r w:rsidRPr="008646B4">
              <w:t>муниципальный</w:t>
            </w:r>
          </w:p>
          <w:p w:rsidR="001C02D1" w:rsidRPr="008646B4" w:rsidRDefault="001C02D1" w:rsidP="001C02D1">
            <w:pPr>
              <w:spacing w:line="300" w:lineRule="auto"/>
              <w:jc w:val="right"/>
            </w:pPr>
            <w:r w:rsidRPr="008646B4">
              <w:t>частный</w:t>
            </w:r>
          </w:p>
        </w:tc>
        <w:tc>
          <w:tcPr>
            <w:tcW w:w="4458" w:type="dxa"/>
            <w:vAlign w:val="center"/>
          </w:tcPr>
          <w:p w:rsidR="001C02D1" w:rsidRPr="00BB0F76" w:rsidRDefault="001C02D1" w:rsidP="001C02D1">
            <w:pPr>
              <w:spacing w:line="300" w:lineRule="auto"/>
              <w:jc w:val="center"/>
              <w:rPr>
                <w:color w:val="000000" w:themeColor="text1"/>
              </w:rPr>
            </w:pPr>
            <w:r w:rsidRPr="00BB0F76">
              <w:rPr>
                <w:color w:val="000000" w:themeColor="text1"/>
              </w:rPr>
              <w:t xml:space="preserve">0 </w:t>
            </w:r>
          </w:p>
        </w:tc>
      </w:tr>
      <w:tr w:rsidR="001C02D1" w:rsidRPr="00231F49" w:rsidTr="001C02D1">
        <w:trPr>
          <w:trHeight w:val="387"/>
        </w:trPr>
        <w:tc>
          <w:tcPr>
            <w:tcW w:w="540" w:type="dxa"/>
            <w:vMerge/>
            <w:vAlign w:val="center"/>
          </w:tcPr>
          <w:p w:rsidR="001C02D1" w:rsidRPr="008646B4" w:rsidRDefault="001C02D1" w:rsidP="001C02D1">
            <w:pPr>
              <w:spacing w:line="300" w:lineRule="auto"/>
              <w:jc w:val="center"/>
            </w:pPr>
          </w:p>
        </w:tc>
        <w:tc>
          <w:tcPr>
            <w:tcW w:w="3945" w:type="dxa"/>
            <w:vMerge/>
            <w:vAlign w:val="center"/>
          </w:tcPr>
          <w:p w:rsidR="001C02D1" w:rsidRPr="008646B4" w:rsidRDefault="001C02D1" w:rsidP="001C02D1">
            <w:pPr>
              <w:spacing w:line="300" w:lineRule="auto"/>
              <w:jc w:val="right"/>
            </w:pPr>
          </w:p>
        </w:tc>
        <w:tc>
          <w:tcPr>
            <w:tcW w:w="4458" w:type="dxa"/>
            <w:vAlign w:val="center"/>
          </w:tcPr>
          <w:p w:rsidR="001C02D1" w:rsidRPr="00BB0F76" w:rsidRDefault="001F2764" w:rsidP="001C02D1">
            <w:pPr>
              <w:spacing w:line="300" w:lineRule="auto"/>
              <w:jc w:val="center"/>
              <w:rPr>
                <w:color w:val="000000" w:themeColor="text1"/>
              </w:rPr>
            </w:pPr>
            <w:r>
              <w:rPr>
                <w:color w:val="000000" w:themeColor="text1"/>
              </w:rPr>
              <w:t>26,063</w:t>
            </w:r>
          </w:p>
        </w:tc>
      </w:tr>
      <w:tr w:rsidR="001C02D1" w:rsidRPr="00231F49" w:rsidTr="001C02D1">
        <w:trPr>
          <w:trHeight w:val="600"/>
        </w:trPr>
        <w:tc>
          <w:tcPr>
            <w:tcW w:w="540" w:type="dxa"/>
            <w:vAlign w:val="center"/>
          </w:tcPr>
          <w:p w:rsidR="001C02D1" w:rsidRPr="008646B4" w:rsidRDefault="001C02D1" w:rsidP="001C02D1">
            <w:pPr>
              <w:spacing w:line="300" w:lineRule="auto"/>
              <w:jc w:val="center"/>
            </w:pPr>
            <w:r w:rsidRPr="008646B4">
              <w:t>3</w:t>
            </w:r>
          </w:p>
        </w:tc>
        <w:tc>
          <w:tcPr>
            <w:tcW w:w="3945" w:type="dxa"/>
            <w:vAlign w:val="center"/>
          </w:tcPr>
          <w:p w:rsidR="001C02D1" w:rsidRPr="008646B4" w:rsidRDefault="0050178F" w:rsidP="001C02D1">
            <w:pPr>
              <w:spacing w:line="300" w:lineRule="auto"/>
              <w:jc w:val="center"/>
            </w:pPr>
            <w:r>
              <w:t>Общий жилой фонд на 1 жителя, м²</w:t>
            </w:r>
            <w:r w:rsidR="001C02D1" w:rsidRPr="008646B4">
              <w:t xml:space="preserve"> общ</w:t>
            </w:r>
            <w:proofErr w:type="gramStart"/>
            <w:r w:rsidR="001C02D1" w:rsidRPr="008646B4">
              <w:t>.</w:t>
            </w:r>
            <w:proofErr w:type="gramEnd"/>
            <w:r w:rsidR="001C02D1" w:rsidRPr="008646B4">
              <w:t xml:space="preserve"> </w:t>
            </w:r>
            <w:proofErr w:type="gramStart"/>
            <w:r w:rsidR="001C02D1" w:rsidRPr="008646B4">
              <w:t>п</w:t>
            </w:r>
            <w:proofErr w:type="gramEnd"/>
            <w:r w:rsidR="001C02D1" w:rsidRPr="008646B4">
              <w:t>лощади</w:t>
            </w:r>
          </w:p>
        </w:tc>
        <w:tc>
          <w:tcPr>
            <w:tcW w:w="4458" w:type="dxa"/>
            <w:vAlign w:val="center"/>
          </w:tcPr>
          <w:p w:rsidR="001C02D1" w:rsidRPr="00BB0F76" w:rsidRDefault="001C02D1" w:rsidP="001C02D1">
            <w:pPr>
              <w:spacing w:line="300" w:lineRule="auto"/>
              <w:jc w:val="center"/>
              <w:rPr>
                <w:color w:val="000000" w:themeColor="text1"/>
              </w:rPr>
            </w:pPr>
            <w:r>
              <w:rPr>
                <w:color w:val="000000" w:themeColor="text1"/>
              </w:rPr>
              <w:t>2</w:t>
            </w:r>
            <w:r w:rsidR="001F2764">
              <w:rPr>
                <w:color w:val="000000" w:themeColor="text1"/>
              </w:rPr>
              <w:t>4</w:t>
            </w:r>
          </w:p>
        </w:tc>
      </w:tr>
      <w:tr w:rsidR="001C02D1" w:rsidRPr="00231F49" w:rsidTr="001C02D1">
        <w:trPr>
          <w:trHeight w:val="600"/>
        </w:trPr>
        <w:tc>
          <w:tcPr>
            <w:tcW w:w="540" w:type="dxa"/>
            <w:vAlign w:val="center"/>
          </w:tcPr>
          <w:p w:rsidR="001C02D1" w:rsidRPr="008646B4" w:rsidRDefault="001C02D1" w:rsidP="001C02D1">
            <w:pPr>
              <w:spacing w:line="300" w:lineRule="auto"/>
              <w:jc w:val="center"/>
            </w:pPr>
            <w:r w:rsidRPr="008646B4">
              <w:t>4</w:t>
            </w:r>
          </w:p>
        </w:tc>
        <w:tc>
          <w:tcPr>
            <w:tcW w:w="3945" w:type="dxa"/>
            <w:vAlign w:val="center"/>
          </w:tcPr>
          <w:p w:rsidR="001C02D1" w:rsidRPr="008646B4" w:rsidRDefault="0050178F" w:rsidP="001C02D1">
            <w:pPr>
              <w:spacing w:line="300" w:lineRule="auto"/>
              <w:jc w:val="center"/>
            </w:pPr>
            <w:r>
              <w:t>Ветхий жилой фонд, м²</w:t>
            </w:r>
            <w:r w:rsidR="001C02D1" w:rsidRPr="008646B4">
              <w:t xml:space="preserve"> общ</w:t>
            </w:r>
            <w:proofErr w:type="gramStart"/>
            <w:r w:rsidR="001C02D1" w:rsidRPr="008646B4">
              <w:t>.</w:t>
            </w:r>
            <w:proofErr w:type="gramEnd"/>
            <w:r w:rsidR="001C02D1" w:rsidRPr="008646B4">
              <w:t xml:space="preserve"> </w:t>
            </w:r>
            <w:proofErr w:type="gramStart"/>
            <w:r w:rsidR="001C02D1" w:rsidRPr="008646B4">
              <w:t>п</w:t>
            </w:r>
            <w:proofErr w:type="gramEnd"/>
            <w:r w:rsidR="001C02D1" w:rsidRPr="008646B4">
              <w:t>лощади</w:t>
            </w:r>
          </w:p>
        </w:tc>
        <w:tc>
          <w:tcPr>
            <w:tcW w:w="4458" w:type="dxa"/>
            <w:vAlign w:val="center"/>
          </w:tcPr>
          <w:p w:rsidR="001C02D1" w:rsidRPr="00BB0F76" w:rsidRDefault="001C02D1" w:rsidP="001C02D1">
            <w:pPr>
              <w:spacing w:line="300" w:lineRule="auto"/>
              <w:jc w:val="center"/>
              <w:rPr>
                <w:color w:val="000000" w:themeColor="text1"/>
              </w:rPr>
            </w:pPr>
            <w:r w:rsidRPr="00BB0F76">
              <w:rPr>
                <w:color w:val="000000" w:themeColor="text1"/>
              </w:rPr>
              <w:t>0</w:t>
            </w:r>
          </w:p>
        </w:tc>
      </w:tr>
    </w:tbl>
    <w:p w:rsidR="001C02D1" w:rsidRDefault="001C02D1" w:rsidP="001C02D1">
      <w:pPr>
        <w:spacing w:line="300" w:lineRule="auto"/>
        <w:jc w:val="both"/>
        <w:rPr>
          <w:sz w:val="28"/>
          <w:szCs w:val="28"/>
        </w:rPr>
      </w:pPr>
    </w:p>
    <w:p w:rsidR="001C02D1" w:rsidRPr="00231F49" w:rsidRDefault="001C02D1" w:rsidP="001C02D1">
      <w:pPr>
        <w:spacing w:line="300" w:lineRule="auto"/>
        <w:jc w:val="both"/>
        <w:rPr>
          <w:sz w:val="28"/>
          <w:szCs w:val="28"/>
        </w:rPr>
      </w:pPr>
      <w:r w:rsidRPr="00231F49">
        <w:rPr>
          <w:sz w:val="28"/>
          <w:szCs w:val="28"/>
        </w:rPr>
        <w:t xml:space="preserve">            </w:t>
      </w:r>
      <w:proofErr w:type="gramStart"/>
      <w:r w:rsidRPr="00231F49">
        <w:rPr>
          <w:sz w:val="28"/>
          <w:szCs w:val="28"/>
        </w:rPr>
        <w:t xml:space="preserve">К услугам  ЖКХ,  предоставляемым  в сельском поселении </w:t>
      </w:r>
      <w:r>
        <w:rPr>
          <w:sz w:val="28"/>
          <w:szCs w:val="28"/>
        </w:rPr>
        <w:t>Кушманаковский</w:t>
      </w:r>
      <w:r w:rsidRPr="00231F49">
        <w:rPr>
          <w:sz w:val="28"/>
          <w:szCs w:val="28"/>
        </w:rPr>
        <w:t xml:space="preserve"> сельсовет муниципального района </w:t>
      </w:r>
      <w:r>
        <w:rPr>
          <w:sz w:val="28"/>
          <w:szCs w:val="28"/>
        </w:rPr>
        <w:t>Бураевский</w:t>
      </w:r>
      <w:r w:rsidRPr="00231F49">
        <w:rPr>
          <w:sz w:val="28"/>
          <w:szCs w:val="28"/>
        </w:rPr>
        <w:t xml:space="preserve"> район Республики Башкортостан,  относится водоснабжение, электроснабжение  и  топливом. </w:t>
      </w:r>
      <w:proofErr w:type="gramEnd"/>
    </w:p>
    <w:p w:rsidR="001C02D1" w:rsidRPr="00231F49" w:rsidRDefault="001C02D1" w:rsidP="001C02D1">
      <w:pPr>
        <w:spacing w:line="300" w:lineRule="auto"/>
        <w:ind w:firstLine="709"/>
        <w:jc w:val="both"/>
        <w:rPr>
          <w:sz w:val="28"/>
          <w:szCs w:val="28"/>
        </w:rPr>
      </w:pPr>
      <w:r w:rsidRPr="00231F49">
        <w:rPr>
          <w:sz w:val="28"/>
          <w:szCs w:val="28"/>
        </w:rPr>
        <w:lastRenderedPageBreak/>
        <w:t xml:space="preserve">Развитие среды проживания населения сельского поселения </w:t>
      </w:r>
      <w:r>
        <w:rPr>
          <w:sz w:val="28"/>
          <w:szCs w:val="28"/>
        </w:rPr>
        <w:t>Кушманаковский</w:t>
      </w:r>
      <w:r w:rsidRPr="00231F49">
        <w:rPr>
          <w:sz w:val="28"/>
          <w:szCs w:val="28"/>
        </w:rPr>
        <w:t xml:space="preserve"> сельсовет муниципального района </w:t>
      </w:r>
      <w:r>
        <w:rPr>
          <w:sz w:val="28"/>
          <w:szCs w:val="28"/>
        </w:rPr>
        <w:t>Бураевский</w:t>
      </w:r>
      <w:r w:rsidRPr="00231F49">
        <w:rPr>
          <w:sz w:val="28"/>
          <w:szCs w:val="28"/>
        </w:rPr>
        <w:t xml:space="preserve"> район Республики Башкортостан  создаст непосредственные условия для повышения качества жизни нынешнего и будущих поколений жителей. Перед органами местного самоуправления сельского поселения стоит задача развития коммунальной инфраструктуры, повышения эффективности и надежности функционирования жилищно-коммунального комплекса. </w:t>
      </w:r>
    </w:p>
    <w:p w:rsidR="001C02D1" w:rsidRPr="00231F49" w:rsidRDefault="001C02D1" w:rsidP="001C02D1">
      <w:pPr>
        <w:spacing w:line="300" w:lineRule="auto"/>
        <w:ind w:firstLine="709"/>
        <w:jc w:val="both"/>
        <w:rPr>
          <w:sz w:val="28"/>
          <w:szCs w:val="28"/>
        </w:rPr>
      </w:pPr>
      <w:r w:rsidRPr="00231F49">
        <w:rPr>
          <w:sz w:val="28"/>
          <w:szCs w:val="28"/>
        </w:rPr>
        <w:t>Сельское 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w:t>
      </w:r>
    </w:p>
    <w:p w:rsidR="001C02D1" w:rsidRPr="00231F49" w:rsidRDefault="001C02D1" w:rsidP="001C02D1">
      <w:pPr>
        <w:spacing w:line="300" w:lineRule="auto"/>
        <w:ind w:firstLine="709"/>
        <w:jc w:val="both"/>
        <w:rPr>
          <w:sz w:val="28"/>
          <w:szCs w:val="28"/>
        </w:rPr>
      </w:pPr>
      <w:r w:rsidRPr="00231F49">
        <w:rPr>
          <w:sz w:val="28"/>
          <w:szCs w:val="28"/>
        </w:rPr>
        <w:t>Непосредственно под развитием систем коммунальной инфраструктуры сельского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сельского поселения, понимание жителями сельского поселения сложности проводимой коммунальной реформы, а также подготовку и проведение соответствующих инвестиционных программ.</w:t>
      </w:r>
    </w:p>
    <w:p w:rsidR="001C02D1" w:rsidRDefault="001C02D1" w:rsidP="001C02D1">
      <w:pPr>
        <w:spacing w:line="300" w:lineRule="auto"/>
        <w:rPr>
          <w:b/>
          <w:sz w:val="28"/>
          <w:szCs w:val="28"/>
        </w:rPr>
      </w:pPr>
    </w:p>
    <w:p w:rsidR="001C02D1" w:rsidRDefault="001C02D1" w:rsidP="001C02D1">
      <w:pPr>
        <w:spacing w:line="300" w:lineRule="auto"/>
        <w:jc w:val="center"/>
        <w:rPr>
          <w:b/>
          <w:sz w:val="28"/>
          <w:szCs w:val="28"/>
        </w:rPr>
      </w:pPr>
    </w:p>
    <w:p w:rsidR="001C02D1" w:rsidRDefault="001C02D1" w:rsidP="001C02D1">
      <w:pPr>
        <w:spacing w:line="300" w:lineRule="auto"/>
        <w:jc w:val="center"/>
        <w:rPr>
          <w:b/>
          <w:sz w:val="28"/>
          <w:szCs w:val="28"/>
        </w:rPr>
      </w:pPr>
      <w:r>
        <w:rPr>
          <w:b/>
          <w:sz w:val="28"/>
          <w:szCs w:val="28"/>
        </w:rPr>
        <w:t xml:space="preserve">2. </w:t>
      </w:r>
      <w:r w:rsidRPr="00231F49">
        <w:rPr>
          <w:b/>
          <w:sz w:val="28"/>
          <w:szCs w:val="28"/>
        </w:rPr>
        <w:t>ОСНОВНЫЕ СТРАТЕГИЧЕСКИЕ НАПРАВЛЕНИЯ РАЗВИТИЯ СЕЛЬСКОГО ПОСЕЛЕНИЯ</w:t>
      </w:r>
    </w:p>
    <w:p w:rsidR="001C02D1" w:rsidRPr="00231F49" w:rsidRDefault="001C02D1" w:rsidP="001C02D1">
      <w:pPr>
        <w:spacing w:line="300" w:lineRule="auto"/>
        <w:jc w:val="center"/>
        <w:rPr>
          <w:b/>
          <w:sz w:val="28"/>
          <w:szCs w:val="28"/>
        </w:rPr>
      </w:pPr>
    </w:p>
    <w:p w:rsidR="001C02D1" w:rsidRPr="00231F49" w:rsidRDefault="001C02D1" w:rsidP="001C02D1">
      <w:pPr>
        <w:spacing w:line="300" w:lineRule="auto"/>
        <w:ind w:firstLine="708"/>
        <w:jc w:val="both"/>
        <w:rPr>
          <w:sz w:val="28"/>
          <w:szCs w:val="28"/>
        </w:rPr>
      </w:pPr>
      <w:r>
        <w:rPr>
          <w:sz w:val="28"/>
          <w:szCs w:val="28"/>
        </w:rPr>
        <w:t>С</w:t>
      </w:r>
      <w:r w:rsidRPr="00231F49">
        <w:rPr>
          <w:sz w:val="28"/>
          <w:szCs w:val="28"/>
        </w:rPr>
        <w:t>тратегическими направлениями развития сельского поселения должны стать следующие действия:</w:t>
      </w:r>
    </w:p>
    <w:p w:rsidR="001C02D1" w:rsidRPr="008F072D" w:rsidRDefault="001C02D1" w:rsidP="001C02D1">
      <w:pPr>
        <w:spacing w:line="300" w:lineRule="auto"/>
        <w:ind w:firstLine="709"/>
        <w:jc w:val="both"/>
        <w:rPr>
          <w:sz w:val="28"/>
          <w:szCs w:val="28"/>
        </w:rPr>
      </w:pPr>
      <w:r>
        <w:rPr>
          <w:sz w:val="28"/>
          <w:szCs w:val="28"/>
        </w:rPr>
        <w:t xml:space="preserve">  - р</w:t>
      </w:r>
      <w:r w:rsidRPr="00231F49">
        <w:rPr>
          <w:sz w:val="28"/>
          <w:szCs w:val="28"/>
        </w:rPr>
        <w:t xml:space="preserve">азвитие </w:t>
      </w:r>
      <w:r>
        <w:rPr>
          <w:sz w:val="28"/>
          <w:szCs w:val="28"/>
        </w:rPr>
        <w:t>физкультуры и спорта;</w:t>
      </w:r>
    </w:p>
    <w:p w:rsidR="001C02D1" w:rsidRPr="00231F49" w:rsidRDefault="001C02D1" w:rsidP="001C02D1">
      <w:pPr>
        <w:spacing w:line="300" w:lineRule="auto"/>
        <w:ind w:firstLine="709"/>
        <w:jc w:val="both"/>
        <w:rPr>
          <w:sz w:val="28"/>
          <w:szCs w:val="28"/>
        </w:rPr>
      </w:pPr>
      <w:r w:rsidRPr="00231F49">
        <w:rPr>
          <w:sz w:val="28"/>
          <w:szCs w:val="28"/>
        </w:rPr>
        <w:t xml:space="preserve">  - участие в отраслевых  районных, республиканских программах, Российских и международных грантах по развитию и укреплению данных отраслей;</w:t>
      </w:r>
    </w:p>
    <w:p w:rsidR="001C02D1" w:rsidRPr="00231F49" w:rsidRDefault="001C02D1" w:rsidP="001C02D1">
      <w:pPr>
        <w:spacing w:line="300" w:lineRule="auto"/>
        <w:ind w:firstLine="709"/>
        <w:jc w:val="both"/>
        <w:rPr>
          <w:sz w:val="28"/>
          <w:szCs w:val="28"/>
        </w:rPr>
      </w:pPr>
      <w:r>
        <w:rPr>
          <w:sz w:val="28"/>
          <w:szCs w:val="28"/>
        </w:rPr>
        <w:t xml:space="preserve"> - с</w:t>
      </w:r>
      <w:r w:rsidRPr="00231F49">
        <w:rPr>
          <w:sz w:val="28"/>
          <w:szCs w:val="28"/>
        </w:rPr>
        <w:t>одействие в привлечении молодых специалистов в сельское поселение (фельдшеров, учителей, работников культуры, муниципальных служащих);</w:t>
      </w:r>
    </w:p>
    <w:p w:rsidR="001C02D1" w:rsidRPr="008F072D" w:rsidRDefault="001C02D1" w:rsidP="001C02D1">
      <w:pPr>
        <w:spacing w:line="300" w:lineRule="auto"/>
        <w:ind w:firstLine="709"/>
        <w:jc w:val="both"/>
        <w:rPr>
          <w:sz w:val="28"/>
          <w:szCs w:val="28"/>
        </w:rPr>
      </w:pPr>
      <w:r>
        <w:rPr>
          <w:sz w:val="28"/>
          <w:szCs w:val="28"/>
        </w:rPr>
        <w:t>- с</w:t>
      </w:r>
      <w:r w:rsidRPr="00231F49">
        <w:rPr>
          <w:sz w:val="28"/>
          <w:szCs w:val="28"/>
        </w:rPr>
        <w:t xml:space="preserve">одействие в обеспечении социальной поддержки </w:t>
      </w:r>
      <w:proofErr w:type="spellStart"/>
      <w:r>
        <w:rPr>
          <w:sz w:val="28"/>
          <w:szCs w:val="28"/>
        </w:rPr>
        <w:t>слабозащищенным</w:t>
      </w:r>
      <w:proofErr w:type="spellEnd"/>
      <w:r>
        <w:rPr>
          <w:sz w:val="28"/>
          <w:szCs w:val="28"/>
        </w:rPr>
        <w:t xml:space="preserve"> слоям населения</w:t>
      </w:r>
      <w:r w:rsidRPr="008F072D">
        <w:rPr>
          <w:sz w:val="28"/>
          <w:szCs w:val="28"/>
        </w:rPr>
        <w:t>;</w:t>
      </w:r>
    </w:p>
    <w:p w:rsidR="001C02D1" w:rsidRPr="00231F49" w:rsidRDefault="001C02D1" w:rsidP="001C02D1">
      <w:pPr>
        <w:spacing w:line="300" w:lineRule="auto"/>
        <w:ind w:firstLine="709"/>
        <w:jc w:val="both"/>
        <w:rPr>
          <w:sz w:val="28"/>
          <w:szCs w:val="28"/>
        </w:rPr>
      </w:pPr>
      <w:r w:rsidRPr="00231F49">
        <w:rPr>
          <w:sz w:val="28"/>
          <w:szCs w:val="28"/>
        </w:rPr>
        <w:t>-</w:t>
      </w:r>
      <w:r>
        <w:rPr>
          <w:sz w:val="28"/>
          <w:szCs w:val="28"/>
        </w:rPr>
        <w:t xml:space="preserve"> </w:t>
      </w:r>
      <w:r w:rsidRPr="00231F49">
        <w:rPr>
          <w:sz w:val="28"/>
          <w:szCs w:val="28"/>
        </w:rPr>
        <w:t>консультирование, помощь в получении субсидий, пособий различных льготных выплат;</w:t>
      </w:r>
    </w:p>
    <w:p w:rsidR="001C02D1" w:rsidRPr="00231F49" w:rsidRDefault="001C02D1" w:rsidP="001C02D1">
      <w:pPr>
        <w:spacing w:line="300" w:lineRule="auto"/>
        <w:ind w:firstLine="709"/>
        <w:jc w:val="both"/>
        <w:rPr>
          <w:sz w:val="28"/>
          <w:szCs w:val="28"/>
        </w:rPr>
      </w:pPr>
      <w:r>
        <w:rPr>
          <w:sz w:val="28"/>
          <w:szCs w:val="28"/>
        </w:rPr>
        <w:lastRenderedPageBreak/>
        <w:t>- п</w:t>
      </w:r>
      <w:r w:rsidRPr="00231F49">
        <w:rPr>
          <w:sz w:val="28"/>
          <w:szCs w:val="28"/>
        </w:rPr>
        <w:t>ривлечение средств из республиканского и федерального бюджетов на укрепление жилищно-коммунальной сферы:</w:t>
      </w:r>
    </w:p>
    <w:p w:rsidR="001C02D1" w:rsidRPr="006C4292" w:rsidRDefault="001C02D1" w:rsidP="001C02D1">
      <w:pPr>
        <w:spacing w:line="300" w:lineRule="auto"/>
        <w:jc w:val="both"/>
        <w:rPr>
          <w:sz w:val="28"/>
          <w:szCs w:val="28"/>
        </w:rPr>
      </w:pPr>
      <w:r>
        <w:rPr>
          <w:sz w:val="28"/>
          <w:szCs w:val="28"/>
        </w:rPr>
        <w:t xml:space="preserve">          </w:t>
      </w:r>
      <w:r w:rsidRPr="00231F49">
        <w:rPr>
          <w:sz w:val="28"/>
          <w:szCs w:val="28"/>
        </w:rPr>
        <w:t xml:space="preserve">- на восстановление водопроводов; </w:t>
      </w:r>
    </w:p>
    <w:p w:rsidR="001C02D1" w:rsidRPr="008F072D" w:rsidRDefault="001C02D1" w:rsidP="001C02D1">
      <w:pPr>
        <w:spacing w:line="300" w:lineRule="auto"/>
        <w:jc w:val="both"/>
        <w:rPr>
          <w:sz w:val="28"/>
          <w:szCs w:val="28"/>
        </w:rPr>
      </w:pPr>
      <w:r>
        <w:rPr>
          <w:sz w:val="28"/>
          <w:szCs w:val="28"/>
        </w:rPr>
        <w:t xml:space="preserve">          - о</w:t>
      </w:r>
      <w:r w:rsidRPr="00231F49">
        <w:rPr>
          <w:sz w:val="28"/>
          <w:szCs w:val="28"/>
        </w:rPr>
        <w:t>свещение населен</w:t>
      </w:r>
      <w:r>
        <w:rPr>
          <w:sz w:val="28"/>
          <w:szCs w:val="28"/>
        </w:rPr>
        <w:t>ных пунктов сельского поселения;</w:t>
      </w:r>
    </w:p>
    <w:p w:rsidR="001C02D1" w:rsidRPr="00D33402" w:rsidRDefault="001C02D1" w:rsidP="001C02D1">
      <w:pPr>
        <w:spacing w:line="300" w:lineRule="auto"/>
        <w:rPr>
          <w:sz w:val="28"/>
          <w:szCs w:val="28"/>
        </w:rPr>
      </w:pPr>
      <w:r>
        <w:rPr>
          <w:sz w:val="28"/>
          <w:szCs w:val="28"/>
        </w:rPr>
        <w:t xml:space="preserve">          - п</w:t>
      </w:r>
      <w:r w:rsidRPr="00231F49">
        <w:rPr>
          <w:sz w:val="28"/>
          <w:szCs w:val="28"/>
        </w:rPr>
        <w:t>ривлечение средств из</w:t>
      </w:r>
      <w:r>
        <w:rPr>
          <w:sz w:val="28"/>
          <w:szCs w:val="28"/>
        </w:rPr>
        <w:t xml:space="preserve"> бюджетов различных уровней для </w:t>
      </w:r>
      <w:r w:rsidRPr="00231F49">
        <w:rPr>
          <w:sz w:val="28"/>
          <w:szCs w:val="28"/>
        </w:rPr>
        <w:t>благоустройства населенн</w:t>
      </w:r>
      <w:r>
        <w:rPr>
          <w:sz w:val="28"/>
          <w:szCs w:val="28"/>
        </w:rPr>
        <w:t>ых пунктов сельского поселения.</w:t>
      </w:r>
    </w:p>
    <w:p w:rsidR="001C02D1" w:rsidRDefault="001C02D1" w:rsidP="001C02D1">
      <w:pPr>
        <w:spacing w:line="300" w:lineRule="auto"/>
        <w:rPr>
          <w:b/>
          <w:sz w:val="28"/>
          <w:szCs w:val="28"/>
        </w:rPr>
      </w:pPr>
    </w:p>
    <w:p w:rsidR="001C02D1" w:rsidRDefault="001C02D1" w:rsidP="001C02D1">
      <w:pPr>
        <w:spacing w:line="300" w:lineRule="auto"/>
        <w:jc w:val="center"/>
        <w:rPr>
          <w:b/>
          <w:sz w:val="28"/>
          <w:szCs w:val="28"/>
        </w:rPr>
      </w:pPr>
      <w:r>
        <w:rPr>
          <w:b/>
          <w:sz w:val="28"/>
          <w:szCs w:val="28"/>
        </w:rPr>
        <w:t>3.</w:t>
      </w:r>
      <w:r w:rsidRPr="00231F49">
        <w:rPr>
          <w:b/>
          <w:sz w:val="28"/>
          <w:szCs w:val="28"/>
        </w:rPr>
        <w:t xml:space="preserve"> СИСТЕМА ОСНОВНЫХ ПРОГРАММНЫХ МЕРОПРИЯТИЙ ПО РАЗВИТИЮ СЕЛЬСКОГО ПОСЕЛЕНИЯ </w:t>
      </w:r>
      <w:r>
        <w:rPr>
          <w:b/>
          <w:sz w:val="28"/>
          <w:szCs w:val="28"/>
        </w:rPr>
        <w:t>КУШМАНАКОВСКИЙ</w:t>
      </w:r>
      <w:r w:rsidRPr="00231F49">
        <w:rPr>
          <w:b/>
          <w:sz w:val="28"/>
          <w:szCs w:val="28"/>
        </w:rPr>
        <w:t xml:space="preserve"> СЕЛЬСОВЕТ МУНИЦИПАЛЬНОГО РАЙОНА </w:t>
      </w:r>
    </w:p>
    <w:p w:rsidR="001C02D1" w:rsidRDefault="001C02D1" w:rsidP="001C02D1">
      <w:pPr>
        <w:spacing w:line="300" w:lineRule="auto"/>
        <w:jc w:val="center"/>
        <w:rPr>
          <w:b/>
          <w:sz w:val="28"/>
          <w:szCs w:val="28"/>
        </w:rPr>
      </w:pPr>
      <w:r>
        <w:rPr>
          <w:b/>
          <w:sz w:val="28"/>
          <w:szCs w:val="28"/>
        </w:rPr>
        <w:t>БУРАЕВСКИЙ РАЙОН РЕСПУБЛИКИ БАШКОРТОСТАН</w:t>
      </w:r>
    </w:p>
    <w:p w:rsidR="001C02D1" w:rsidRPr="00231F49" w:rsidRDefault="001C02D1" w:rsidP="001C02D1">
      <w:pPr>
        <w:spacing w:line="300" w:lineRule="auto"/>
        <w:jc w:val="center"/>
        <w:rPr>
          <w:b/>
          <w:sz w:val="28"/>
          <w:szCs w:val="28"/>
        </w:rPr>
      </w:pPr>
    </w:p>
    <w:p w:rsidR="001C02D1" w:rsidRPr="00231F49" w:rsidRDefault="001C02D1" w:rsidP="001C02D1">
      <w:pPr>
        <w:spacing w:line="300" w:lineRule="auto"/>
        <w:jc w:val="both"/>
        <w:rPr>
          <w:sz w:val="28"/>
          <w:szCs w:val="28"/>
        </w:rPr>
      </w:pPr>
      <w:r w:rsidRPr="00231F49">
        <w:rPr>
          <w:sz w:val="28"/>
          <w:szCs w:val="28"/>
        </w:rPr>
        <w:t xml:space="preserve">  </w:t>
      </w:r>
      <w:r w:rsidRPr="00231F49">
        <w:rPr>
          <w:sz w:val="28"/>
          <w:szCs w:val="28"/>
        </w:rPr>
        <w:tab/>
        <w:t>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сельского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сельского поселения. С данных позиций сельское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1C02D1" w:rsidRPr="00231F49" w:rsidRDefault="001C02D1" w:rsidP="001C02D1">
      <w:pPr>
        <w:spacing w:line="300" w:lineRule="auto"/>
        <w:jc w:val="both"/>
        <w:rPr>
          <w:sz w:val="28"/>
          <w:szCs w:val="28"/>
        </w:rPr>
      </w:pPr>
      <w:r w:rsidRPr="00231F49">
        <w:rPr>
          <w:sz w:val="28"/>
          <w:szCs w:val="28"/>
        </w:rPr>
        <w:t xml:space="preserve"> </w:t>
      </w:r>
      <w:r w:rsidRPr="00231F49">
        <w:rPr>
          <w:sz w:val="28"/>
          <w:szCs w:val="28"/>
        </w:rPr>
        <w:tab/>
        <w:t xml:space="preserve">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1C02D1" w:rsidRPr="00BE64DB" w:rsidRDefault="001C02D1" w:rsidP="001C02D1">
      <w:pPr>
        <w:spacing w:line="300" w:lineRule="auto"/>
        <w:ind w:firstLine="708"/>
        <w:jc w:val="both"/>
        <w:rPr>
          <w:sz w:val="28"/>
          <w:szCs w:val="28"/>
        </w:rPr>
      </w:pPr>
      <w:r w:rsidRPr="00231F49">
        <w:rPr>
          <w:sz w:val="28"/>
          <w:szCs w:val="28"/>
        </w:rPr>
        <w:t xml:space="preserve">Мероприятия Программы социального развития сельского поселения </w:t>
      </w:r>
      <w:r>
        <w:rPr>
          <w:sz w:val="28"/>
          <w:szCs w:val="28"/>
        </w:rPr>
        <w:t>Кушманаковский</w:t>
      </w:r>
      <w:r w:rsidRPr="00231F49">
        <w:rPr>
          <w:sz w:val="28"/>
          <w:szCs w:val="28"/>
        </w:rPr>
        <w:t xml:space="preserve"> сельсовет муниципального района </w:t>
      </w:r>
      <w:r>
        <w:rPr>
          <w:sz w:val="28"/>
          <w:szCs w:val="28"/>
        </w:rPr>
        <w:t>Бураевский</w:t>
      </w:r>
      <w:r w:rsidRPr="00231F49">
        <w:rPr>
          <w:sz w:val="28"/>
          <w:szCs w:val="28"/>
        </w:rPr>
        <w:t xml:space="preserve"> район Республики Башкортостан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w:t>
      </w:r>
    </w:p>
    <w:p w:rsidR="001C02D1" w:rsidRPr="00231F49" w:rsidRDefault="001C02D1" w:rsidP="001C02D1">
      <w:pPr>
        <w:spacing w:line="300" w:lineRule="auto"/>
        <w:jc w:val="center"/>
        <w:rPr>
          <w:b/>
          <w:sz w:val="28"/>
          <w:szCs w:val="28"/>
        </w:rPr>
      </w:pPr>
    </w:p>
    <w:p w:rsidR="001C02D1" w:rsidRDefault="001C02D1" w:rsidP="001C02D1">
      <w:pPr>
        <w:spacing w:line="300" w:lineRule="auto"/>
        <w:jc w:val="center"/>
        <w:rPr>
          <w:b/>
          <w:sz w:val="28"/>
          <w:szCs w:val="28"/>
        </w:rPr>
      </w:pPr>
      <w:r>
        <w:rPr>
          <w:b/>
          <w:sz w:val="28"/>
          <w:szCs w:val="28"/>
        </w:rPr>
        <w:t>4.</w:t>
      </w:r>
      <w:r w:rsidRPr="00231F49">
        <w:rPr>
          <w:b/>
          <w:sz w:val="28"/>
          <w:szCs w:val="28"/>
        </w:rPr>
        <w:t xml:space="preserve"> ЦЕЛЕВЫЕ ИНДИКАТОРЫ ПРОГРАММЫ И ОЦЕНКА ЭФФЕКТИВНОСТИ МЕРОПР</w:t>
      </w:r>
      <w:r>
        <w:rPr>
          <w:b/>
          <w:sz w:val="28"/>
          <w:szCs w:val="28"/>
        </w:rPr>
        <w:t>ИЯТИЙ СОЦИАЛЬНОЙ ИНФРАСТРУКТУРЫ</w:t>
      </w:r>
    </w:p>
    <w:p w:rsidR="001C02D1" w:rsidRPr="00231F49" w:rsidRDefault="001C02D1" w:rsidP="001C02D1">
      <w:pPr>
        <w:spacing w:line="300" w:lineRule="auto"/>
        <w:jc w:val="center"/>
        <w:rPr>
          <w:b/>
          <w:sz w:val="28"/>
          <w:szCs w:val="28"/>
        </w:rPr>
      </w:pPr>
    </w:p>
    <w:p w:rsidR="001C02D1" w:rsidRPr="00231F49" w:rsidRDefault="001C02D1" w:rsidP="001C02D1">
      <w:pPr>
        <w:spacing w:line="300" w:lineRule="auto"/>
        <w:ind w:firstLine="567"/>
        <w:jc w:val="both"/>
        <w:rPr>
          <w:sz w:val="28"/>
          <w:szCs w:val="28"/>
        </w:rPr>
      </w:pPr>
      <w:r w:rsidRPr="00231F49">
        <w:rPr>
          <w:sz w:val="28"/>
          <w:szCs w:val="28"/>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местной администрации,  позволит достичь следующих показателей социального развития поселения к 202</w:t>
      </w:r>
      <w:r w:rsidR="001F2764">
        <w:rPr>
          <w:sz w:val="28"/>
          <w:szCs w:val="28"/>
        </w:rPr>
        <w:t>9</w:t>
      </w:r>
      <w:r w:rsidRPr="00231F49">
        <w:rPr>
          <w:sz w:val="28"/>
          <w:szCs w:val="28"/>
        </w:rPr>
        <w:t xml:space="preserve"> году:</w:t>
      </w:r>
    </w:p>
    <w:p w:rsidR="001C02D1" w:rsidRPr="00231F49" w:rsidRDefault="001C02D1" w:rsidP="001C02D1">
      <w:pPr>
        <w:spacing w:line="300" w:lineRule="auto"/>
        <w:ind w:firstLine="567"/>
        <w:jc w:val="both"/>
        <w:rPr>
          <w:sz w:val="28"/>
          <w:szCs w:val="28"/>
        </w:rPr>
      </w:pPr>
      <w:r w:rsidRPr="00231F49">
        <w:rPr>
          <w:sz w:val="28"/>
          <w:szCs w:val="28"/>
        </w:rPr>
        <w:t>За счет активизации предпринимательской деятельности, увеличатся ежегодный объемы  производства в поселении. Соответственно, увеличатся объёмы налоговых поступлений в местный бюджет.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района 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1C02D1" w:rsidRPr="00231F49" w:rsidRDefault="001C02D1" w:rsidP="001C02D1">
      <w:pPr>
        <w:spacing w:line="300" w:lineRule="auto"/>
        <w:ind w:firstLine="567"/>
        <w:jc w:val="both"/>
        <w:rPr>
          <w:sz w:val="28"/>
          <w:szCs w:val="28"/>
        </w:rPr>
      </w:pPr>
      <w:r w:rsidRPr="00231F49">
        <w:rPr>
          <w:sz w:val="28"/>
          <w:szCs w:val="28"/>
        </w:rPr>
        <w:t xml:space="preserve">Оценка эффективности реализации программы будет производиться на основе системы целевых индикативных показателей, ожидаемых результатов мероприятий программы. Система индикаторов обеспечит сохранение объектов социальной сферы, находящегося в муниципальной собственности сельского поселения </w:t>
      </w:r>
      <w:r>
        <w:rPr>
          <w:sz w:val="28"/>
          <w:szCs w:val="28"/>
        </w:rPr>
        <w:t xml:space="preserve">Кушманаковский </w:t>
      </w:r>
      <w:r w:rsidRPr="00231F49">
        <w:rPr>
          <w:sz w:val="28"/>
          <w:szCs w:val="28"/>
        </w:rPr>
        <w:t>сельсовет, в удовлетворительном состоянии.</w:t>
      </w:r>
    </w:p>
    <w:p w:rsidR="001C02D1" w:rsidRPr="00231F49" w:rsidRDefault="001C02D1" w:rsidP="001C02D1">
      <w:pPr>
        <w:spacing w:line="300" w:lineRule="auto"/>
        <w:ind w:firstLine="567"/>
        <w:jc w:val="both"/>
        <w:rPr>
          <w:sz w:val="28"/>
          <w:szCs w:val="28"/>
        </w:rPr>
      </w:pPr>
      <w:r w:rsidRPr="00231F49">
        <w:rPr>
          <w:sz w:val="28"/>
          <w:szCs w:val="28"/>
        </w:rPr>
        <w:t>Эффективность реализации программы оценивается путем соотнесения объема выполненных работ с уровнем основных целевых показателей программы. Показатель эффективности рассчитывается по формуле:</w:t>
      </w:r>
    </w:p>
    <w:p w:rsidR="001C02D1" w:rsidRPr="00231F49" w:rsidRDefault="001C02D1" w:rsidP="001C02D1">
      <w:pPr>
        <w:spacing w:line="300" w:lineRule="auto"/>
        <w:ind w:firstLine="567"/>
        <w:jc w:val="both"/>
        <w:rPr>
          <w:sz w:val="28"/>
          <w:szCs w:val="28"/>
        </w:rPr>
      </w:pPr>
      <w:proofErr w:type="gramStart"/>
      <w:r w:rsidRPr="00231F49">
        <w:rPr>
          <w:sz w:val="28"/>
          <w:szCs w:val="28"/>
        </w:rPr>
        <w:t>R = (</w:t>
      </w:r>
      <w:proofErr w:type="spellStart"/>
      <w:r w:rsidRPr="00231F49">
        <w:rPr>
          <w:sz w:val="28"/>
          <w:szCs w:val="28"/>
        </w:rPr>
        <w:t>Х</w:t>
      </w:r>
      <w:r w:rsidRPr="00231F49">
        <w:rPr>
          <w:sz w:val="28"/>
          <w:szCs w:val="28"/>
          <w:vertAlign w:val="subscript"/>
        </w:rPr>
        <w:t>тек</w:t>
      </w:r>
      <w:proofErr w:type="spellEnd"/>
      <w:r w:rsidRPr="00231F49">
        <w:rPr>
          <w:sz w:val="28"/>
          <w:szCs w:val="28"/>
        </w:rPr>
        <w:t>.</w:t>
      </w:r>
      <w:proofErr w:type="gramEnd"/>
      <w:r w:rsidRPr="00231F49">
        <w:rPr>
          <w:sz w:val="28"/>
          <w:szCs w:val="28"/>
        </w:rPr>
        <w:t xml:space="preserve"> / </w:t>
      </w:r>
      <w:proofErr w:type="spellStart"/>
      <w:proofErr w:type="gramStart"/>
      <w:r w:rsidRPr="00231F49">
        <w:rPr>
          <w:sz w:val="28"/>
          <w:szCs w:val="28"/>
        </w:rPr>
        <w:t>Х</w:t>
      </w:r>
      <w:r w:rsidRPr="00231F49">
        <w:rPr>
          <w:sz w:val="28"/>
          <w:szCs w:val="28"/>
          <w:vertAlign w:val="subscript"/>
        </w:rPr>
        <w:t>план</w:t>
      </w:r>
      <w:proofErr w:type="spellEnd"/>
      <w:r w:rsidRPr="00231F49">
        <w:rPr>
          <w:sz w:val="28"/>
          <w:szCs w:val="28"/>
          <w:vertAlign w:val="subscript"/>
        </w:rPr>
        <w:t>.</w:t>
      </w:r>
      <w:r w:rsidRPr="00231F49">
        <w:rPr>
          <w:sz w:val="28"/>
          <w:szCs w:val="28"/>
        </w:rPr>
        <w:t xml:space="preserve">) </w:t>
      </w:r>
      <w:proofErr w:type="spellStart"/>
      <w:r w:rsidRPr="00231F49">
        <w:rPr>
          <w:sz w:val="28"/>
          <w:szCs w:val="28"/>
        </w:rPr>
        <w:t>х</w:t>
      </w:r>
      <w:proofErr w:type="spellEnd"/>
      <w:r w:rsidRPr="00231F49">
        <w:rPr>
          <w:sz w:val="28"/>
          <w:szCs w:val="28"/>
        </w:rPr>
        <w:t xml:space="preserve"> 100, где</w:t>
      </w:r>
      <w:proofErr w:type="gramEnd"/>
    </w:p>
    <w:p w:rsidR="001C02D1" w:rsidRPr="00231F49" w:rsidRDefault="001C02D1" w:rsidP="001C02D1">
      <w:pPr>
        <w:spacing w:line="300" w:lineRule="auto"/>
        <w:ind w:firstLine="567"/>
        <w:jc w:val="both"/>
        <w:rPr>
          <w:sz w:val="28"/>
          <w:szCs w:val="28"/>
        </w:rPr>
      </w:pPr>
      <w:r w:rsidRPr="00231F49">
        <w:rPr>
          <w:sz w:val="28"/>
          <w:szCs w:val="28"/>
        </w:rPr>
        <w:t>R — показатель эффективности;</w:t>
      </w:r>
    </w:p>
    <w:p w:rsidR="001C02D1" w:rsidRPr="00231F49" w:rsidRDefault="001C02D1" w:rsidP="001C02D1">
      <w:pPr>
        <w:spacing w:line="300" w:lineRule="auto"/>
        <w:ind w:firstLine="567"/>
        <w:jc w:val="both"/>
        <w:rPr>
          <w:sz w:val="28"/>
          <w:szCs w:val="28"/>
        </w:rPr>
      </w:pPr>
      <w:proofErr w:type="spellStart"/>
      <w:r w:rsidRPr="00231F49">
        <w:rPr>
          <w:sz w:val="28"/>
          <w:szCs w:val="28"/>
        </w:rPr>
        <w:t>Х</w:t>
      </w:r>
      <w:r w:rsidRPr="00231F49">
        <w:rPr>
          <w:sz w:val="28"/>
          <w:szCs w:val="28"/>
          <w:vertAlign w:val="subscript"/>
        </w:rPr>
        <w:t>тек</w:t>
      </w:r>
      <w:proofErr w:type="spellEnd"/>
      <w:r w:rsidRPr="00231F49">
        <w:rPr>
          <w:sz w:val="28"/>
          <w:szCs w:val="28"/>
        </w:rPr>
        <w:t>. — значение объема выполненных работ на текущую дату;</w:t>
      </w:r>
    </w:p>
    <w:p w:rsidR="001C02D1" w:rsidRPr="00231F49" w:rsidRDefault="001C02D1" w:rsidP="001C02D1">
      <w:pPr>
        <w:spacing w:line="300" w:lineRule="auto"/>
        <w:ind w:firstLine="567"/>
        <w:jc w:val="both"/>
        <w:rPr>
          <w:sz w:val="28"/>
          <w:szCs w:val="28"/>
        </w:rPr>
      </w:pPr>
      <w:proofErr w:type="spellStart"/>
      <w:r w:rsidRPr="00231F49">
        <w:rPr>
          <w:sz w:val="28"/>
          <w:szCs w:val="28"/>
        </w:rPr>
        <w:t>Х</w:t>
      </w:r>
      <w:r w:rsidRPr="00231F49">
        <w:rPr>
          <w:sz w:val="28"/>
          <w:szCs w:val="28"/>
          <w:vertAlign w:val="subscript"/>
        </w:rPr>
        <w:t>план</w:t>
      </w:r>
      <w:proofErr w:type="spellEnd"/>
      <w:r w:rsidRPr="00231F49">
        <w:rPr>
          <w:sz w:val="28"/>
          <w:szCs w:val="28"/>
          <w:vertAlign w:val="subscript"/>
        </w:rPr>
        <w:t>.</w:t>
      </w:r>
      <w:r w:rsidRPr="00231F49">
        <w:rPr>
          <w:sz w:val="28"/>
          <w:szCs w:val="28"/>
        </w:rPr>
        <w:t xml:space="preserve"> — плановое значение объема выполненных работ, заложенных в программе.</w:t>
      </w:r>
    </w:p>
    <w:p w:rsidR="001C02D1" w:rsidRPr="00231F49" w:rsidRDefault="001C02D1" w:rsidP="001C02D1">
      <w:pPr>
        <w:spacing w:line="300" w:lineRule="auto"/>
        <w:ind w:firstLine="567"/>
        <w:jc w:val="both"/>
        <w:rPr>
          <w:sz w:val="28"/>
          <w:szCs w:val="28"/>
        </w:rPr>
      </w:pPr>
      <w:r w:rsidRPr="00231F49">
        <w:rPr>
          <w:sz w:val="28"/>
          <w:szCs w:val="28"/>
        </w:rPr>
        <w:lastRenderedPageBreak/>
        <w:t xml:space="preserve">При значении показателя эффективности R = 100 и более эффективность реализации программы признается высокой, при значении показателя эффективности от 90 до 100 — </w:t>
      </w:r>
      <w:proofErr w:type="gramStart"/>
      <w:r w:rsidRPr="00231F49">
        <w:rPr>
          <w:sz w:val="28"/>
          <w:szCs w:val="28"/>
        </w:rPr>
        <w:t>средний</w:t>
      </w:r>
      <w:proofErr w:type="gramEnd"/>
      <w:r w:rsidRPr="00231F49">
        <w:rPr>
          <w:sz w:val="28"/>
          <w:szCs w:val="28"/>
        </w:rPr>
        <w:t>, при показателях эффективности 90 и менее – низкой.</w:t>
      </w:r>
    </w:p>
    <w:p w:rsidR="001C02D1" w:rsidRPr="00231F49" w:rsidRDefault="001C02D1" w:rsidP="001C02D1">
      <w:pPr>
        <w:spacing w:line="300" w:lineRule="auto"/>
        <w:ind w:firstLine="567"/>
        <w:jc w:val="both"/>
        <w:rPr>
          <w:sz w:val="28"/>
          <w:szCs w:val="28"/>
        </w:rPr>
      </w:pPr>
      <w:r w:rsidRPr="00231F49">
        <w:rPr>
          <w:sz w:val="28"/>
          <w:szCs w:val="28"/>
        </w:rPr>
        <w:t>Критерий бюджетных затрат на мероприятие программы запланированному уровню затрат рассчитывается по формуле:</w:t>
      </w:r>
    </w:p>
    <w:p w:rsidR="001C02D1" w:rsidRPr="00231F49" w:rsidRDefault="001C02D1" w:rsidP="001C02D1">
      <w:pPr>
        <w:spacing w:line="300" w:lineRule="auto"/>
        <w:ind w:firstLine="567"/>
        <w:jc w:val="both"/>
        <w:rPr>
          <w:sz w:val="28"/>
          <w:szCs w:val="28"/>
        </w:rPr>
      </w:pPr>
      <w:r w:rsidRPr="00231F49">
        <w:rPr>
          <w:sz w:val="28"/>
          <w:szCs w:val="28"/>
        </w:rPr>
        <w:t>Критерий «Степень соответствия бюджетных затрат на мероприятия Программы запланированному уровню затрат» рассчитывается  по формуле:</w:t>
      </w:r>
    </w:p>
    <w:p w:rsidR="001C02D1" w:rsidRPr="00231F49" w:rsidRDefault="001C02D1" w:rsidP="001C02D1">
      <w:pPr>
        <w:spacing w:line="300" w:lineRule="auto"/>
        <w:ind w:firstLine="567"/>
        <w:jc w:val="both"/>
        <w:rPr>
          <w:sz w:val="28"/>
          <w:szCs w:val="28"/>
        </w:rPr>
      </w:pPr>
      <w:proofErr w:type="spellStart"/>
      <w:r w:rsidRPr="00231F49">
        <w:rPr>
          <w:sz w:val="28"/>
          <w:szCs w:val="28"/>
        </w:rPr>
        <w:t>КБЗ</w:t>
      </w:r>
      <w:proofErr w:type="gramStart"/>
      <w:r w:rsidRPr="00231F49">
        <w:rPr>
          <w:sz w:val="28"/>
          <w:szCs w:val="28"/>
        </w:rPr>
        <w:t>i</w:t>
      </w:r>
      <w:proofErr w:type="spellEnd"/>
      <w:proofErr w:type="gramEnd"/>
      <w:r w:rsidRPr="00231F49">
        <w:rPr>
          <w:sz w:val="28"/>
          <w:szCs w:val="28"/>
        </w:rPr>
        <w:t xml:space="preserve"> =      </w:t>
      </w:r>
      <w:proofErr w:type="spellStart"/>
      <w:r w:rsidRPr="00231F49">
        <w:rPr>
          <w:sz w:val="28"/>
          <w:szCs w:val="28"/>
        </w:rPr>
        <w:t>БЗФi</w:t>
      </w:r>
      <w:proofErr w:type="spellEnd"/>
    </w:p>
    <w:p w:rsidR="001C02D1" w:rsidRPr="00231F49" w:rsidRDefault="001C02D1" w:rsidP="001C02D1">
      <w:pPr>
        <w:spacing w:line="300" w:lineRule="auto"/>
        <w:ind w:firstLine="567"/>
        <w:jc w:val="both"/>
        <w:rPr>
          <w:sz w:val="28"/>
          <w:szCs w:val="28"/>
        </w:rPr>
      </w:pPr>
      <w:r w:rsidRPr="00231F49">
        <w:rPr>
          <w:sz w:val="28"/>
          <w:szCs w:val="28"/>
        </w:rPr>
        <w:t xml:space="preserve">            ------------------, где</w:t>
      </w:r>
    </w:p>
    <w:p w:rsidR="001C02D1" w:rsidRPr="00231F49" w:rsidRDefault="001C02D1" w:rsidP="001C02D1">
      <w:pPr>
        <w:spacing w:line="300" w:lineRule="auto"/>
        <w:ind w:firstLine="567"/>
        <w:jc w:val="both"/>
        <w:rPr>
          <w:sz w:val="28"/>
          <w:szCs w:val="28"/>
        </w:rPr>
      </w:pPr>
      <w:r w:rsidRPr="00231F49">
        <w:rPr>
          <w:sz w:val="28"/>
          <w:szCs w:val="28"/>
        </w:rPr>
        <w:t xml:space="preserve">                  </w:t>
      </w:r>
      <w:proofErr w:type="spellStart"/>
      <w:r w:rsidRPr="00231F49">
        <w:rPr>
          <w:sz w:val="28"/>
          <w:szCs w:val="28"/>
        </w:rPr>
        <w:t>БЗП</w:t>
      </w:r>
      <w:proofErr w:type="gramStart"/>
      <w:r w:rsidRPr="00231F49">
        <w:rPr>
          <w:sz w:val="28"/>
          <w:szCs w:val="28"/>
        </w:rPr>
        <w:t>i</w:t>
      </w:r>
      <w:proofErr w:type="spellEnd"/>
      <w:proofErr w:type="gramEnd"/>
    </w:p>
    <w:p w:rsidR="001C02D1" w:rsidRPr="00231F49" w:rsidRDefault="001C02D1" w:rsidP="001C02D1">
      <w:pPr>
        <w:spacing w:line="300" w:lineRule="auto"/>
        <w:ind w:firstLine="567"/>
        <w:jc w:val="both"/>
        <w:rPr>
          <w:sz w:val="28"/>
          <w:szCs w:val="28"/>
        </w:rPr>
      </w:pPr>
      <w:proofErr w:type="spellStart"/>
      <w:r w:rsidRPr="00231F49">
        <w:rPr>
          <w:sz w:val="28"/>
          <w:szCs w:val="28"/>
        </w:rPr>
        <w:t>КБЗ</w:t>
      </w:r>
      <w:proofErr w:type="gramStart"/>
      <w:r w:rsidRPr="00231F49">
        <w:rPr>
          <w:sz w:val="28"/>
          <w:szCs w:val="28"/>
        </w:rPr>
        <w:t>i</w:t>
      </w:r>
      <w:proofErr w:type="spellEnd"/>
      <w:proofErr w:type="gramEnd"/>
      <w:r w:rsidRPr="00231F49">
        <w:rPr>
          <w:sz w:val="28"/>
          <w:szCs w:val="28"/>
        </w:rPr>
        <w:t xml:space="preserve">  – степень соответствия бюджетных затрат i-го мероприятия  Программы;</w:t>
      </w:r>
    </w:p>
    <w:p w:rsidR="001C02D1" w:rsidRPr="00231F49" w:rsidRDefault="001C02D1" w:rsidP="001C02D1">
      <w:pPr>
        <w:spacing w:line="300" w:lineRule="auto"/>
        <w:ind w:firstLine="567"/>
        <w:jc w:val="both"/>
        <w:rPr>
          <w:sz w:val="28"/>
          <w:szCs w:val="28"/>
        </w:rPr>
      </w:pPr>
      <w:proofErr w:type="spellStart"/>
      <w:r w:rsidRPr="00231F49">
        <w:rPr>
          <w:sz w:val="28"/>
          <w:szCs w:val="28"/>
        </w:rPr>
        <w:t>БЗФ</w:t>
      </w:r>
      <w:proofErr w:type="gramStart"/>
      <w:r w:rsidRPr="00231F49">
        <w:rPr>
          <w:sz w:val="28"/>
          <w:szCs w:val="28"/>
        </w:rPr>
        <w:t>i</w:t>
      </w:r>
      <w:proofErr w:type="spellEnd"/>
      <w:proofErr w:type="gramEnd"/>
      <w:r w:rsidRPr="00231F49">
        <w:rPr>
          <w:sz w:val="28"/>
          <w:szCs w:val="28"/>
        </w:rPr>
        <w:t xml:space="preserve">  – фактическое значение бюджетных затрат </w:t>
      </w:r>
      <w:proofErr w:type="spellStart"/>
      <w:r w:rsidRPr="00231F49">
        <w:rPr>
          <w:sz w:val="28"/>
          <w:szCs w:val="28"/>
        </w:rPr>
        <w:t>i</w:t>
      </w:r>
      <w:proofErr w:type="spellEnd"/>
      <w:r w:rsidRPr="00231F49">
        <w:rPr>
          <w:sz w:val="28"/>
          <w:szCs w:val="28"/>
        </w:rPr>
        <w:t xml:space="preserve"> - го мероприятия Программы;</w:t>
      </w:r>
    </w:p>
    <w:p w:rsidR="001C02D1" w:rsidRPr="00231F49" w:rsidRDefault="001C02D1" w:rsidP="001C02D1">
      <w:pPr>
        <w:spacing w:line="300" w:lineRule="auto"/>
        <w:ind w:firstLine="567"/>
        <w:jc w:val="both"/>
        <w:rPr>
          <w:sz w:val="28"/>
          <w:szCs w:val="28"/>
        </w:rPr>
      </w:pPr>
      <w:proofErr w:type="spellStart"/>
      <w:r w:rsidRPr="00231F49">
        <w:rPr>
          <w:sz w:val="28"/>
          <w:szCs w:val="28"/>
        </w:rPr>
        <w:t>БЗП</w:t>
      </w:r>
      <w:proofErr w:type="gramStart"/>
      <w:r w:rsidRPr="00231F49">
        <w:rPr>
          <w:sz w:val="28"/>
          <w:szCs w:val="28"/>
        </w:rPr>
        <w:t>i</w:t>
      </w:r>
      <w:proofErr w:type="spellEnd"/>
      <w:proofErr w:type="gramEnd"/>
      <w:r w:rsidRPr="00231F49">
        <w:rPr>
          <w:sz w:val="28"/>
          <w:szCs w:val="28"/>
        </w:rPr>
        <w:t xml:space="preserve">  – плановое, прогнозное значение бюджетных затрат </w:t>
      </w:r>
      <w:proofErr w:type="spellStart"/>
      <w:r w:rsidRPr="00231F49">
        <w:rPr>
          <w:sz w:val="28"/>
          <w:szCs w:val="28"/>
        </w:rPr>
        <w:t>i</w:t>
      </w:r>
      <w:proofErr w:type="spellEnd"/>
      <w:r w:rsidRPr="00231F49">
        <w:rPr>
          <w:sz w:val="28"/>
          <w:szCs w:val="28"/>
        </w:rPr>
        <w:t xml:space="preserve"> - го  мероприятия Программы.</w:t>
      </w:r>
    </w:p>
    <w:p w:rsidR="001C02D1" w:rsidRPr="00231F49" w:rsidRDefault="001C02D1" w:rsidP="001C02D1">
      <w:pPr>
        <w:spacing w:line="300" w:lineRule="auto"/>
        <w:ind w:firstLine="567"/>
        <w:jc w:val="both"/>
        <w:rPr>
          <w:sz w:val="28"/>
          <w:szCs w:val="28"/>
        </w:rPr>
      </w:pPr>
      <w:r w:rsidRPr="00231F49">
        <w:rPr>
          <w:sz w:val="28"/>
          <w:szCs w:val="28"/>
        </w:rPr>
        <w:t xml:space="preserve">Значение показателя </w:t>
      </w:r>
      <w:proofErr w:type="spellStart"/>
      <w:r w:rsidRPr="00231F49">
        <w:rPr>
          <w:sz w:val="28"/>
          <w:szCs w:val="28"/>
        </w:rPr>
        <w:t>КБЗ</w:t>
      </w:r>
      <w:proofErr w:type="gramStart"/>
      <w:r w:rsidRPr="00231F49">
        <w:rPr>
          <w:sz w:val="28"/>
          <w:szCs w:val="28"/>
        </w:rPr>
        <w:t>i</w:t>
      </w:r>
      <w:proofErr w:type="spellEnd"/>
      <w:proofErr w:type="gramEnd"/>
      <w:r w:rsidRPr="00231F49">
        <w:rPr>
          <w:sz w:val="28"/>
          <w:szCs w:val="28"/>
        </w:rPr>
        <w:t xml:space="preserve"> должно быть меньше либо равно 1.</w:t>
      </w:r>
    </w:p>
    <w:p w:rsidR="001C02D1" w:rsidRPr="00231F49" w:rsidRDefault="001C02D1" w:rsidP="001C02D1">
      <w:pPr>
        <w:spacing w:line="300" w:lineRule="auto"/>
        <w:jc w:val="center"/>
        <w:rPr>
          <w:b/>
          <w:sz w:val="28"/>
          <w:szCs w:val="28"/>
        </w:rPr>
      </w:pPr>
    </w:p>
    <w:p w:rsidR="001C02D1" w:rsidRDefault="001C02D1" w:rsidP="001C02D1">
      <w:pPr>
        <w:spacing w:line="300" w:lineRule="auto"/>
        <w:rPr>
          <w:b/>
          <w:sz w:val="28"/>
          <w:szCs w:val="28"/>
        </w:rPr>
      </w:pPr>
    </w:p>
    <w:p w:rsidR="001C02D1" w:rsidRDefault="001C02D1" w:rsidP="001C02D1">
      <w:pPr>
        <w:spacing w:line="300" w:lineRule="auto"/>
        <w:jc w:val="center"/>
        <w:rPr>
          <w:b/>
          <w:sz w:val="28"/>
          <w:szCs w:val="28"/>
        </w:rPr>
      </w:pPr>
      <w:r>
        <w:rPr>
          <w:b/>
          <w:sz w:val="28"/>
          <w:szCs w:val="28"/>
        </w:rPr>
        <w:t xml:space="preserve">5. </w:t>
      </w:r>
      <w:r w:rsidRPr="00231F49">
        <w:rPr>
          <w:b/>
          <w:sz w:val="28"/>
          <w:szCs w:val="28"/>
        </w:rPr>
        <w:t>ОЦЕНКА НОРМАТИВНО-ПРАВОВОЙ БАЗЫ, НЕОБХОДИМОЙ ДЛЯ ФУНКЦИОНИРОВАНИЯ И РАЗВИТИЯ СОЦИАЛЬНОЙ ИНФРАСТРУКТУРЫ СЕЛЬСКОГО ПОСЕЛЕНИЯ</w:t>
      </w:r>
    </w:p>
    <w:p w:rsidR="001C02D1" w:rsidRPr="00231F49" w:rsidRDefault="001C02D1" w:rsidP="001C02D1">
      <w:pPr>
        <w:spacing w:line="300" w:lineRule="auto"/>
        <w:jc w:val="center"/>
        <w:rPr>
          <w:b/>
          <w:sz w:val="28"/>
          <w:szCs w:val="28"/>
        </w:rPr>
      </w:pPr>
    </w:p>
    <w:p w:rsidR="001C02D1" w:rsidRPr="00231F49" w:rsidRDefault="001C02D1" w:rsidP="001C02D1">
      <w:pPr>
        <w:spacing w:line="300" w:lineRule="auto"/>
        <w:ind w:firstLine="708"/>
        <w:jc w:val="both"/>
        <w:rPr>
          <w:sz w:val="28"/>
          <w:szCs w:val="28"/>
        </w:rPr>
      </w:pPr>
      <w:r w:rsidRPr="00231F49">
        <w:rPr>
          <w:sz w:val="28"/>
          <w:szCs w:val="28"/>
        </w:rPr>
        <w:t xml:space="preserve">Вопросы системы образования на территории сельского поселения </w:t>
      </w:r>
      <w:r>
        <w:rPr>
          <w:sz w:val="28"/>
          <w:szCs w:val="28"/>
        </w:rPr>
        <w:t>Кушманаковский</w:t>
      </w:r>
      <w:r w:rsidRPr="00231F49">
        <w:rPr>
          <w:sz w:val="28"/>
          <w:szCs w:val="28"/>
        </w:rPr>
        <w:t xml:space="preserve"> сельсовет решаются органами местного самоуправления  муниципального района </w:t>
      </w:r>
      <w:r>
        <w:rPr>
          <w:sz w:val="28"/>
          <w:szCs w:val="28"/>
        </w:rPr>
        <w:t xml:space="preserve">Бураевский </w:t>
      </w:r>
      <w:r w:rsidRPr="00231F49">
        <w:rPr>
          <w:sz w:val="28"/>
          <w:szCs w:val="28"/>
        </w:rPr>
        <w:t>район.</w:t>
      </w:r>
    </w:p>
    <w:p w:rsidR="001C02D1" w:rsidRPr="00231F49" w:rsidRDefault="001C02D1" w:rsidP="001C02D1">
      <w:pPr>
        <w:spacing w:line="300" w:lineRule="auto"/>
        <w:ind w:firstLine="708"/>
        <w:jc w:val="both"/>
        <w:rPr>
          <w:sz w:val="28"/>
          <w:szCs w:val="28"/>
        </w:rPr>
      </w:pPr>
      <w:proofErr w:type="gramStart"/>
      <w:r w:rsidRPr="00231F49">
        <w:rPr>
          <w:sz w:val="28"/>
          <w:szCs w:val="28"/>
        </w:rPr>
        <w:t>В данной программе указанные вопросы рассмотрены с позиции исполнения Генерального плана, согласно которому органы местного самоуправления сельских поселений утверждают генеральные планы поселений, правила землепользования и застройки, проводят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w:t>
      </w:r>
      <w:proofErr w:type="gramEnd"/>
      <w:r w:rsidRPr="00231F49">
        <w:rPr>
          <w:sz w:val="28"/>
          <w:szCs w:val="28"/>
        </w:rPr>
        <w:t xml:space="preserve"> </w:t>
      </w:r>
      <w:proofErr w:type="gramStart"/>
      <w:r w:rsidRPr="00231F49">
        <w:rPr>
          <w:sz w:val="28"/>
          <w:szCs w:val="28"/>
        </w:rPr>
        <w:t xml:space="preserve">осуществлении строительства, </w:t>
      </w:r>
      <w:r w:rsidRPr="00231F49">
        <w:rPr>
          <w:sz w:val="28"/>
          <w:szCs w:val="28"/>
        </w:rPr>
        <w:lastRenderedPageBreak/>
        <w:t xml:space="preserve">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roofErr w:type="gramEnd"/>
    </w:p>
    <w:p w:rsidR="001C02D1" w:rsidRDefault="001C02D1" w:rsidP="001C02D1">
      <w:pPr>
        <w:spacing w:line="300" w:lineRule="auto"/>
        <w:jc w:val="center"/>
        <w:rPr>
          <w:b/>
          <w:sz w:val="28"/>
          <w:szCs w:val="28"/>
        </w:rPr>
      </w:pPr>
    </w:p>
    <w:p w:rsidR="001C02D1" w:rsidRDefault="001C02D1" w:rsidP="001C02D1">
      <w:pPr>
        <w:spacing w:line="300" w:lineRule="auto"/>
        <w:jc w:val="center"/>
        <w:rPr>
          <w:b/>
          <w:sz w:val="28"/>
          <w:szCs w:val="28"/>
        </w:rPr>
      </w:pPr>
      <w:r>
        <w:rPr>
          <w:b/>
          <w:sz w:val="28"/>
          <w:szCs w:val="28"/>
        </w:rPr>
        <w:t>5.1</w:t>
      </w:r>
      <w:r w:rsidRPr="00231F49">
        <w:rPr>
          <w:b/>
          <w:sz w:val="28"/>
          <w:szCs w:val="28"/>
        </w:rPr>
        <w:t xml:space="preserve">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1C02D1" w:rsidRPr="00231F49" w:rsidRDefault="001C02D1" w:rsidP="001C02D1">
      <w:pPr>
        <w:spacing w:line="300" w:lineRule="auto"/>
        <w:jc w:val="center"/>
        <w:rPr>
          <w:b/>
          <w:sz w:val="28"/>
          <w:szCs w:val="28"/>
        </w:rPr>
      </w:pPr>
    </w:p>
    <w:p w:rsidR="001C02D1" w:rsidRPr="00231F49" w:rsidRDefault="001C02D1" w:rsidP="001C02D1">
      <w:pPr>
        <w:spacing w:line="300" w:lineRule="auto"/>
        <w:ind w:firstLine="708"/>
        <w:jc w:val="both"/>
        <w:rPr>
          <w:sz w:val="28"/>
          <w:szCs w:val="28"/>
        </w:rPr>
      </w:pPr>
      <w:r w:rsidRPr="00231F49">
        <w:rPr>
          <w:sz w:val="28"/>
          <w:szCs w:val="28"/>
        </w:rPr>
        <w:t>Своевременное внесение изменений в нормативы градостроительного  проектирования на основании постоянного мониторинга изменений регионального и  федерального з</w:t>
      </w:r>
      <w:r>
        <w:rPr>
          <w:sz w:val="28"/>
          <w:szCs w:val="28"/>
        </w:rPr>
        <w:t>аконодательств</w:t>
      </w:r>
      <w:r w:rsidRPr="00231F49">
        <w:rPr>
          <w:sz w:val="28"/>
          <w:szCs w:val="28"/>
        </w:rPr>
        <w:t xml:space="preserve">. </w:t>
      </w:r>
    </w:p>
    <w:p w:rsidR="001C02D1" w:rsidRPr="00231F49" w:rsidRDefault="001C02D1" w:rsidP="001C02D1">
      <w:pPr>
        <w:spacing w:line="300" w:lineRule="auto"/>
        <w:ind w:firstLine="708"/>
        <w:jc w:val="both"/>
        <w:rPr>
          <w:sz w:val="28"/>
          <w:szCs w:val="28"/>
        </w:rPr>
      </w:pPr>
      <w:r w:rsidRPr="00231F49">
        <w:rPr>
          <w:sz w:val="28"/>
          <w:szCs w:val="28"/>
        </w:rPr>
        <w:t xml:space="preserve">Информационное обеспечение Программы  осуществляется путем проведения целевого блока мероприятий в средствах массовой информации. Предусматриваются пресс-конференции, подготовка периодических публикаций в прессе о ходе реализации Программы, серии репортажей о проведении отдельных мероприятий Программы. При необходимости финансового обеспечения реализации мероприятий, установленных Программой комплексного развития социальной инфраструктуры сельского поселения </w:t>
      </w:r>
      <w:r>
        <w:rPr>
          <w:sz w:val="28"/>
          <w:szCs w:val="28"/>
        </w:rPr>
        <w:t>Кушманаковский</w:t>
      </w:r>
      <w:r w:rsidRPr="00231F49">
        <w:rPr>
          <w:sz w:val="28"/>
          <w:szCs w:val="28"/>
        </w:rPr>
        <w:t xml:space="preserve"> сельсовет, необходимо принятие муниципальных правовых актов, регламентирующих порядок предоставления средств, необходимых для реализации программных мероприятий. 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социальной инфраструктуры местного значения  сельского поселения.</w:t>
      </w:r>
    </w:p>
    <w:p w:rsidR="001C02D1" w:rsidRDefault="001C02D1" w:rsidP="001C02D1">
      <w:pPr>
        <w:spacing w:line="300" w:lineRule="auto"/>
        <w:ind w:left="5954"/>
        <w:jc w:val="both"/>
        <w:rPr>
          <w:sz w:val="28"/>
          <w:szCs w:val="28"/>
        </w:rPr>
      </w:pPr>
    </w:p>
    <w:p w:rsidR="001F2764" w:rsidRDefault="001F2764" w:rsidP="001C02D1">
      <w:pPr>
        <w:spacing w:line="300" w:lineRule="auto"/>
        <w:ind w:left="5954"/>
        <w:jc w:val="both"/>
        <w:rPr>
          <w:sz w:val="28"/>
          <w:szCs w:val="28"/>
        </w:rPr>
      </w:pPr>
    </w:p>
    <w:p w:rsidR="001F2764" w:rsidRDefault="001F2764" w:rsidP="001C02D1">
      <w:pPr>
        <w:spacing w:line="300" w:lineRule="auto"/>
        <w:ind w:left="5954"/>
        <w:jc w:val="both"/>
        <w:rPr>
          <w:sz w:val="28"/>
          <w:szCs w:val="28"/>
        </w:rPr>
      </w:pPr>
    </w:p>
    <w:p w:rsidR="001F2764" w:rsidRPr="00231F49" w:rsidRDefault="001F2764" w:rsidP="001C02D1">
      <w:pPr>
        <w:spacing w:line="300" w:lineRule="auto"/>
        <w:ind w:left="5954"/>
        <w:jc w:val="both"/>
        <w:rPr>
          <w:sz w:val="28"/>
          <w:szCs w:val="28"/>
        </w:rPr>
      </w:pPr>
    </w:p>
    <w:p w:rsidR="001C02D1" w:rsidRPr="00231F49" w:rsidRDefault="001C02D1" w:rsidP="001C02D1">
      <w:pPr>
        <w:spacing w:line="300" w:lineRule="auto"/>
        <w:jc w:val="center"/>
        <w:rPr>
          <w:b/>
          <w:sz w:val="28"/>
          <w:szCs w:val="28"/>
        </w:rPr>
      </w:pPr>
      <w:proofErr w:type="gramStart"/>
      <w:r>
        <w:rPr>
          <w:b/>
          <w:sz w:val="28"/>
          <w:szCs w:val="28"/>
        </w:rPr>
        <w:lastRenderedPageBreak/>
        <w:t>5.2</w:t>
      </w:r>
      <w:r w:rsidRPr="00231F49">
        <w:rPr>
          <w:b/>
          <w:sz w:val="28"/>
          <w:szCs w:val="28"/>
        </w:rPr>
        <w:t xml:space="preserve">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на территории  сель</w:t>
      </w:r>
      <w:r>
        <w:rPr>
          <w:b/>
          <w:sz w:val="28"/>
          <w:szCs w:val="28"/>
        </w:rPr>
        <w:t>ского поселения)</w:t>
      </w:r>
      <w:proofErr w:type="gramEnd"/>
    </w:p>
    <w:p w:rsidR="001C02D1" w:rsidRPr="00231F49" w:rsidRDefault="001C02D1" w:rsidP="001C02D1">
      <w:pPr>
        <w:spacing w:line="300" w:lineRule="auto"/>
        <w:jc w:val="center"/>
        <w:rPr>
          <w:b/>
          <w:sz w:val="28"/>
          <w:szCs w:val="28"/>
        </w:rPr>
      </w:pPr>
    </w:p>
    <w:p w:rsidR="001C02D1" w:rsidRPr="00231F49" w:rsidRDefault="001C02D1" w:rsidP="001C02D1">
      <w:pPr>
        <w:spacing w:line="300" w:lineRule="auto"/>
        <w:ind w:firstLine="709"/>
        <w:jc w:val="both"/>
        <w:rPr>
          <w:sz w:val="28"/>
          <w:szCs w:val="28"/>
        </w:rPr>
      </w:pPr>
      <w:r w:rsidRPr="00231F49">
        <w:rPr>
          <w:b/>
          <w:sz w:val="28"/>
          <w:szCs w:val="28"/>
        </w:rPr>
        <w:t xml:space="preserve">   </w:t>
      </w:r>
      <w:r w:rsidRPr="00231F49">
        <w:rPr>
          <w:sz w:val="28"/>
          <w:szCs w:val="28"/>
        </w:rPr>
        <w:t>Данные в Программе предложения по развитию социальной инфраструктуры сельского поселения предполагается реализовать с участием бюджетов с уч</w:t>
      </w:r>
      <w:r>
        <w:rPr>
          <w:sz w:val="28"/>
          <w:szCs w:val="28"/>
        </w:rPr>
        <w:t>астием всех уровней.</w:t>
      </w:r>
      <w:r w:rsidRPr="00231F49">
        <w:rPr>
          <w:sz w:val="28"/>
          <w:szCs w:val="28"/>
        </w:rPr>
        <w:t xml:space="preserve">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 развития социальной инфраструктуры в рамках реализации </w:t>
      </w:r>
      <w:r>
        <w:rPr>
          <w:sz w:val="28"/>
          <w:szCs w:val="28"/>
        </w:rPr>
        <w:t>данной п</w:t>
      </w:r>
      <w:r w:rsidRPr="00231F49">
        <w:rPr>
          <w:sz w:val="28"/>
          <w:szCs w:val="28"/>
        </w:rPr>
        <w:t>рограммы. Объемы за счёт средств федерального и регионального бюджетов  осуществляется в соответствии с федеральными нормативно-правовыми актами.</w:t>
      </w:r>
    </w:p>
    <w:p w:rsidR="001C02D1" w:rsidRPr="00231F49" w:rsidRDefault="001C02D1" w:rsidP="001C02D1">
      <w:pPr>
        <w:spacing w:line="300" w:lineRule="auto"/>
        <w:ind w:firstLine="709"/>
        <w:jc w:val="both"/>
        <w:rPr>
          <w:sz w:val="28"/>
          <w:szCs w:val="28"/>
        </w:rPr>
      </w:pPr>
      <w:r w:rsidRPr="00231F49">
        <w:rPr>
          <w:sz w:val="28"/>
          <w:szCs w:val="28"/>
        </w:rPr>
        <w:t xml:space="preserve">  </w:t>
      </w:r>
      <w:proofErr w:type="gramStart"/>
      <w:r w:rsidRPr="00231F49">
        <w:rPr>
          <w:sz w:val="28"/>
          <w:szCs w:val="28"/>
        </w:rPr>
        <w:t>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муниципальный  программы, подлежит  ежегодному  уточ</w:t>
      </w:r>
      <w:r>
        <w:rPr>
          <w:sz w:val="28"/>
          <w:szCs w:val="28"/>
        </w:rPr>
        <w:t>нению в рамках бюджетного цикла.</w:t>
      </w:r>
      <w:proofErr w:type="gramEnd"/>
      <w:r w:rsidRPr="00231F49">
        <w:rPr>
          <w:sz w:val="28"/>
          <w:szCs w:val="28"/>
        </w:rPr>
        <w:t xml:space="preserve"> Список  мероприятий на конкретном  объекте детализируется после разработки  проектно-сметной документации.</w:t>
      </w:r>
    </w:p>
    <w:p w:rsidR="001C02D1" w:rsidRDefault="001C02D1" w:rsidP="001C02D1">
      <w:pPr>
        <w:spacing w:line="300" w:lineRule="auto"/>
        <w:ind w:firstLine="709"/>
        <w:jc w:val="both"/>
        <w:rPr>
          <w:sz w:val="28"/>
          <w:szCs w:val="28"/>
        </w:rPr>
      </w:pPr>
      <w:r w:rsidRPr="00231F49">
        <w:rPr>
          <w:sz w:val="28"/>
          <w:szCs w:val="28"/>
        </w:rPr>
        <w:t xml:space="preserve">  В части финансирования Программы ежегодные возможности бюджета сельского поселения определяются  в  соответствии  с утвержденным бюджетом  сельского   поселения </w:t>
      </w:r>
      <w:r>
        <w:rPr>
          <w:sz w:val="28"/>
          <w:szCs w:val="28"/>
        </w:rPr>
        <w:t>Кушманаковский</w:t>
      </w:r>
      <w:r w:rsidRPr="00231F49">
        <w:rPr>
          <w:sz w:val="28"/>
          <w:szCs w:val="28"/>
        </w:rPr>
        <w:t xml:space="preserve">  сельсовет на соо</w:t>
      </w:r>
      <w:r>
        <w:rPr>
          <w:sz w:val="28"/>
          <w:szCs w:val="28"/>
        </w:rPr>
        <w:t>тветствующий финансовый  период.</w:t>
      </w:r>
      <w:r w:rsidRPr="00231F49">
        <w:rPr>
          <w:sz w:val="28"/>
          <w:szCs w:val="28"/>
        </w:rPr>
        <w:t xml:space="preserve"> Оценка  объем и источников финансирования мероприятий по проектированию, строительству и реконструкции объектов социальной инфраструктуры в рамках Программы включает укрупненную  оценку необходимых инвестиций с разбивкой по видам объектов, целям и задачам Программы, источникам финансирования, включая средств бюджетов всех уровней, </w:t>
      </w:r>
      <w:r>
        <w:rPr>
          <w:sz w:val="28"/>
          <w:szCs w:val="28"/>
        </w:rPr>
        <w:t xml:space="preserve">а </w:t>
      </w:r>
      <w:r w:rsidRPr="00231F49">
        <w:rPr>
          <w:sz w:val="28"/>
          <w:szCs w:val="28"/>
        </w:rPr>
        <w:t>не бюджетные средства. Объемы финансирования и его источники носят прогнозный характер и подлежат уточнению в установленные сроки после принятия бюджетов  всех уровней на очередной финансовый год и плановый пери</w:t>
      </w:r>
      <w:r>
        <w:rPr>
          <w:sz w:val="28"/>
          <w:szCs w:val="28"/>
        </w:rPr>
        <w:t>од.</w:t>
      </w:r>
    </w:p>
    <w:p w:rsidR="001C02D1" w:rsidRDefault="001C02D1" w:rsidP="001C02D1">
      <w:pPr>
        <w:spacing w:line="300" w:lineRule="auto"/>
        <w:jc w:val="both"/>
        <w:rPr>
          <w:sz w:val="28"/>
          <w:szCs w:val="28"/>
        </w:rPr>
      </w:pPr>
    </w:p>
    <w:p w:rsidR="001F2764" w:rsidRDefault="001F2764" w:rsidP="001C02D1">
      <w:pPr>
        <w:spacing w:line="300" w:lineRule="auto"/>
        <w:jc w:val="both"/>
        <w:rPr>
          <w:sz w:val="28"/>
          <w:szCs w:val="28"/>
        </w:rPr>
      </w:pPr>
    </w:p>
    <w:p w:rsidR="001F2764" w:rsidRPr="00231F49" w:rsidRDefault="001F2764" w:rsidP="001C02D1">
      <w:pPr>
        <w:spacing w:line="300" w:lineRule="auto"/>
        <w:jc w:val="both"/>
        <w:rPr>
          <w:sz w:val="28"/>
          <w:szCs w:val="28"/>
        </w:rPr>
      </w:pPr>
    </w:p>
    <w:p w:rsidR="001C02D1" w:rsidRDefault="001C02D1" w:rsidP="001C02D1">
      <w:pPr>
        <w:spacing w:line="300" w:lineRule="auto"/>
        <w:jc w:val="center"/>
        <w:rPr>
          <w:b/>
          <w:bCs/>
          <w:sz w:val="28"/>
          <w:szCs w:val="28"/>
        </w:rPr>
      </w:pPr>
      <w:r>
        <w:rPr>
          <w:b/>
          <w:bCs/>
          <w:sz w:val="28"/>
          <w:szCs w:val="28"/>
        </w:rPr>
        <w:lastRenderedPageBreak/>
        <w:t xml:space="preserve">6. </w:t>
      </w:r>
      <w:r w:rsidRPr="00231F49">
        <w:rPr>
          <w:b/>
          <w:bCs/>
          <w:sz w:val="28"/>
          <w:szCs w:val="28"/>
        </w:rPr>
        <w:t>ОЖИДАЕМЫЕ РЕЗУЛЬТАТЫ</w:t>
      </w:r>
    </w:p>
    <w:p w:rsidR="001C02D1" w:rsidRPr="00231F49" w:rsidRDefault="001C02D1" w:rsidP="001C02D1">
      <w:pPr>
        <w:spacing w:line="300" w:lineRule="auto"/>
        <w:jc w:val="center"/>
        <w:rPr>
          <w:sz w:val="28"/>
          <w:szCs w:val="28"/>
        </w:rPr>
      </w:pPr>
    </w:p>
    <w:p w:rsidR="001C02D1" w:rsidRPr="00231F49" w:rsidRDefault="001C02D1" w:rsidP="001C02D1">
      <w:pPr>
        <w:spacing w:line="300" w:lineRule="auto"/>
        <w:ind w:firstLine="709"/>
        <w:jc w:val="both"/>
        <w:rPr>
          <w:sz w:val="28"/>
          <w:szCs w:val="28"/>
        </w:rPr>
      </w:pPr>
      <w:r w:rsidRPr="00231F49">
        <w:rPr>
          <w:sz w:val="28"/>
          <w:szCs w:val="28"/>
        </w:rPr>
        <w:t>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социального развития:</w:t>
      </w:r>
    </w:p>
    <w:p w:rsidR="001C02D1" w:rsidRPr="00231F49" w:rsidRDefault="001C02D1" w:rsidP="001C02D1">
      <w:pPr>
        <w:numPr>
          <w:ilvl w:val="0"/>
          <w:numId w:val="11"/>
        </w:numPr>
        <w:tabs>
          <w:tab w:val="clear" w:pos="720"/>
          <w:tab w:val="num" w:pos="0"/>
          <w:tab w:val="left" w:pos="993"/>
        </w:tabs>
        <w:spacing w:line="300" w:lineRule="auto"/>
        <w:ind w:left="0" w:firstLine="709"/>
        <w:jc w:val="both"/>
        <w:rPr>
          <w:sz w:val="28"/>
          <w:szCs w:val="28"/>
        </w:rPr>
      </w:pPr>
      <w:r w:rsidRPr="00231F49">
        <w:rPr>
          <w:sz w:val="28"/>
          <w:szCs w:val="28"/>
        </w:rPr>
        <w:t>Улучшение культурн</w:t>
      </w:r>
      <w:proofErr w:type="gramStart"/>
      <w:r w:rsidRPr="00231F49">
        <w:rPr>
          <w:sz w:val="28"/>
          <w:szCs w:val="28"/>
        </w:rPr>
        <w:t>о-</w:t>
      </w:r>
      <w:proofErr w:type="gramEnd"/>
      <w:r w:rsidR="001F2764">
        <w:rPr>
          <w:sz w:val="28"/>
          <w:szCs w:val="28"/>
        </w:rPr>
        <w:t xml:space="preserve"> </w:t>
      </w:r>
      <w:proofErr w:type="spellStart"/>
      <w:r w:rsidRPr="00231F49">
        <w:rPr>
          <w:sz w:val="28"/>
          <w:szCs w:val="28"/>
        </w:rPr>
        <w:t>досуговой</w:t>
      </w:r>
      <w:proofErr w:type="spellEnd"/>
      <w:r w:rsidRPr="00231F49">
        <w:rPr>
          <w:sz w:val="28"/>
          <w:szCs w:val="28"/>
        </w:rPr>
        <w:t xml:space="preserve">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1C02D1" w:rsidRPr="00231F49" w:rsidRDefault="001C02D1" w:rsidP="001C02D1">
      <w:pPr>
        <w:numPr>
          <w:ilvl w:val="0"/>
          <w:numId w:val="11"/>
        </w:numPr>
        <w:tabs>
          <w:tab w:val="clear" w:pos="720"/>
          <w:tab w:val="num" w:pos="284"/>
          <w:tab w:val="left" w:pos="993"/>
          <w:tab w:val="left" w:pos="1134"/>
        </w:tabs>
        <w:spacing w:line="300" w:lineRule="auto"/>
        <w:ind w:left="0" w:firstLine="709"/>
        <w:jc w:val="both"/>
        <w:rPr>
          <w:sz w:val="28"/>
          <w:szCs w:val="28"/>
        </w:rPr>
      </w:pPr>
      <w:r w:rsidRPr="00231F49">
        <w:rPr>
          <w:sz w:val="28"/>
          <w:szCs w:val="28"/>
        </w:rPr>
        <w:t>Привлечения внебюджетных инвестиций в экономику поселения;</w:t>
      </w:r>
    </w:p>
    <w:p w:rsidR="001C02D1" w:rsidRPr="00231F49" w:rsidRDefault="001C02D1" w:rsidP="001C02D1">
      <w:pPr>
        <w:numPr>
          <w:ilvl w:val="0"/>
          <w:numId w:val="11"/>
        </w:numPr>
        <w:tabs>
          <w:tab w:val="clear" w:pos="720"/>
          <w:tab w:val="num" w:pos="284"/>
          <w:tab w:val="left" w:pos="993"/>
        </w:tabs>
        <w:spacing w:line="300" w:lineRule="auto"/>
        <w:ind w:left="0" w:firstLine="709"/>
        <w:jc w:val="both"/>
        <w:rPr>
          <w:sz w:val="28"/>
          <w:szCs w:val="28"/>
        </w:rPr>
      </w:pPr>
      <w:r w:rsidRPr="00231F49">
        <w:rPr>
          <w:sz w:val="28"/>
          <w:szCs w:val="28"/>
        </w:rPr>
        <w:t>Повышения благоустройства поселения;</w:t>
      </w:r>
    </w:p>
    <w:p w:rsidR="001C02D1" w:rsidRPr="00231F49" w:rsidRDefault="001C02D1" w:rsidP="001C02D1">
      <w:pPr>
        <w:numPr>
          <w:ilvl w:val="0"/>
          <w:numId w:val="11"/>
        </w:numPr>
        <w:tabs>
          <w:tab w:val="clear" w:pos="720"/>
          <w:tab w:val="num" w:pos="284"/>
          <w:tab w:val="left" w:pos="993"/>
        </w:tabs>
        <w:spacing w:line="300" w:lineRule="auto"/>
        <w:ind w:left="0" w:firstLine="709"/>
        <w:jc w:val="both"/>
        <w:rPr>
          <w:sz w:val="28"/>
          <w:szCs w:val="28"/>
        </w:rPr>
      </w:pPr>
      <w:r w:rsidRPr="00231F49">
        <w:rPr>
          <w:sz w:val="28"/>
          <w:szCs w:val="28"/>
        </w:rPr>
        <w:t>Формирования современного привлекательного имиджа поселения;</w:t>
      </w:r>
    </w:p>
    <w:p w:rsidR="001C02D1" w:rsidRPr="00231F49" w:rsidRDefault="001C02D1" w:rsidP="001C02D1">
      <w:pPr>
        <w:numPr>
          <w:ilvl w:val="0"/>
          <w:numId w:val="11"/>
        </w:numPr>
        <w:tabs>
          <w:tab w:val="clear" w:pos="720"/>
          <w:tab w:val="num" w:pos="284"/>
          <w:tab w:val="left" w:pos="993"/>
        </w:tabs>
        <w:spacing w:line="300" w:lineRule="auto"/>
        <w:ind w:left="0" w:firstLine="709"/>
        <w:jc w:val="both"/>
        <w:rPr>
          <w:sz w:val="28"/>
          <w:szCs w:val="28"/>
        </w:rPr>
      </w:pPr>
      <w:r w:rsidRPr="00231F49">
        <w:rPr>
          <w:sz w:val="28"/>
          <w:szCs w:val="28"/>
        </w:rPr>
        <w:t>Устойчивое развитие социальной инфраструктуры поселения.</w:t>
      </w:r>
    </w:p>
    <w:p w:rsidR="001C02D1" w:rsidRDefault="001C02D1" w:rsidP="001C02D1">
      <w:pPr>
        <w:tabs>
          <w:tab w:val="num" w:pos="284"/>
        </w:tabs>
        <w:spacing w:line="300" w:lineRule="auto"/>
        <w:ind w:firstLine="709"/>
        <w:jc w:val="both"/>
        <w:rPr>
          <w:sz w:val="28"/>
          <w:szCs w:val="28"/>
        </w:rPr>
      </w:pPr>
    </w:p>
    <w:p w:rsidR="001C02D1" w:rsidRPr="00231F49" w:rsidRDefault="001C02D1" w:rsidP="001C02D1">
      <w:pPr>
        <w:tabs>
          <w:tab w:val="num" w:pos="284"/>
        </w:tabs>
        <w:spacing w:line="300" w:lineRule="auto"/>
        <w:ind w:firstLine="709"/>
        <w:jc w:val="both"/>
        <w:rPr>
          <w:sz w:val="28"/>
          <w:szCs w:val="28"/>
        </w:rPr>
      </w:pPr>
      <w:r w:rsidRPr="00231F49">
        <w:rPr>
          <w:sz w:val="28"/>
          <w:szCs w:val="28"/>
        </w:rPr>
        <w:t>Реализация Программы позволит:</w:t>
      </w:r>
    </w:p>
    <w:p w:rsidR="001C02D1" w:rsidRPr="00231F49" w:rsidRDefault="001C02D1" w:rsidP="001C02D1">
      <w:pPr>
        <w:spacing w:line="300" w:lineRule="auto"/>
        <w:ind w:firstLine="709"/>
        <w:jc w:val="both"/>
        <w:rPr>
          <w:sz w:val="28"/>
          <w:szCs w:val="28"/>
        </w:rPr>
      </w:pPr>
      <w:r>
        <w:rPr>
          <w:sz w:val="28"/>
          <w:szCs w:val="28"/>
        </w:rPr>
        <w:t>1.</w:t>
      </w:r>
      <w:r w:rsidRPr="00231F49">
        <w:rPr>
          <w:sz w:val="28"/>
          <w:szCs w:val="28"/>
        </w:rPr>
        <w:t xml:space="preserve"> повысить качество жизни жителей сельского поселения;</w:t>
      </w:r>
    </w:p>
    <w:p w:rsidR="001C02D1" w:rsidRPr="00231F49" w:rsidRDefault="001C02D1" w:rsidP="001C02D1">
      <w:pPr>
        <w:tabs>
          <w:tab w:val="left" w:pos="993"/>
          <w:tab w:val="left" w:pos="1418"/>
        </w:tabs>
        <w:spacing w:line="300" w:lineRule="auto"/>
        <w:ind w:firstLine="709"/>
        <w:jc w:val="both"/>
        <w:rPr>
          <w:sz w:val="28"/>
          <w:szCs w:val="28"/>
        </w:rPr>
      </w:pPr>
      <w:r>
        <w:rPr>
          <w:sz w:val="28"/>
          <w:szCs w:val="28"/>
        </w:rPr>
        <w:t xml:space="preserve">2. </w:t>
      </w:r>
      <w:r w:rsidRPr="00231F49">
        <w:rPr>
          <w:sz w:val="28"/>
          <w:szCs w:val="28"/>
        </w:rPr>
        <w:t>привлечь население поселения к непосредственному участию в реализации решений, направленных на улучшение качества жизни;</w:t>
      </w:r>
    </w:p>
    <w:p w:rsidR="001C02D1" w:rsidRPr="00231F49" w:rsidRDefault="001C02D1" w:rsidP="001C02D1">
      <w:pPr>
        <w:spacing w:line="300" w:lineRule="auto"/>
        <w:ind w:firstLine="709"/>
        <w:jc w:val="both"/>
        <w:rPr>
          <w:sz w:val="28"/>
          <w:szCs w:val="28"/>
        </w:rPr>
      </w:pPr>
      <w:r>
        <w:rPr>
          <w:sz w:val="28"/>
          <w:szCs w:val="28"/>
        </w:rPr>
        <w:t>3.</w:t>
      </w:r>
      <w:r w:rsidRPr="00231F49">
        <w:rPr>
          <w:sz w:val="28"/>
          <w:szCs w:val="28"/>
        </w:rPr>
        <w:t xml:space="preserve"> повысить степень социального согласия</w:t>
      </w:r>
      <w:r>
        <w:rPr>
          <w:sz w:val="28"/>
          <w:szCs w:val="28"/>
        </w:rPr>
        <w:t>.</w:t>
      </w:r>
    </w:p>
    <w:p w:rsidR="001C02D1" w:rsidRPr="00231F49" w:rsidRDefault="001C02D1" w:rsidP="001C02D1">
      <w:pPr>
        <w:spacing w:line="300" w:lineRule="auto"/>
        <w:ind w:firstLine="709"/>
        <w:jc w:val="both"/>
        <w:rPr>
          <w:sz w:val="28"/>
          <w:szCs w:val="28"/>
        </w:rPr>
      </w:pPr>
      <w:r w:rsidRPr="00231F49">
        <w:rPr>
          <w:sz w:val="28"/>
          <w:szCs w:val="28"/>
        </w:rPr>
        <w:t>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w:t>
      </w:r>
    </w:p>
    <w:p w:rsidR="001C02D1" w:rsidRPr="00231F49" w:rsidRDefault="001C02D1" w:rsidP="001C02D1">
      <w:pPr>
        <w:spacing w:line="300" w:lineRule="auto"/>
        <w:ind w:firstLine="709"/>
        <w:jc w:val="both"/>
        <w:rPr>
          <w:sz w:val="28"/>
          <w:szCs w:val="28"/>
        </w:rPr>
      </w:pPr>
      <w:r w:rsidRPr="00231F49">
        <w:rPr>
          <w:sz w:val="28"/>
          <w:szCs w:val="28"/>
        </w:rPr>
        <w:t>Переход к управлению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w:t>
      </w:r>
    </w:p>
    <w:p w:rsidR="001C02D1" w:rsidRPr="008346A0" w:rsidRDefault="001C02D1" w:rsidP="001C02D1">
      <w:pPr>
        <w:spacing w:line="300" w:lineRule="auto"/>
        <w:ind w:firstLine="709"/>
        <w:jc w:val="both"/>
        <w:rPr>
          <w:sz w:val="28"/>
          <w:szCs w:val="28"/>
        </w:rPr>
      </w:pPr>
      <w:r w:rsidRPr="00231F49">
        <w:rPr>
          <w:sz w:val="28"/>
          <w:szCs w:val="28"/>
        </w:rPr>
        <w:t xml:space="preserve">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w:t>
      </w:r>
      <w:r w:rsidRPr="00231F49">
        <w:rPr>
          <w:sz w:val="28"/>
          <w:szCs w:val="28"/>
        </w:rPr>
        <w:lastRenderedPageBreak/>
        <w:t xml:space="preserve">предпринимательских кадров сельского поселения, создать необходимые условия для активизации экономической и хозяйственной </w:t>
      </w:r>
      <w:r>
        <w:rPr>
          <w:sz w:val="28"/>
          <w:szCs w:val="28"/>
        </w:rPr>
        <w:t>деятельности на его территории.</w:t>
      </w:r>
    </w:p>
    <w:p w:rsidR="001C02D1" w:rsidRDefault="001C02D1" w:rsidP="001C02D1">
      <w:pPr>
        <w:spacing w:line="300" w:lineRule="auto"/>
        <w:rPr>
          <w:b/>
          <w:sz w:val="28"/>
          <w:szCs w:val="28"/>
        </w:rPr>
      </w:pPr>
    </w:p>
    <w:p w:rsidR="001C02D1" w:rsidRDefault="001C02D1" w:rsidP="001C02D1">
      <w:pPr>
        <w:spacing w:line="300" w:lineRule="auto"/>
        <w:rPr>
          <w:b/>
          <w:sz w:val="28"/>
          <w:szCs w:val="28"/>
        </w:rPr>
      </w:pPr>
    </w:p>
    <w:p w:rsidR="001C02D1" w:rsidRPr="001F2764" w:rsidRDefault="001C02D1" w:rsidP="001F2764">
      <w:pPr>
        <w:pStyle w:val="a6"/>
        <w:numPr>
          <w:ilvl w:val="0"/>
          <w:numId w:val="11"/>
        </w:numPr>
        <w:spacing w:line="300" w:lineRule="auto"/>
        <w:jc w:val="center"/>
        <w:rPr>
          <w:rFonts w:ascii="Times New Roman" w:hAnsi="Times New Roman" w:cs="Times New Roman"/>
          <w:b/>
          <w:sz w:val="28"/>
          <w:szCs w:val="28"/>
        </w:rPr>
      </w:pPr>
      <w:r w:rsidRPr="001F2764">
        <w:rPr>
          <w:rFonts w:ascii="Times New Roman" w:hAnsi="Times New Roman" w:cs="Times New Roman"/>
          <w:b/>
          <w:sz w:val="28"/>
          <w:szCs w:val="28"/>
        </w:rPr>
        <w:t xml:space="preserve">ОРГАНИЗАЦИЯ  </w:t>
      </w:r>
      <w:proofErr w:type="gramStart"/>
      <w:r w:rsidRPr="001F2764">
        <w:rPr>
          <w:rFonts w:ascii="Times New Roman" w:hAnsi="Times New Roman" w:cs="Times New Roman"/>
          <w:b/>
          <w:sz w:val="28"/>
          <w:szCs w:val="28"/>
        </w:rPr>
        <w:t>КОНТРОЛЯ  ЗА</w:t>
      </w:r>
      <w:proofErr w:type="gramEnd"/>
      <w:r w:rsidRPr="001F2764">
        <w:rPr>
          <w:rFonts w:ascii="Times New Roman" w:hAnsi="Times New Roman" w:cs="Times New Roman"/>
          <w:b/>
          <w:sz w:val="28"/>
          <w:szCs w:val="28"/>
        </w:rPr>
        <w:t xml:space="preserve"> РЕАЛИЗАЦИЕЙ ПРОГРАММЫ</w:t>
      </w:r>
    </w:p>
    <w:p w:rsidR="001F2764" w:rsidRPr="001F2764" w:rsidRDefault="001F2764" w:rsidP="001F2764">
      <w:pPr>
        <w:pStyle w:val="a6"/>
        <w:spacing w:line="300" w:lineRule="auto"/>
        <w:jc w:val="center"/>
        <w:rPr>
          <w:b/>
          <w:sz w:val="28"/>
          <w:szCs w:val="28"/>
        </w:rPr>
      </w:pPr>
    </w:p>
    <w:p w:rsidR="001C02D1" w:rsidRPr="00231F49" w:rsidRDefault="001C02D1" w:rsidP="001C02D1">
      <w:pPr>
        <w:spacing w:line="300" w:lineRule="auto"/>
        <w:jc w:val="both"/>
        <w:rPr>
          <w:sz w:val="28"/>
          <w:szCs w:val="28"/>
        </w:rPr>
      </w:pPr>
      <w:r w:rsidRPr="00231F49">
        <w:rPr>
          <w:sz w:val="28"/>
          <w:szCs w:val="28"/>
        </w:rPr>
        <w:t xml:space="preserve">            </w:t>
      </w:r>
      <w:r>
        <w:rPr>
          <w:sz w:val="28"/>
          <w:szCs w:val="28"/>
        </w:rPr>
        <w:t xml:space="preserve"> </w:t>
      </w:r>
      <w:r w:rsidRPr="00231F49">
        <w:rPr>
          <w:sz w:val="28"/>
          <w:szCs w:val="28"/>
        </w:rPr>
        <w:t xml:space="preserve">Общее руководство Программой осуществляет Глава сельского поселения, в функции которого в рамках реализации Программы входит определение приоритетов, постановка оперативных и краткосрочных целей Программы.             </w:t>
      </w:r>
    </w:p>
    <w:p w:rsidR="001C02D1" w:rsidRPr="00231F49" w:rsidRDefault="001C02D1" w:rsidP="001C02D1">
      <w:pPr>
        <w:spacing w:line="300" w:lineRule="auto"/>
        <w:jc w:val="both"/>
        <w:rPr>
          <w:sz w:val="28"/>
          <w:szCs w:val="28"/>
        </w:rPr>
      </w:pPr>
      <w:r w:rsidRPr="00231F49">
        <w:rPr>
          <w:sz w:val="28"/>
          <w:szCs w:val="28"/>
        </w:rPr>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1C02D1" w:rsidRPr="00231F49" w:rsidRDefault="001C02D1" w:rsidP="001C02D1">
      <w:pPr>
        <w:spacing w:line="300" w:lineRule="auto"/>
        <w:ind w:firstLine="709"/>
        <w:jc w:val="both"/>
        <w:rPr>
          <w:sz w:val="28"/>
          <w:szCs w:val="28"/>
        </w:rPr>
      </w:pPr>
      <w:r w:rsidRPr="00231F49">
        <w:rPr>
          <w:sz w:val="28"/>
          <w:szCs w:val="28"/>
        </w:rPr>
        <w:t>Глава сельского поселения осуществляет следующие действия:</w:t>
      </w:r>
    </w:p>
    <w:p w:rsidR="001C02D1" w:rsidRPr="00231F49" w:rsidRDefault="001C02D1" w:rsidP="001C02D1">
      <w:pPr>
        <w:spacing w:line="300" w:lineRule="auto"/>
        <w:jc w:val="both"/>
        <w:rPr>
          <w:sz w:val="28"/>
          <w:szCs w:val="28"/>
        </w:rPr>
      </w:pPr>
      <w:r w:rsidRPr="00231F49">
        <w:rPr>
          <w:sz w:val="28"/>
          <w:szCs w:val="28"/>
        </w:rPr>
        <w:t xml:space="preserve">            - рассматривает и утверждает план мероприятий, объемы их финансирования и сроки реализации;</w:t>
      </w:r>
    </w:p>
    <w:p w:rsidR="001C02D1" w:rsidRPr="00231F49" w:rsidRDefault="001C02D1" w:rsidP="001C02D1">
      <w:pPr>
        <w:spacing w:line="300" w:lineRule="auto"/>
        <w:jc w:val="both"/>
        <w:rPr>
          <w:sz w:val="28"/>
          <w:szCs w:val="28"/>
        </w:rPr>
      </w:pPr>
      <w:r w:rsidRPr="00231F49">
        <w:rPr>
          <w:sz w:val="28"/>
          <w:szCs w:val="28"/>
        </w:rPr>
        <w:t xml:space="preserve">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1C02D1" w:rsidRPr="00231F49" w:rsidRDefault="001C02D1" w:rsidP="001C02D1">
      <w:pPr>
        <w:spacing w:line="300" w:lineRule="auto"/>
        <w:jc w:val="both"/>
        <w:rPr>
          <w:sz w:val="28"/>
          <w:szCs w:val="28"/>
        </w:rPr>
      </w:pPr>
      <w:r w:rsidRPr="00231F49">
        <w:rPr>
          <w:sz w:val="28"/>
          <w:szCs w:val="28"/>
        </w:rPr>
        <w:t xml:space="preserve">            - взаимодействует с районными и республиканскими органами исполнительной власти по включению предложений сельского поселения </w:t>
      </w:r>
      <w:r>
        <w:rPr>
          <w:sz w:val="28"/>
          <w:szCs w:val="28"/>
        </w:rPr>
        <w:t>Кушманаковский</w:t>
      </w:r>
      <w:r w:rsidRPr="00231F49">
        <w:rPr>
          <w:sz w:val="28"/>
          <w:szCs w:val="28"/>
        </w:rPr>
        <w:t xml:space="preserve"> сельсовет  в районные и республиканские целевые программы;</w:t>
      </w:r>
    </w:p>
    <w:p w:rsidR="001C02D1" w:rsidRPr="00231F49" w:rsidRDefault="001C02D1" w:rsidP="001C02D1">
      <w:pPr>
        <w:spacing w:line="300" w:lineRule="auto"/>
        <w:jc w:val="both"/>
        <w:rPr>
          <w:sz w:val="28"/>
          <w:szCs w:val="28"/>
        </w:rPr>
      </w:pPr>
      <w:r w:rsidRPr="00231F49">
        <w:rPr>
          <w:sz w:val="28"/>
          <w:szCs w:val="28"/>
        </w:rPr>
        <w:t xml:space="preserve">            -</w:t>
      </w:r>
      <w:r>
        <w:rPr>
          <w:sz w:val="28"/>
          <w:szCs w:val="28"/>
        </w:rPr>
        <w:t xml:space="preserve"> </w:t>
      </w:r>
      <w:r w:rsidRPr="00231F49">
        <w:rPr>
          <w:sz w:val="28"/>
          <w:szCs w:val="28"/>
        </w:rPr>
        <w:t xml:space="preserve">ведет </w:t>
      </w:r>
      <w:proofErr w:type="gramStart"/>
      <w:r w:rsidRPr="00231F49">
        <w:rPr>
          <w:sz w:val="28"/>
          <w:szCs w:val="28"/>
        </w:rPr>
        <w:t>контроль за</w:t>
      </w:r>
      <w:proofErr w:type="gramEnd"/>
      <w:r w:rsidRPr="00231F49">
        <w:rPr>
          <w:sz w:val="28"/>
          <w:szCs w:val="28"/>
        </w:rPr>
        <w:t xml:space="preserve"> выполнением годового плана действий и подготовка отчетов о его выполнении;</w:t>
      </w:r>
    </w:p>
    <w:p w:rsidR="001C02D1" w:rsidRPr="00231F49" w:rsidRDefault="001C02D1" w:rsidP="001C02D1">
      <w:pPr>
        <w:spacing w:line="300" w:lineRule="auto"/>
        <w:jc w:val="both"/>
        <w:rPr>
          <w:sz w:val="28"/>
          <w:szCs w:val="28"/>
        </w:rPr>
      </w:pPr>
      <w:r w:rsidRPr="00231F49">
        <w:rPr>
          <w:sz w:val="28"/>
          <w:szCs w:val="28"/>
        </w:rPr>
        <w:t xml:space="preserve">            -</w:t>
      </w:r>
      <w:r>
        <w:rPr>
          <w:sz w:val="28"/>
          <w:szCs w:val="28"/>
        </w:rPr>
        <w:t xml:space="preserve"> </w:t>
      </w:r>
      <w:r w:rsidRPr="00231F49">
        <w:rPr>
          <w:sz w:val="28"/>
          <w:szCs w:val="28"/>
        </w:rPr>
        <w:t>осуществляет руководство по:</w:t>
      </w:r>
    </w:p>
    <w:p w:rsidR="001C02D1" w:rsidRPr="00231F49" w:rsidRDefault="001C02D1" w:rsidP="001C02D1">
      <w:pPr>
        <w:pStyle w:val="a6"/>
        <w:numPr>
          <w:ilvl w:val="0"/>
          <w:numId w:val="7"/>
        </w:num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подготовке перечня муниципальных целевых программ сельского поселения, предлагаемых   к финансированию из районного и республиканского бюджета на очередной финансовый год;</w:t>
      </w:r>
    </w:p>
    <w:p w:rsidR="001C02D1" w:rsidRPr="00231F49" w:rsidRDefault="001C02D1" w:rsidP="001C02D1">
      <w:pPr>
        <w:pStyle w:val="a6"/>
        <w:numPr>
          <w:ilvl w:val="0"/>
          <w:numId w:val="7"/>
        </w:num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реализации мероприятий Программы сельского поселения.</w:t>
      </w:r>
    </w:p>
    <w:p w:rsidR="001C02D1" w:rsidRPr="00231F49" w:rsidRDefault="001C02D1" w:rsidP="001C02D1">
      <w:pPr>
        <w:spacing w:line="300" w:lineRule="auto"/>
        <w:jc w:val="both"/>
        <w:rPr>
          <w:sz w:val="28"/>
          <w:szCs w:val="28"/>
        </w:rPr>
      </w:pPr>
      <w:r w:rsidRPr="00231F49">
        <w:rPr>
          <w:sz w:val="28"/>
          <w:szCs w:val="28"/>
        </w:rPr>
        <w:t xml:space="preserve">             Специалист Администрации сельского поселения осуществляет следующие функции: </w:t>
      </w:r>
    </w:p>
    <w:p w:rsidR="001C02D1" w:rsidRPr="00231F49" w:rsidRDefault="001C02D1" w:rsidP="001C02D1">
      <w:pPr>
        <w:spacing w:line="300" w:lineRule="auto"/>
        <w:jc w:val="both"/>
        <w:rPr>
          <w:sz w:val="28"/>
          <w:szCs w:val="28"/>
        </w:rPr>
      </w:pPr>
      <w:r w:rsidRPr="00231F49">
        <w:rPr>
          <w:sz w:val="28"/>
          <w:szCs w:val="28"/>
        </w:rPr>
        <w:lastRenderedPageBreak/>
        <w:t xml:space="preserve">            -</w:t>
      </w:r>
      <w:r>
        <w:rPr>
          <w:sz w:val="28"/>
          <w:szCs w:val="28"/>
        </w:rPr>
        <w:t xml:space="preserve"> </w:t>
      </w:r>
      <w:r w:rsidRPr="00231F49">
        <w:rPr>
          <w:sz w:val="28"/>
          <w:szCs w:val="28"/>
        </w:rPr>
        <w:t>подготовка проектов нормативных правовых актов по подведомственной сфере по соответствующим разделам Программы;</w:t>
      </w:r>
    </w:p>
    <w:p w:rsidR="001C02D1" w:rsidRPr="00231F49" w:rsidRDefault="001C02D1" w:rsidP="001C02D1">
      <w:pPr>
        <w:spacing w:line="300" w:lineRule="auto"/>
        <w:jc w:val="both"/>
        <w:rPr>
          <w:sz w:val="28"/>
          <w:szCs w:val="28"/>
        </w:rPr>
      </w:pPr>
      <w:r w:rsidRPr="00231F49">
        <w:rPr>
          <w:sz w:val="28"/>
          <w:szCs w:val="28"/>
        </w:rPr>
        <w:t xml:space="preserve">            -</w:t>
      </w:r>
      <w:r>
        <w:rPr>
          <w:sz w:val="28"/>
          <w:szCs w:val="28"/>
        </w:rPr>
        <w:t xml:space="preserve"> </w:t>
      </w:r>
      <w:r w:rsidRPr="00231F49">
        <w:rPr>
          <w:sz w:val="28"/>
          <w:szCs w:val="28"/>
        </w:rPr>
        <w:t>подготовка проектов программ сельского поселения по приоритетным направлениям Программы;</w:t>
      </w:r>
    </w:p>
    <w:p w:rsidR="001C02D1" w:rsidRPr="00231F49" w:rsidRDefault="001C02D1" w:rsidP="001C02D1">
      <w:pPr>
        <w:spacing w:line="300" w:lineRule="auto"/>
        <w:jc w:val="both"/>
        <w:rPr>
          <w:sz w:val="28"/>
          <w:szCs w:val="28"/>
        </w:rPr>
      </w:pPr>
      <w:r w:rsidRPr="00231F49">
        <w:rPr>
          <w:sz w:val="28"/>
          <w:szCs w:val="28"/>
        </w:rPr>
        <w:t xml:space="preserve">            -</w:t>
      </w:r>
      <w:r>
        <w:rPr>
          <w:sz w:val="28"/>
          <w:szCs w:val="28"/>
        </w:rPr>
        <w:t xml:space="preserve"> </w:t>
      </w:r>
      <w:r w:rsidRPr="00231F49">
        <w:rPr>
          <w:sz w:val="28"/>
          <w:szCs w:val="28"/>
        </w:rPr>
        <w:t xml:space="preserve">формирование бюджетных заявок на выделение средств из муниципального бюджета; </w:t>
      </w:r>
    </w:p>
    <w:p w:rsidR="001C02D1" w:rsidRPr="00231F49" w:rsidRDefault="001C02D1" w:rsidP="001C02D1">
      <w:pPr>
        <w:spacing w:line="300" w:lineRule="auto"/>
        <w:jc w:val="both"/>
        <w:rPr>
          <w:sz w:val="28"/>
          <w:szCs w:val="28"/>
        </w:rPr>
      </w:pPr>
      <w:r w:rsidRPr="00231F49">
        <w:rPr>
          <w:sz w:val="28"/>
          <w:szCs w:val="28"/>
        </w:rPr>
        <w:t xml:space="preserve">            -</w:t>
      </w:r>
      <w:r>
        <w:rPr>
          <w:sz w:val="28"/>
          <w:szCs w:val="28"/>
        </w:rPr>
        <w:t xml:space="preserve"> </w:t>
      </w:r>
      <w:r w:rsidRPr="00231F49">
        <w:rPr>
          <w:sz w:val="28"/>
          <w:szCs w:val="28"/>
        </w:rPr>
        <w:t>подготовка предложений, связанных с корректировкой сроков, исполнителей и объемов ресурсов по мероприятиям Программы;</w:t>
      </w:r>
    </w:p>
    <w:p w:rsidR="001C02D1" w:rsidRPr="00231F49" w:rsidRDefault="001C02D1" w:rsidP="001C02D1">
      <w:pPr>
        <w:spacing w:line="300" w:lineRule="auto"/>
        <w:jc w:val="both"/>
        <w:rPr>
          <w:sz w:val="28"/>
          <w:szCs w:val="28"/>
        </w:rPr>
      </w:pPr>
      <w:r w:rsidRPr="00231F49">
        <w:rPr>
          <w:sz w:val="28"/>
          <w:szCs w:val="28"/>
        </w:rPr>
        <w:t xml:space="preserve">            -</w:t>
      </w:r>
      <w:r>
        <w:rPr>
          <w:sz w:val="28"/>
          <w:szCs w:val="28"/>
        </w:rPr>
        <w:t xml:space="preserve"> </w:t>
      </w:r>
      <w:r w:rsidRPr="00231F49">
        <w:rPr>
          <w:sz w:val="28"/>
          <w:szCs w:val="28"/>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1C02D1" w:rsidRPr="00231F49" w:rsidRDefault="001C02D1" w:rsidP="001C02D1">
      <w:pPr>
        <w:spacing w:line="300" w:lineRule="auto"/>
        <w:jc w:val="both"/>
        <w:rPr>
          <w:sz w:val="28"/>
          <w:szCs w:val="28"/>
        </w:rPr>
      </w:pPr>
      <w:r w:rsidRPr="00231F49">
        <w:rPr>
          <w:sz w:val="28"/>
          <w:szCs w:val="28"/>
        </w:rPr>
        <w:t xml:space="preserve">            -</w:t>
      </w:r>
      <w:r>
        <w:rPr>
          <w:sz w:val="28"/>
          <w:szCs w:val="28"/>
        </w:rPr>
        <w:t xml:space="preserve"> </w:t>
      </w:r>
      <w:r w:rsidRPr="00231F49">
        <w:rPr>
          <w:sz w:val="28"/>
          <w:szCs w:val="28"/>
        </w:rPr>
        <w:t>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1C02D1" w:rsidRDefault="001C02D1" w:rsidP="001C02D1">
      <w:pPr>
        <w:spacing w:line="300" w:lineRule="auto"/>
        <w:rPr>
          <w:b/>
          <w:sz w:val="28"/>
          <w:szCs w:val="28"/>
        </w:rPr>
      </w:pPr>
    </w:p>
    <w:p w:rsidR="001C02D1" w:rsidRDefault="001C02D1" w:rsidP="001C02D1">
      <w:pPr>
        <w:spacing w:line="300" w:lineRule="auto"/>
        <w:ind w:firstLine="708"/>
        <w:jc w:val="center"/>
        <w:rPr>
          <w:b/>
          <w:sz w:val="28"/>
          <w:szCs w:val="28"/>
        </w:rPr>
      </w:pPr>
      <w:r>
        <w:rPr>
          <w:b/>
          <w:sz w:val="28"/>
          <w:szCs w:val="28"/>
        </w:rPr>
        <w:t xml:space="preserve">8. </w:t>
      </w:r>
      <w:r w:rsidRPr="00231F49">
        <w:rPr>
          <w:b/>
          <w:sz w:val="28"/>
          <w:szCs w:val="28"/>
        </w:rPr>
        <w:t>МЕХАНИЗМ ОБНОВЛЕНИЯ ПРОГРАММЫ</w:t>
      </w:r>
    </w:p>
    <w:p w:rsidR="001C02D1" w:rsidRPr="00231F49" w:rsidRDefault="001C02D1" w:rsidP="001C02D1">
      <w:pPr>
        <w:spacing w:line="300" w:lineRule="auto"/>
        <w:ind w:firstLine="708"/>
        <w:jc w:val="center"/>
        <w:rPr>
          <w:b/>
          <w:sz w:val="28"/>
          <w:szCs w:val="28"/>
        </w:rPr>
      </w:pPr>
    </w:p>
    <w:p w:rsidR="001C02D1" w:rsidRPr="00231F49" w:rsidRDefault="001C02D1" w:rsidP="001C02D1">
      <w:pPr>
        <w:spacing w:line="300" w:lineRule="auto"/>
        <w:ind w:firstLine="708"/>
        <w:jc w:val="both"/>
        <w:rPr>
          <w:sz w:val="28"/>
          <w:szCs w:val="28"/>
        </w:rPr>
      </w:pPr>
      <w:r w:rsidRPr="00231F49">
        <w:rPr>
          <w:sz w:val="28"/>
          <w:szCs w:val="28"/>
        </w:rPr>
        <w:t>Обновление Программы производится:</w:t>
      </w:r>
    </w:p>
    <w:p w:rsidR="001C02D1" w:rsidRPr="00231F49" w:rsidRDefault="001C02D1" w:rsidP="001C02D1">
      <w:pPr>
        <w:spacing w:line="300" w:lineRule="auto"/>
        <w:jc w:val="both"/>
        <w:rPr>
          <w:sz w:val="28"/>
          <w:szCs w:val="28"/>
        </w:rPr>
      </w:pPr>
      <w:r w:rsidRPr="00231F49">
        <w:rPr>
          <w:sz w:val="28"/>
          <w:szCs w:val="28"/>
        </w:rPr>
        <w:t xml:space="preserve">- </w:t>
      </w:r>
      <w:r>
        <w:rPr>
          <w:sz w:val="28"/>
          <w:szCs w:val="28"/>
        </w:rPr>
        <w:t xml:space="preserve">  </w:t>
      </w:r>
      <w:r w:rsidRPr="00231F49">
        <w:rPr>
          <w:sz w:val="28"/>
          <w:szCs w:val="28"/>
        </w:rPr>
        <w:t>при выявлении новых, необходимых к реализации мероприятий;</w:t>
      </w:r>
    </w:p>
    <w:p w:rsidR="001C02D1" w:rsidRPr="00231F49" w:rsidRDefault="001C02D1" w:rsidP="001C02D1">
      <w:pPr>
        <w:spacing w:line="300" w:lineRule="auto"/>
        <w:jc w:val="both"/>
        <w:rPr>
          <w:sz w:val="28"/>
          <w:szCs w:val="28"/>
        </w:rPr>
      </w:pPr>
      <w:r w:rsidRPr="00231F49">
        <w:rPr>
          <w:sz w:val="28"/>
          <w:szCs w:val="28"/>
        </w:rPr>
        <w:t>- при появлении новых инвестиционных проектов, особо значимых для территории;</w:t>
      </w:r>
    </w:p>
    <w:p w:rsidR="001C02D1" w:rsidRPr="00231F49" w:rsidRDefault="001C02D1" w:rsidP="001C02D1">
      <w:pPr>
        <w:spacing w:line="300" w:lineRule="auto"/>
        <w:jc w:val="both"/>
        <w:rPr>
          <w:sz w:val="28"/>
          <w:szCs w:val="28"/>
        </w:rPr>
      </w:pPr>
      <w:r w:rsidRPr="00231F49">
        <w:rPr>
          <w:sz w:val="28"/>
          <w:szCs w:val="28"/>
        </w:rPr>
        <w:t>- при наступлении событий, выявляющих новые приоритеты в развитии сельского поселения, а также вызывающих потерю своей значимости отдельных мероприятий.</w:t>
      </w:r>
    </w:p>
    <w:p w:rsidR="001C02D1" w:rsidRPr="00231F49" w:rsidRDefault="001C02D1" w:rsidP="001C02D1">
      <w:pPr>
        <w:spacing w:line="300" w:lineRule="auto"/>
        <w:ind w:firstLine="708"/>
        <w:jc w:val="both"/>
        <w:rPr>
          <w:sz w:val="28"/>
          <w:szCs w:val="28"/>
        </w:rPr>
      </w:pPr>
      <w:r w:rsidRPr="00231F49">
        <w:rPr>
          <w:sz w:val="28"/>
          <w:szCs w:val="28"/>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1C02D1" w:rsidRPr="00BE64DB" w:rsidRDefault="001C02D1" w:rsidP="001C02D1">
      <w:pPr>
        <w:spacing w:line="300" w:lineRule="auto"/>
        <w:ind w:firstLine="708"/>
        <w:jc w:val="both"/>
        <w:rPr>
          <w:sz w:val="28"/>
          <w:szCs w:val="28"/>
        </w:rPr>
      </w:pPr>
      <w:r w:rsidRPr="00231F49">
        <w:rPr>
          <w:sz w:val="28"/>
          <w:szCs w:val="28"/>
        </w:rPr>
        <w:t>По перечисленным выше основаниям Программа может быть дополнена новыми мероприятиями с обоснованием объемов и источников финансирования.</w:t>
      </w:r>
      <w:r>
        <w:rPr>
          <w:sz w:val="28"/>
          <w:szCs w:val="28"/>
        </w:rPr>
        <w:t xml:space="preserve"> </w:t>
      </w:r>
    </w:p>
    <w:p w:rsidR="001C02D1" w:rsidRPr="00231F49" w:rsidRDefault="001C02D1" w:rsidP="001C02D1">
      <w:pPr>
        <w:spacing w:line="300" w:lineRule="auto"/>
        <w:rPr>
          <w:b/>
          <w:sz w:val="28"/>
          <w:szCs w:val="28"/>
        </w:rPr>
      </w:pPr>
    </w:p>
    <w:p w:rsidR="001C02D1" w:rsidRDefault="001C02D1" w:rsidP="001C02D1">
      <w:pPr>
        <w:spacing w:line="300" w:lineRule="auto"/>
        <w:jc w:val="center"/>
        <w:rPr>
          <w:b/>
          <w:sz w:val="28"/>
          <w:szCs w:val="28"/>
        </w:rPr>
      </w:pPr>
      <w:r>
        <w:rPr>
          <w:b/>
          <w:sz w:val="28"/>
          <w:szCs w:val="28"/>
        </w:rPr>
        <w:t>9.</w:t>
      </w:r>
      <w:r w:rsidRPr="00231F49">
        <w:rPr>
          <w:b/>
          <w:sz w:val="28"/>
          <w:szCs w:val="28"/>
        </w:rPr>
        <w:t xml:space="preserve"> ЗАКЛЮЧЕНИЕ</w:t>
      </w:r>
    </w:p>
    <w:p w:rsidR="001C02D1" w:rsidRPr="00231F49" w:rsidRDefault="001C02D1" w:rsidP="001C02D1">
      <w:pPr>
        <w:spacing w:line="300" w:lineRule="auto"/>
        <w:jc w:val="center"/>
        <w:rPr>
          <w:b/>
          <w:sz w:val="28"/>
          <w:szCs w:val="28"/>
        </w:rPr>
      </w:pPr>
    </w:p>
    <w:p w:rsidR="001C02D1" w:rsidRPr="00231F49" w:rsidRDefault="001C02D1" w:rsidP="001C02D1">
      <w:pPr>
        <w:spacing w:line="300" w:lineRule="auto"/>
        <w:ind w:firstLine="708"/>
        <w:jc w:val="both"/>
        <w:rPr>
          <w:sz w:val="28"/>
          <w:szCs w:val="28"/>
        </w:rPr>
      </w:pPr>
      <w:proofErr w:type="gramStart"/>
      <w:r w:rsidRPr="00231F49">
        <w:rPr>
          <w:sz w:val="28"/>
          <w:szCs w:val="28"/>
        </w:rPr>
        <w:t xml:space="preserve">Реализация Программы строится на сочетании функций, традиционных для органов управления сельским поселением (оперативное управление функционированием и развитием систем сельского поселения), и новых </w:t>
      </w:r>
      <w:r w:rsidRPr="00231F49">
        <w:rPr>
          <w:sz w:val="28"/>
          <w:szCs w:val="28"/>
        </w:rPr>
        <w:lastRenderedPageBreak/>
        <w:t xml:space="preserve">(нетрадиционных)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roofErr w:type="gramEnd"/>
    </w:p>
    <w:p w:rsidR="001C02D1" w:rsidRPr="00231F49" w:rsidRDefault="001C02D1" w:rsidP="001C02D1">
      <w:pPr>
        <w:spacing w:line="300" w:lineRule="auto"/>
        <w:ind w:firstLine="708"/>
        <w:jc w:val="both"/>
        <w:rPr>
          <w:sz w:val="28"/>
          <w:szCs w:val="28"/>
        </w:rPr>
      </w:pPr>
      <w:r w:rsidRPr="00231F49">
        <w:rPr>
          <w:sz w:val="28"/>
          <w:szCs w:val="28"/>
        </w:rPr>
        <w:t>Ожидаемые результаты:</w:t>
      </w:r>
    </w:p>
    <w:p w:rsidR="001C02D1" w:rsidRPr="00231F49" w:rsidRDefault="001C02D1" w:rsidP="001C02D1">
      <w:pPr>
        <w:spacing w:line="300" w:lineRule="auto"/>
        <w:ind w:firstLine="708"/>
        <w:jc w:val="both"/>
        <w:rPr>
          <w:sz w:val="28"/>
          <w:szCs w:val="28"/>
        </w:rPr>
      </w:pPr>
      <w:r w:rsidRPr="00231F49">
        <w:rPr>
          <w:sz w:val="28"/>
          <w:szCs w:val="28"/>
        </w:rPr>
        <w:t xml:space="preserve">За период осуществления Программы будет создана база для реализации стратегических направлений развития сельского поселения, что позволит ей достичь высокого уровня социального развития: </w:t>
      </w:r>
    </w:p>
    <w:p w:rsidR="001C02D1" w:rsidRPr="00231F49" w:rsidRDefault="001C02D1" w:rsidP="001C02D1">
      <w:pPr>
        <w:spacing w:line="300" w:lineRule="auto"/>
        <w:ind w:firstLine="709"/>
        <w:jc w:val="both"/>
        <w:rPr>
          <w:sz w:val="28"/>
          <w:szCs w:val="28"/>
        </w:rPr>
      </w:pPr>
      <w:r>
        <w:rPr>
          <w:sz w:val="28"/>
          <w:szCs w:val="28"/>
        </w:rPr>
        <w:t>1. п</w:t>
      </w:r>
      <w:r w:rsidRPr="00231F49">
        <w:rPr>
          <w:sz w:val="28"/>
          <w:szCs w:val="28"/>
        </w:rPr>
        <w:t>ривлечения внебюджетных инвестиций в экономику сельского поселения;</w:t>
      </w:r>
    </w:p>
    <w:p w:rsidR="001C02D1" w:rsidRPr="00231F49" w:rsidRDefault="001C02D1" w:rsidP="001C02D1">
      <w:pPr>
        <w:spacing w:line="300" w:lineRule="auto"/>
        <w:ind w:firstLine="709"/>
        <w:jc w:val="both"/>
        <w:rPr>
          <w:sz w:val="28"/>
          <w:szCs w:val="28"/>
        </w:rPr>
      </w:pPr>
      <w:r>
        <w:rPr>
          <w:sz w:val="28"/>
          <w:szCs w:val="28"/>
        </w:rPr>
        <w:t>2</w:t>
      </w:r>
      <w:r w:rsidRPr="00231F49">
        <w:rPr>
          <w:sz w:val="28"/>
          <w:szCs w:val="28"/>
        </w:rPr>
        <w:t>. повышения благоустройства сельского поселения;</w:t>
      </w:r>
    </w:p>
    <w:p w:rsidR="001C02D1" w:rsidRPr="00231F49" w:rsidRDefault="001C02D1" w:rsidP="001C02D1">
      <w:pPr>
        <w:spacing w:line="300" w:lineRule="auto"/>
        <w:ind w:firstLine="709"/>
        <w:jc w:val="both"/>
        <w:rPr>
          <w:sz w:val="28"/>
          <w:szCs w:val="28"/>
        </w:rPr>
      </w:pPr>
      <w:r>
        <w:rPr>
          <w:sz w:val="28"/>
          <w:szCs w:val="28"/>
        </w:rPr>
        <w:t>3</w:t>
      </w:r>
      <w:r w:rsidRPr="00231F49">
        <w:rPr>
          <w:sz w:val="28"/>
          <w:szCs w:val="28"/>
        </w:rPr>
        <w:t>. формирования современного привлекательного имиджа сельского поселения;</w:t>
      </w:r>
    </w:p>
    <w:p w:rsidR="001C02D1" w:rsidRPr="00231F49" w:rsidRDefault="001C02D1" w:rsidP="001C02D1">
      <w:pPr>
        <w:spacing w:line="300" w:lineRule="auto"/>
        <w:ind w:firstLine="709"/>
        <w:jc w:val="both"/>
        <w:rPr>
          <w:sz w:val="28"/>
          <w:szCs w:val="28"/>
        </w:rPr>
      </w:pPr>
      <w:r>
        <w:rPr>
          <w:sz w:val="28"/>
          <w:szCs w:val="28"/>
        </w:rPr>
        <w:t>4</w:t>
      </w:r>
      <w:r w:rsidRPr="00231F49">
        <w:rPr>
          <w:sz w:val="28"/>
          <w:szCs w:val="28"/>
        </w:rPr>
        <w:t>. устойчивое развитие социальной инфраструктуры сельского поселения.</w:t>
      </w:r>
    </w:p>
    <w:p w:rsidR="001C02D1" w:rsidRPr="00231F49" w:rsidRDefault="001C02D1" w:rsidP="001C02D1">
      <w:pPr>
        <w:spacing w:line="300" w:lineRule="auto"/>
        <w:ind w:firstLine="708"/>
        <w:jc w:val="both"/>
        <w:rPr>
          <w:sz w:val="28"/>
          <w:szCs w:val="28"/>
        </w:rPr>
      </w:pPr>
      <w:r w:rsidRPr="00231F49">
        <w:rPr>
          <w:sz w:val="28"/>
          <w:szCs w:val="28"/>
        </w:rPr>
        <w:t xml:space="preserve">Реализация Программы позволит: </w:t>
      </w:r>
    </w:p>
    <w:p w:rsidR="001C02D1" w:rsidRPr="00231F49" w:rsidRDefault="001C02D1" w:rsidP="001C02D1">
      <w:pPr>
        <w:spacing w:line="300" w:lineRule="auto"/>
        <w:ind w:firstLine="709"/>
        <w:jc w:val="both"/>
        <w:rPr>
          <w:sz w:val="28"/>
          <w:szCs w:val="28"/>
        </w:rPr>
      </w:pPr>
      <w:r>
        <w:rPr>
          <w:sz w:val="28"/>
          <w:szCs w:val="28"/>
        </w:rPr>
        <w:t>1.</w:t>
      </w:r>
      <w:r w:rsidRPr="00231F49">
        <w:rPr>
          <w:sz w:val="28"/>
          <w:szCs w:val="28"/>
        </w:rPr>
        <w:t xml:space="preserve"> повысить качество жизни жителей  сельского поселения </w:t>
      </w:r>
      <w:r>
        <w:rPr>
          <w:sz w:val="28"/>
          <w:szCs w:val="28"/>
        </w:rPr>
        <w:t>Кушманаковский</w:t>
      </w:r>
      <w:r w:rsidRPr="00231F49">
        <w:rPr>
          <w:sz w:val="28"/>
          <w:szCs w:val="28"/>
        </w:rPr>
        <w:t xml:space="preserve"> сельсовет; </w:t>
      </w:r>
    </w:p>
    <w:p w:rsidR="001C02D1" w:rsidRPr="00231F49" w:rsidRDefault="001C02D1" w:rsidP="001C02D1">
      <w:pPr>
        <w:spacing w:line="300" w:lineRule="auto"/>
        <w:ind w:firstLine="709"/>
        <w:jc w:val="both"/>
        <w:rPr>
          <w:sz w:val="28"/>
          <w:szCs w:val="28"/>
        </w:rPr>
      </w:pPr>
      <w:r>
        <w:rPr>
          <w:sz w:val="28"/>
          <w:szCs w:val="28"/>
        </w:rPr>
        <w:t>2.</w:t>
      </w:r>
      <w:r w:rsidRPr="00231F49">
        <w:rPr>
          <w:sz w:val="28"/>
          <w:szCs w:val="28"/>
        </w:rPr>
        <w:t xml:space="preserve"> привлечь население сельского поселения к непосредственному участию в реализации решений, направленных на улучшение качества жизни; </w:t>
      </w:r>
    </w:p>
    <w:p w:rsidR="001C02D1" w:rsidRPr="00231F49" w:rsidRDefault="001C02D1" w:rsidP="001C02D1">
      <w:pPr>
        <w:spacing w:line="300" w:lineRule="auto"/>
        <w:ind w:firstLine="709"/>
        <w:jc w:val="both"/>
        <w:rPr>
          <w:sz w:val="28"/>
          <w:szCs w:val="28"/>
        </w:rPr>
      </w:pPr>
      <w:r>
        <w:rPr>
          <w:sz w:val="28"/>
          <w:szCs w:val="28"/>
        </w:rPr>
        <w:t>3.</w:t>
      </w:r>
      <w:r w:rsidRPr="00231F49">
        <w:rPr>
          <w:sz w:val="28"/>
          <w:szCs w:val="28"/>
        </w:rPr>
        <w:t xml:space="preserve"> повысить степень социального согласия</w:t>
      </w:r>
      <w:r>
        <w:rPr>
          <w:sz w:val="28"/>
          <w:szCs w:val="28"/>
        </w:rPr>
        <w:t>.</w:t>
      </w:r>
    </w:p>
    <w:p w:rsidR="001C02D1" w:rsidRPr="00231F49" w:rsidRDefault="001C02D1" w:rsidP="001C02D1">
      <w:pPr>
        <w:spacing w:line="300" w:lineRule="auto"/>
        <w:jc w:val="both"/>
        <w:rPr>
          <w:sz w:val="28"/>
          <w:szCs w:val="28"/>
        </w:rPr>
      </w:pPr>
      <w:r w:rsidRPr="00231F49">
        <w:rPr>
          <w:sz w:val="28"/>
          <w:szCs w:val="28"/>
        </w:rPr>
        <w:t xml:space="preserve">       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сельских поселений. </w:t>
      </w:r>
    </w:p>
    <w:p w:rsidR="001C02D1" w:rsidRPr="00231F49" w:rsidRDefault="001C02D1" w:rsidP="001C02D1">
      <w:pPr>
        <w:spacing w:line="300" w:lineRule="auto"/>
        <w:ind w:firstLine="708"/>
        <w:jc w:val="both"/>
        <w:rPr>
          <w:sz w:val="28"/>
          <w:szCs w:val="28"/>
        </w:rPr>
      </w:pPr>
      <w:r w:rsidRPr="00231F49">
        <w:rPr>
          <w:sz w:val="28"/>
          <w:szCs w:val="28"/>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w:t>
      </w:r>
      <w:r>
        <w:rPr>
          <w:sz w:val="28"/>
          <w:szCs w:val="28"/>
        </w:rPr>
        <w:t>ограммных мероприятий, позволит</w:t>
      </w:r>
      <w:r w:rsidRPr="00231F49">
        <w:rPr>
          <w:sz w:val="28"/>
          <w:szCs w:val="28"/>
        </w:rPr>
        <w:t xml:space="preserve"> обеспечить  социально-экономическое развитие</w:t>
      </w:r>
      <w:r>
        <w:rPr>
          <w:sz w:val="28"/>
          <w:szCs w:val="28"/>
        </w:rPr>
        <w:t xml:space="preserve"> сельского поселения</w:t>
      </w:r>
      <w:r w:rsidRPr="00231F49">
        <w:rPr>
          <w:sz w:val="28"/>
          <w:szCs w:val="28"/>
        </w:rPr>
        <w:t xml:space="preserve">, так и муниципального </w:t>
      </w:r>
      <w:r>
        <w:rPr>
          <w:sz w:val="28"/>
          <w:szCs w:val="28"/>
        </w:rPr>
        <w:t xml:space="preserve">района </w:t>
      </w:r>
      <w:r w:rsidRPr="00231F49">
        <w:rPr>
          <w:sz w:val="28"/>
          <w:szCs w:val="28"/>
        </w:rPr>
        <w:t xml:space="preserve">в целом. </w:t>
      </w:r>
    </w:p>
    <w:p w:rsidR="001C02D1" w:rsidRPr="00231F49" w:rsidRDefault="001C02D1" w:rsidP="001C02D1">
      <w:pPr>
        <w:spacing w:line="300" w:lineRule="auto"/>
        <w:ind w:firstLine="708"/>
        <w:jc w:val="both"/>
        <w:rPr>
          <w:sz w:val="28"/>
          <w:szCs w:val="28"/>
        </w:rPr>
      </w:pPr>
      <w:r w:rsidRPr="00231F49">
        <w:rPr>
          <w:sz w:val="28"/>
          <w:szCs w:val="28"/>
        </w:rPr>
        <w:lastRenderedPageBreak/>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1C02D1" w:rsidRPr="00231F49" w:rsidRDefault="001C02D1" w:rsidP="001C02D1">
      <w:pPr>
        <w:spacing w:line="300" w:lineRule="auto"/>
        <w:rPr>
          <w:sz w:val="28"/>
          <w:szCs w:val="28"/>
        </w:rPr>
      </w:pPr>
    </w:p>
    <w:p w:rsidR="009862F9" w:rsidRDefault="009862F9"/>
    <w:sectPr w:rsidR="009862F9" w:rsidSect="001C02D1">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FF9" w:rsidRDefault="00C13FF9" w:rsidP="001C02D1">
      <w:r>
        <w:separator/>
      </w:r>
    </w:p>
  </w:endnote>
  <w:endnote w:type="continuationSeparator" w:id="0">
    <w:p w:rsidR="00C13FF9" w:rsidRDefault="00C13FF9" w:rsidP="001C02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6309"/>
      <w:docPartObj>
        <w:docPartGallery w:val="Page Numbers (Bottom of Page)"/>
        <w:docPartUnique/>
      </w:docPartObj>
    </w:sdtPr>
    <w:sdtContent>
      <w:p w:rsidR="0050178F" w:rsidRDefault="0050178F">
        <w:pPr>
          <w:pStyle w:val="af1"/>
          <w:jc w:val="right"/>
        </w:pPr>
        <w:fldSimple w:instr=" PAGE   \* MERGEFORMAT ">
          <w:r w:rsidR="00B76E59">
            <w:rPr>
              <w:noProof/>
            </w:rPr>
            <w:t>3</w:t>
          </w:r>
        </w:fldSimple>
      </w:p>
    </w:sdtContent>
  </w:sdt>
  <w:p w:rsidR="0050178F" w:rsidRDefault="0050178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FF9" w:rsidRDefault="00C13FF9" w:rsidP="001C02D1">
      <w:r>
        <w:separator/>
      </w:r>
    </w:p>
  </w:footnote>
  <w:footnote w:type="continuationSeparator" w:id="0">
    <w:p w:rsidR="00C13FF9" w:rsidRDefault="00C13FF9" w:rsidP="001C02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E2EA916"/>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abstractNum>
  <w:abstractNum w:abstractNumId="1">
    <w:nsid w:val="15FC0AD9"/>
    <w:multiLevelType w:val="hybridMultilevel"/>
    <w:tmpl w:val="B9CC7578"/>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8F31F0"/>
    <w:multiLevelType w:val="hybridMultilevel"/>
    <w:tmpl w:val="EA382852"/>
    <w:lvl w:ilvl="0" w:tplc="87C863C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D5039B5"/>
    <w:multiLevelType w:val="hybridMultilevel"/>
    <w:tmpl w:val="64E066C8"/>
    <w:lvl w:ilvl="0" w:tplc="E02477A2">
      <w:start w:val="9"/>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2AA774DD"/>
    <w:multiLevelType w:val="hybridMultilevel"/>
    <w:tmpl w:val="B9CC7578"/>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33778"/>
    <w:multiLevelType w:val="multilevel"/>
    <w:tmpl w:val="558EB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64658C"/>
    <w:multiLevelType w:val="hybridMultilevel"/>
    <w:tmpl w:val="3E440060"/>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CC091B"/>
    <w:multiLevelType w:val="hybridMultilevel"/>
    <w:tmpl w:val="83F855BE"/>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E67706"/>
    <w:multiLevelType w:val="hybridMultilevel"/>
    <w:tmpl w:val="55F4D1AA"/>
    <w:lvl w:ilvl="0" w:tplc="99C47B4A">
      <w:start w:val="4"/>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6D122876"/>
    <w:multiLevelType w:val="hybridMultilevel"/>
    <w:tmpl w:val="B9CC7578"/>
    <w:lvl w:ilvl="0" w:tplc="0419000F">
      <w:start w:val="1"/>
      <w:numFmt w:val="decimal"/>
      <w:lvlText w:val="%1."/>
      <w:lvlJc w:val="left"/>
      <w:pPr>
        <w:ind w:left="4613" w:hanging="360"/>
      </w:pPr>
      <w:rPr>
        <w:rFonts w:ascii="Times New Roman" w:eastAsia="Times New Roman" w:hAnsi="Times New Roman" w:cs="Times New Roman"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0">
    <w:nsid w:val="759D6898"/>
    <w:multiLevelType w:val="hybridMultilevel"/>
    <w:tmpl w:val="AD260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9"/>
  </w:num>
  <w:num w:numId="5">
    <w:abstractNumId w:val="4"/>
  </w:num>
  <w:num w:numId="6">
    <w:abstractNumId w:val="7"/>
  </w:num>
  <w:num w:numId="7">
    <w:abstractNumId w:val="10"/>
  </w:num>
  <w:num w:numId="8">
    <w:abstractNumId w:val="2"/>
  </w:num>
  <w:num w:numId="9">
    <w:abstractNumId w:val="8"/>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C02D1"/>
    <w:rsid w:val="001C02D1"/>
    <w:rsid w:val="001F2764"/>
    <w:rsid w:val="0046147E"/>
    <w:rsid w:val="0050178F"/>
    <w:rsid w:val="00745DE2"/>
    <w:rsid w:val="009862F9"/>
    <w:rsid w:val="00A2629B"/>
    <w:rsid w:val="00B76E59"/>
    <w:rsid w:val="00BD2C50"/>
    <w:rsid w:val="00C13FF9"/>
    <w:rsid w:val="00D8347D"/>
    <w:rsid w:val="00E2392C"/>
    <w:rsid w:val="00EE7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C02D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02D1"/>
    <w:rPr>
      <w:rFonts w:asciiTheme="majorHAnsi" w:eastAsiaTheme="majorEastAsia" w:hAnsiTheme="majorHAnsi" w:cstheme="majorBidi"/>
      <w:b/>
      <w:bCs/>
      <w:color w:val="365F91" w:themeColor="accent1" w:themeShade="BF"/>
      <w:sz w:val="28"/>
      <w:szCs w:val="28"/>
    </w:rPr>
  </w:style>
  <w:style w:type="paragraph" w:styleId="a3">
    <w:name w:val="No Spacing"/>
    <w:uiPriority w:val="99"/>
    <w:qFormat/>
    <w:rsid w:val="001C02D1"/>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C02D1"/>
    <w:rPr>
      <w:rFonts w:ascii="Tahoma" w:hAnsi="Tahoma" w:cs="Tahoma"/>
      <w:sz w:val="16"/>
      <w:szCs w:val="16"/>
    </w:rPr>
  </w:style>
  <w:style w:type="character" w:customStyle="1" w:styleId="a5">
    <w:name w:val="Текст выноски Знак"/>
    <w:basedOn w:val="a0"/>
    <w:link w:val="a4"/>
    <w:uiPriority w:val="99"/>
    <w:semiHidden/>
    <w:rsid w:val="001C02D1"/>
    <w:rPr>
      <w:rFonts w:ascii="Tahoma" w:eastAsia="Times New Roman" w:hAnsi="Tahoma" w:cs="Tahoma"/>
      <w:sz w:val="16"/>
      <w:szCs w:val="16"/>
      <w:lang w:eastAsia="ru-RU"/>
    </w:rPr>
  </w:style>
  <w:style w:type="paragraph" w:styleId="a6">
    <w:name w:val="List Paragraph"/>
    <w:basedOn w:val="a"/>
    <w:uiPriority w:val="34"/>
    <w:qFormat/>
    <w:rsid w:val="001C02D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7">
    <w:name w:val="Основной текст с отступом Знак"/>
    <w:basedOn w:val="a0"/>
    <w:link w:val="a8"/>
    <w:semiHidden/>
    <w:rsid w:val="001C02D1"/>
    <w:rPr>
      <w:rFonts w:ascii="Times New Roman" w:eastAsia="Times New Roman" w:hAnsi="Times New Roman" w:cs="Times New Roman"/>
      <w:color w:val="333399"/>
      <w:sz w:val="20"/>
      <w:szCs w:val="24"/>
      <w:lang w:eastAsia="ru-RU"/>
    </w:rPr>
  </w:style>
  <w:style w:type="paragraph" w:styleId="a8">
    <w:name w:val="Body Text Indent"/>
    <w:basedOn w:val="a"/>
    <w:link w:val="a7"/>
    <w:semiHidden/>
    <w:rsid w:val="001C02D1"/>
    <w:pPr>
      <w:ind w:firstLine="708"/>
    </w:pPr>
    <w:rPr>
      <w:color w:val="333399"/>
      <w:sz w:val="20"/>
    </w:rPr>
  </w:style>
  <w:style w:type="character" w:customStyle="1" w:styleId="3">
    <w:name w:val="Основной текст с отступом 3 Знак"/>
    <w:basedOn w:val="a0"/>
    <w:link w:val="30"/>
    <w:semiHidden/>
    <w:rsid w:val="001C02D1"/>
    <w:rPr>
      <w:rFonts w:ascii="Times New Roman" w:eastAsia="Times New Roman" w:hAnsi="Times New Roman" w:cs="Times New Roman"/>
      <w:b/>
      <w:bCs/>
      <w:sz w:val="24"/>
      <w:szCs w:val="24"/>
    </w:rPr>
  </w:style>
  <w:style w:type="paragraph" w:styleId="30">
    <w:name w:val="Body Text Indent 3"/>
    <w:basedOn w:val="a"/>
    <w:link w:val="3"/>
    <w:semiHidden/>
    <w:rsid w:val="001C02D1"/>
    <w:pPr>
      <w:ind w:firstLine="540"/>
      <w:jc w:val="both"/>
    </w:pPr>
    <w:rPr>
      <w:b/>
      <w:bCs/>
      <w:lang w:eastAsia="en-US"/>
    </w:rPr>
  </w:style>
  <w:style w:type="character" w:customStyle="1" w:styleId="a9">
    <w:name w:val="Текст сноски Знак"/>
    <w:basedOn w:val="a0"/>
    <w:link w:val="aa"/>
    <w:semiHidden/>
    <w:rsid w:val="001C02D1"/>
    <w:rPr>
      <w:rFonts w:ascii="Times New Roman" w:eastAsia="Times New Roman" w:hAnsi="Times New Roman" w:cs="Times New Roman"/>
      <w:sz w:val="20"/>
      <w:szCs w:val="20"/>
      <w:lang w:eastAsia="ru-RU"/>
    </w:rPr>
  </w:style>
  <w:style w:type="paragraph" w:styleId="aa">
    <w:name w:val="footnote text"/>
    <w:basedOn w:val="a"/>
    <w:link w:val="a9"/>
    <w:semiHidden/>
    <w:rsid w:val="001C02D1"/>
    <w:rPr>
      <w:sz w:val="20"/>
      <w:szCs w:val="20"/>
    </w:rPr>
  </w:style>
  <w:style w:type="character" w:customStyle="1" w:styleId="2">
    <w:name w:val="Основной текст 2 Знак"/>
    <w:basedOn w:val="a0"/>
    <w:link w:val="20"/>
    <w:semiHidden/>
    <w:rsid w:val="001C02D1"/>
    <w:rPr>
      <w:rFonts w:ascii="Times New Roman" w:eastAsia="Times New Roman" w:hAnsi="Times New Roman" w:cs="Times New Roman"/>
      <w:sz w:val="24"/>
      <w:szCs w:val="24"/>
      <w:lang w:val="en-US"/>
    </w:rPr>
  </w:style>
  <w:style w:type="paragraph" w:styleId="20">
    <w:name w:val="Body Text 2"/>
    <w:basedOn w:val="a"/>
    <w:link w:val="2"/>
    <w:semiHidden/>
    <w:rsid w:val="001C02D1"/>
    <w:pPr>
      <w:spacing w:after="120" w:line="480" w:lineRule="auto"/>
    </w:pPr>
    <w:rPr>
      <w:lang w:val="en-US" w:eastAsia="en-US"/>
    </w:rPr>
  </w:style>
  <w:style w:type="paragraph" w:styleId="ab">
    <w:name w:val="header"/>
    <w:basedOn w:val="a"/>
    <w:link w:val="ac"/>
    <w:uiPriority w:val="99"/>
    <w:rsid w:val="001C02D1"/>
    <w:pPr>
      <w:tabs>
        <w:tab w:val="center" w:pos="4677"/>
        <w:tab w:val="right" w:pos="9355"/>
      </w:tabs>
    </w:pPr>
  </w:style>
  <w:style w:type="character" w:customStyle="1" w:styleId="ac">
    <w:name w:val="Верхний колонтитул Знак"/>
    <w:basedOn w:val="a0"/>
    <w:link w:val="ab"/>
    <w:uiPriority w:val="99"/>
    <w:rsid w:val="001C02D1"/>
    <w:rPr>
      <w:rFonts w:ascii="Times New Roman" w:eastAsia="Times New Roman" w:hAnsi="Times New Roman" w:cs="Times New Roman"/>
      <w:sz w:val="24"/>
      <w:szCs w:val="24"/>
      <w:lang w:eastAsia="ru-RU"/>
    </w:rPr>
  </w:style>
  <w:style w:type="paragraph" w:styleId="ad">
    <w:name w:val="Normal (Web)"/>
    <w:basedOn w:val="a"/>
    <w:rsid w:val="001C02D1"/>
    <w:pPr>
      <w:spacing w:before="100" w:beforeAutospacing="1" w:after="100" w:afterAutospacing="1"/>
    </w:pPr>
  </w:style>
  <w:style w:type="paragraph" w:customStyle="1" w:styleId="ConsPlusNormal">
    <w:name w:val="ConsPlusNormal"/>
    <w:rsid w:val="001C02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ilial-address">
    <w:name w:val="filial-address"/>
    <w:basedOn w:val="a0"/>
    <w:rsid w:val="001C02D1"/>
  </w:style>
  <w:style w:type="character" w:customStyle="1" w:styleId="kbtitle">
    <w:name w:val="kb_title"/>
    <w:basedOn w:val="a0"/>
    <w:rsid w:val="001C02D1"/>
  </w:style>
  <w:style w:type="character" w:styleId="ae">
    <w:name w:val="Strong"/>
    <w:basedOn w:val="a0"/>
    <w:qFormat/>
    <w:rsid w:val="001C02D1"/>
    <w:rPr>
      <w:b/>
      <w:bCs/>
    </w:rPr>
  </w:style>
  <w:style w:type="character" w:customStyle="1" w:styleId="af">
    <w:name w:val="Основной текст Знак"/>
    <w:basedOn w:val="a0"/>
    <w:link w:val="af0"/>
    <w:semiHidden/>
    <w:rsid w:val="001C02D1"/>
    <w:rPr>
      <w:rFonts w:ascii="Times New Roman" w:eastAsia="Calibri" w:hAnsi="Times New Roman" w:cs="Times New Roman"/>
      <w:sz w:val="24"/>
      <w:szCs w:val="24"/>
      <w:lang w:eastAsia="ru-RU"/>
    </w:rPr>
  </w:style>
  <w:style w:type="paragraph" w:styleId="af0">
    <w:name w:val="Body Text"/>
    <w:basedOn w:val="a"/>
    <w:link w:val="af"/>
    <w:semiHidden/>
    <w:rsid w:val="001C02D1"/>
    <w:pPr>
      <w:jc w:val="center"/>
    </w:pPr>
    <w:rPr>
      <w:rFonts w:eastAsia="Calibri"/>
    </w:rPr>
  </w:style>
  <w:style w:type="character" w:customStyle="1" w:styleId="apple-converted-space">
    <w:name w:val="apple-converted-space"/>
    <w:basedOn w:val="a0"/>
    <w:rsid w:val="001C02D1"/>
  </w:style>
  <w:style w:type="paragraph" w:styleId="af1">
    <w:name w:val="footer"/>
    <w:basedOn w:val="a"/>
    <w:link w:val="af2"/>
    <w:uiPriority w:val="99"/>
    <w:unhideWhenUsed/>
    <w:rsid w:val="001C02D1"/>
    <w:pPr>
      <w:tabs>
        <w:tab w:val="center" w:pos="4677"/>
        <w:tab w:val="right" w:pos="9355"/>
      </w:tabs>
    </w:pPr>
    <w:rPr>
      <w:rFonts w:asciiTheme="minorHAnsi" w:eastAsiaTheme="minorEastAsia" w:hAnsiTheme="minorHAnsi" w:cstheme="minorBidi"/>
      <w:sz w:val="22"/>
      <w:szCs w:val="22"/>
    </w:rPr>
  </w:style>
  <w:style w:type="character" w:customStyle="1" w:styleId="af2">
    <w:name w:val="Нижний колонтитул Знак"/>
    <w:basedOn w:val="a0"/>
    <w:link w:val="af1"/>
    <w:uiPriority w:val="99"/>
    <w:rsid w:val="001C02D1"/>
    <w:rPr>
      <w:rFonts w:eastAsiaTheme="minorEastAsia"/>
      <w:lang w:eastAsia="ru-RU"/>
    </w:rPr>
  </w:style>
  <w:style w:type="paragraph" w:styleId="af3">
    <w:name w:val="TOC Heading"/>
    <w:basedOn w:val="1"/>
    <w:next w:val="a"/>
    <w:uiPriority w:val="39"/>
    <w:semiHidden/>
    <w:unhideWhenUsed/>
    <w:qFormat/>
    <w:rsid w:val="001C02D1"/>
    <w:pPr>
      <w:outlineLvl w:val="9"/>
    </w:pPr>
  </w:style>
  <w:style w:type="paragraph" w:styleId="21">
    <w:name w:val="toc 2"/>
    <w:basedOn w:val="a"/>
    <w:next w:val="a"/>
    <w:autoRedefine/>
    <w:uiPriority w:val="39"/>
    <w:unhideWhenUsed/>
    <w:qFormat/>
    <w:rsid w:val="001C02D1"/>
    <w:pPr>
      <w:spacing w:after="100" w:line="276" w:lineRule="auto"/>
      <w:ind w:left="220"/>
    </w:pPr>
    <w:rPr>
      <w:rFonts w:asciiTheme="minorHAnsi" w:eastAsiaTheme="minorEastAsia" w:hAnsiTheme="minorHAnsi" w:cstheme="minorBidi"/>
      <w:sz w:val="22"/>
      <w:szCs w:val="22"/>
      <w:lang w:eastAsia="en-US"/>
    </w:rPr>
  </w:style>
  <w:style w:type="paragraph" w:styleId="11">
    <w:name w:val="toc 1"/>
    <w:basedOn w:val="a"/>
    <w:next w:val="a"/>
    <w:autoRedefine/>
    <w:uiPriority w:val="39"/>
    <w:semiHidden/>
    <w:unhideWhenUsed/>
    <w:qFormat/>
    <w:rsid w:val="001C02D1"/>
    <w:pPr>
      <w:spacing w:after="100" w:line="276" w:lineRule="auto"/>
    </w:pPr>
    <w:rPr>
      <w:rFonts w:asciiTheme="minorHAnsi" w:eastAsiaTheme="minorEastAsia" w:hAnsiTheme="minorHAnsi" w:cstheme="minorBidi"/>
      <w:sz w:val="22"/>
      <w:szCs w:val="22"/>
      <w:lang w:eastAsia="en-US"/>
    </w:rPr>
  </w:style>
  <w:style w:type="paragraph" w:styleId="31">
    <w:name w:val="toc 3"/>
    <w:basedOn w:val="a"/>
    <w:next w:val="a"/>
    <w:autoRedefine/>
    <w:uiPriority w:val="39"/>
    <w:semiHidden/>
    <w:unhideWhenUsed/>
    <w:qFormat/>
    <w:rsid w:val="001C02D1"/>
    <w:pPr>
      <w:spacing w:after="100" w:line="276" w:lineRule="auto"/>
      <w:ind w:left="440"/>
    </w:pPr>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27</Pages>
  <Words>5665</Words>
  <Characters>32297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2020-03-26T06:39:00Z</cp:lastPrinted>
  <dcterms:created xsi:type="dcterms:W3CDTF">2020-03-26T04:40:00Z</dcterms:created>
  <dcterms:modified xsi:type="dcterms:W3CDTF">2020-03-26T06:47:00Z</dcterms:modified>
</cp:coreProperties>
</file>