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00596A" w:rsidTr="007E585E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96A" w:rsidRDefault="0000596A" w:rsidP="007E585E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00596A" w:rsidRDefault="0000596A" w:rsidP="007E585E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00596A" w:rsidRDefault="0000596A" w:rsidP="007E585E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00596A" w:rsidRDefault="0000596A" w:rsidP="007E585E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96A" w:rsidRDefault="0000596A" w:rsidP="007E585E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96A" w:rsidRDefault="0000596A" w:rsidP="007E585E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00596A" w:rsidRDefault="0000596A" w:rsidP="0000596A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00596A" w:rsidRDefault="0000596A" w:rsidP="0000596A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00596A" w:rsidRDefault="0000596A" w:rsidP="000059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125</w:t>
      </w:r>
    </w:p>
    <w:p w:rsidR="0000596A" w:rsidRDefault="00587F38" w:rsidP="000059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>13</w:t>
      </w:r>
      <w:r w:rsidR="0000596A">
        <w:rPr>
          <w:rFonts w:ascii="Times New Roman" w:hAnsi="Times New Roman"/>
          <w:b/>
          <w:sz w:val="28"/>
          <w:szCs w:val="28"/>
          <w:lang w:val="tt-RU"/>
        </w:rPr>
        <w:t xml:space="preserve"> ноябрь</w:t>
      </w:r>
      <w:r w:rsidR="0000596A">
        <w:rPr>
          <w:rFonts w:ascii="Times New Roman" w:hAnsi="Times New Roman"/>
          <w:b/>
          <w:sz w:val="28"/>
          <w:szCs w:val="28"/>
        </w:rPr>
        <w:t xml:space="preserve"> 2019 </w:t>
      </w:r>
      <w:proofErr w:type="spellStart"/>
      <w:r w:rsidR="0000596A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="0000596A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0596A" w:rsidRPr="00444DFF">
        <w:rPr>
          <w:rFonts w:ascii="Times New Roman" w:hAnsi="Times New Roman"/>
          <w:b/>
          <w:sz w:val="28"/>
          <w:szCs w:val="28"/>
        </w:rPr>
        <w:t xml:space="preserve"> </w:t>
      </w:r>
      <w:r w:rsidR="0000596A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tt-RU"/>
        </w:rPr>
        <w:t>13</w:t>
      </w:r>
      <w:r w:rsidR="0000596A">
        <w:rPr>
          <w:rFonts w:ascii="Times New Roman" w:hAnsi="Times New Roman"/>
          <w:b/>
          <w:sz w:val="28"/>
          <w:szCs w:val="28"/>
          <w:lang w:val="tt-RU"/>
        </w:rPr>
        <w:t xml:space="preserve"> ноября</w:t>
      </w:r>
      <w:r w:rsidR="0000596A">
        <w:rPr>
          <w:rFonts w:ascii="Times New Roman" w:hAnsi="Times New Roman"/>
          <w:b/>
          <w:sz w:val="28"/>
          <w:szCs w:val="28"/>
        </w:rPr>
        <w:t xml:space="preserve"> 2019 </w:t>
      </w:r>
      <w:r w:rsidR="0000596A" w:rsidRPr="00444DFF">
        <w:rPr>
          <w:rFonts w:ascii="Times New Roman" w:hAnsi="Times New Roman"/>
          <w:b/>
          <w:sz w:val="28"/>
          <w:szCs w:val="28"/>
        </w:rPr>
        <w:t>года</w:t>
      </w:r>
    </w:p>
    <w:p w:rsidR="0000596A" w:rsidRDefault="0000596A" w:rsidP="000059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96A" w:rsidRDefault="0000596A" w:rsidP="0000596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4144CE">
        <w:rPr>
          <w:rFonts w:ascii="Times New Roman" w:hAnsi="Times New Roman"/>
          <w:b/>
          <w:sz w:val="28"/>
          <w:szCs w:val="28"/>
          <w:lang w:val="tt-RU"/>
        </w:rPr>
        <w:t>О внесении изменений в “Положение о погребении и похоронном деле на территории сельского поселения Кушманаковский сельсовет муниципального района Бураевский район Республики Башкортостан”, утвержденное постановлением главы сельского поселения Кушманаковский сельсовет муниципального района Бураевский район от 02.12.2016 г. № 109</w:t>
      </w:r>
    </w:p>
    <w:p w:rsidR="0000596A" w:rsidRDefault="0000596A" w:rsidP="0000596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00596A" w:rsidRDefault="0000596A" w:rsidP="0000596A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ab/>
        <w:t xml:space="preserve">В целях обеспечения реализации положений Федеральных законов от 06.10.2003 № 131- ФЗ “Об общих принципах организации местного самоуправления в Российской Федерации”, от 12.01.1996 № 8-ФЗ “О погребении и похоронном деле”, Закона Республики Башкортостан от 18.03.2005 № 162-З “О местном самоуправлении”, глава сельсокго поселения Кушманаковский сельсовет муниципального района Бураевский район, </w:t>
      </w:r>
    </w:p>
    <w:p w:rsidR="0000596A" w:rsidRPr="004144CE" w:rsidRDefault="0000596A" w:rsidP="0000596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4144CE">
        <w:rPr>
          <w:rFonts w:ascii="Times New Roman" w:hAnsi="Times New Roman"/>
          <w:b/>
          <w:sz w:val="28"/>
          <w:szCs w:val="28"/>
          <w:lang w:val="tt-RU"/>
        </w:rPr>
        <w:t>ПОСТАНОВИЛ:</w:t>
      </w:r>
    </w:p>
    <w:p w:rsidR="0000596A" w:rsidRDefault="0000596A" w:rsidP="0000596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00596A" w:rsidRPr="00FA5C5C" w:rsidRDefault="0000596A" w:rsidP="0000596A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ab/>
      </w:r>
      <w:r w:rsidRPr="00FA5C5C">
        <w:rPr>
          <w:rFonts w:ascii="Times New Roman" w:hAnsi="Times New Roman"/>
          <w:sz w:val="28"/>
          <w:szCs w:val="28"/>
          <w:lang w:val="tt-RU"/>
        </w:rPr>
        <w:t>Внести в “Положение о погребении и похоронном деле на территории сельского поселения Кушманаковский сельсовет муниципального района Бураевский район Республики Башкортостан”, утвержденное постановлением главы сельского поселения Кушманаковский сельсовет муниципального района Бураевский район от 02.12.2016 г. № 109 следующие изменения:</w:t>
      </w:r>
    </w:p>
    <w:p w:rsidR="0000596A" w:rsidRPr="00FA5C5C" w:rsidRDefault="0000596A" w:rsidP="0000596A">
      <w:pPr>
        <w:pStyle w:val="a3"/>
        <w:numPr>
          <w:ilvl w:val="1"/>
          <w:numId w:val="1"/>
        </w:numPr>
        <w:ind w:hanging="11"/>
        <w:jc w:val="both"/>
        <w:rPr>
          <w:rFonts w:ascii="Times New Roman" w:hAnsi="Times New Roman"/>
          <w:sz w:val="28"/>
          <w:szCs w:val="28"/>
          <w:lang w:val="tt-RU"/>
        </w:rPr>
      </w:pPr>
      <w:r w:rsidRPr="00FA5C5C">
        <w:rPr>
          <w:rFonts w:ascii="Times New Roman" w:hAnsi="Times New Roman"/>
          <w:sz w:val="28"/>
          <w:szCs w:val="28"/>
          <w:lang w:val="tt-RU"/>
        </w:rPr>
        <w:t>Дополнить пунктом 5.1.1. следующего содержания:</w:t>
      </w:r>
    </w:p>
    <w:p w:rsidR="0000596A" w:rsidRPr="00FA5C5C" w:rsidRDefault="0000596A" w:rsidP="0000596A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ab/>
      </w:r>
      <w:r w:rsidRPr="00FA5C5C">
        <w:rPr>
          <w:rFonts w:ascii="Times New Roman" w:hAnsi="Times New Roman"/>
          <w:sz w:val="28"/>
          <w:szCs w:val="28"/>
          <w:lang w:val="tt-RU"/>
        </w:rPr>
        <w:t>“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соответсвии с его волей (статья 1139 Гражданского кодекса Российской Федерации) приоритет имеет волеизъявление умершего, выраженное в завещании”.</w:t>
      </w:r>
    </w:p>
    <w:p w:rsidR="0000596A" w:rsidRPr="00B94F0E" w:rsidRDefault="0000596A" w:rsidP="0000596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2</w:t>
      </w:r>
      <w:r w:rsidRPr="00B94F0E">
        <w:rPr>
          <w:rFonts w:ascii="Times New Roman" w:hAnsi="Times New Roman"/>
          <w:sz w:val="28"/>
          <w:szCs w:val="28"/>
        </w:rPr>
        <w:t xml:space="preserve">.Опубликовать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94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B94F0E">
        <w:rPr>
          <w:rFonts w:ascii="Times New Roman" w:hAnsi="Times New Roman"/>
          <w:sz w:val="28"/>
          <w:szCs w:val="28"/>
        </w:rPr>
        <w:t xml:space="preserve"> информационном</w:t>
      </w:r>
      <w:r>
        <w:rPr>
          <w:rFonts w:ascii="Times New Roman" w:hAnsi="Times New Roman"/>
          <w:sz w:val="28"/>
          <w:szCs w:val="28"/>
        </w:rPr>
        <w:t xml:space="preserve"> стенде и официальном сайте администрации сельского поселения</w:t>
      </w:r>
      <w:r w:rsidRPr="00B94F0E">
        <w:rPr>
          <w:rFonts w:ascii="Times New Roman" w:hAnsi="Times New Roman"/>
          <w:sz w:val="28"/>
          <w:szCs w:val="28"/>
        </w:rPr>
        <w:t>.</w:t>
      </w:r>
    </w:p>
    <w:p w:rsidR="0000596A" w:rsidRDefault="0000596A" w:rsidP="0000596A">
      <w:pPr>
        <w:rPr>
          <w:lang w:val="tt-RU"/>
        </w:rPr>
      </w:pPr>
    </w:p>
    <w:p w:rsidR="0000596A" w:rsidRDefault="0000596A" w:rsidP="0000596A">
      <w:pPr>
        <w:rPr>
          <w:lang w:val="tt-RU"/>
        </w:rPr>
      </w:pPr>
    </w:p>
    <w:p w:rsidR="0000596A" w:rsidRPr="00514538" w:rsidRDefault="0000596A" w:rsidP="0000596A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00596A" w:rsidRPr="00514538" w:rsidRDefault="0000596A" w:rsidP="0000596A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00596A" w:rsidRPr="00514538" w:rsidRDefault="0000596A" w:rsidP="0000596A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00596A" w:rsidRPr="00514538" w:rsidRDefault="0000596A" w:rsidP="0000596A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9862F9" w:rsidRPr="0000596A" w:rsidRDefault="0000596A">
      <w:pPr>
        <w:rPr>
          <w:lang w:val="tt-RU"/>
        </w:rPr>
      </w:pPr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</w:t>
      </w:r>
      <w:r>
        <w:rPr>
          <w:rFonts w:ascii="Times New Roman" w:hAnsi="Times New Roman"/>
          <w:b/>
          <w:sz w:val="28"/>
        </w:rPr>
        <w:t>И.Р.Камалов</w:t>
      </w:r>
    </w:p>
    <w:sectPr w:rsidR="009862F9" w:rsidRPr="0000596A" w:rsidSect="00FA5C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719C"/>
    <w:multiLevelType w:val="multilevel"/>
    <w:tmpl w:val="9CA631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96A"/>
    <w:rsid w:val="0000596A"/>
    <w:rsid w:val="000C4B3A"/>
    <w:rsid w:val="00587F38"/>
    <w:rsid w:val="009862F9"/>
    <w:rsid w:val="00CE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6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0596A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596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059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9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2019-11-14T05:11:00Z</cp:lastPrinted>
  <dcterms:created xsi:type="dcterms:W3CDTF">2019-11-14T05:08:00Z</dcterms:created>
  <dcterms:modified xsi:type="dcterms:W3CDTF">2019-11-14T05:11:00Z</dcterms:modified>
</cp:coreProperties>
</file>