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EE3B95" w:rsidTr="0043295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EE3B95" w:rsidRDefault="00EE3B95" w:rsidP="0043295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EE3B95" w:rsidRDefault="00EE3B95" w:rsidP="004329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3B95" w:rsidRDefault="00EE3B95" w:rsidP="0043295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EE3B95" w:rsidRDefault="00EE3B95" w:rsidP="0043295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EE3B95" w:rsidRDefault="00EE3B95" w:rsidP="0043295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EE3B95" w:rsidRDefault="00EE3B95" w:rsidP="00432956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EE3B95" w:rsidRDefault="00EE3B95" w:rsidP="0043295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EE3B95" w:rsidRDefault="00EE3B95" w:rsidP="0043295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EE3B95" w:rsidRPr="00E17978" w:rsidRDefault="00EE3B95" w:rsidP="00EE3B9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EE3B95" w:rsidRDefault="00EE3B95" w:rsidP="00EE3B9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EE3B95" w:rsidRDefault="00EE3B95" w:rsidP="00EE3B95">
      <w:pPr>
        <w:ind w:firstLine="720"/>
        <w:jc w:val="both"/>
        <w:rPr>
          <w:b/>
          <w:sz w:val="28"/>
          <w:szCs w:val="28"/>
        </w:rPr>
      </w:pPr>
    </w:p>
    <w:p w:rsidR="00EE3B95" w:rsidRDefault="00EE3B95" w:rsidP="00EE3B9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E3B95" w:rsidRPr="00AF3000" w:rsidRDefault="00EE3B95" w:rsidP="00EE3B9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  изменений в решение Совета сельского поселения </w:t>
      </w:r>
      <w:r w:rsidR="00EB5E87">
        <w:rPr>
          <w:b/>
          <w:sz w:val="28"/>
          <w:szCs w:val="28"/>
        </w:rPr>
        <w:t>Кушманаковский</w:t>
      </w:r>
      <w:r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от 27 июня 2017 года №</w:t>
      </w:r>
      <w:r w:rsidR="00EB5E87">
        <w:rPr>
          <w:b/>
          <w:sz w:val="28"/>
          <w:szCs w:val="28"/>
        </w:rPr>
        <w:t xml:space="preserve"> 77</w:t>
      </w:r>
      <w:r>
        <w:rPr>
          <w:b/>
          <w:sz w:val="28"/>
          <w:szCs w:val="28"/>
        </w:rPr>
        <w:t xml:space="preserve">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Положения о ведении личного </w:t>
      </w:r>
      <w:r w:rsidRPr="00AF3000">
        <w:rPr>
          <w:b/>
          <w:sz w:val="28"/>
          <w:szCs w:val="28"/>
        </w:rPr>
        <w:t>приема гражд</w:t>
      </w:r>
      <w:r>
        <w:rPr>
          <w:b/>
          <w:sz w:val="28"/>
          <w:szCs w:val="28"/>
        </w:rPr>
        <w:t xml:space="preserve">ан депутатами Совета сельского поселения Кушманаковский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EE3B95" w:rsidRDefault="00EE3B95" w:rsidP="00EE3B95">
      <w:pPr>
        <w:ind w:firstLine="720"/>
        <w:jc w:val="both"/>
        <w:rPr>
          <w:sz w:val="28"/>
          <w:szCs w:val="28"/>
        </w:rPr>
      </w:pPr>
    </w:p>
    <w:p w:rsidR="00EE3B95" w:rsidRDefault="00EE3B95" w:rsidP="00EE3B95">
      <w:pPr>
        <w:ind w:firstLine="720"/>
        <w:jc w:val="both"/>
        <w:rPr>
          <w:sz w:val="28"/>
          <w:szCs w:val="28"/>
        </w:rPr>
      </w:pPr>
      <w:proofErr w:type="gramStart"/>
      <w:r w:rsidRPr="00AF3000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</w:t>
      </w:r>
      <w:r>
        <w:rPr>
          <w:sz w:val="28"/>
          <w:szCs w:val="28"/>
        </w:rPr>
        <w:t xml:space="preserve">дан в Республике Башкортостан» </w:t>
      </w:r>
      <w:r w:rsidRPr="00AF3000">
        <w:rPr>
          <w:sz w:val="28"/>
          <w:szCs w:val="28"/>
        </w:rPr>
        <w:t xml:space="preserve">Совет сельского поселения </w:t>
      </w:r>
      <w:r w:rsidR="00EB5E87" w:rsidRPr="00EB5E87">
        <w:rPr>
          <w:sz w:val="28"/>
          <w:szCs w:val="28"/>
        </w:rPr>
        <w:t>Кушманаковский</w:t>
      </w:r>
      <w:r w:rsidRPr="00EB5E87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>сельсовет муниципального района Бураевский район Республики</w:t>
      </w:r>
      <w:proofErr w:type="gramEnd"/>
      <w:r w:rsidRPr="00AF3000">
        <w:rPr>
          <w:sz w:val="28"/>
          <w:szCs w:val="28"/>
        </w:rPr>
        <w:t xml:space="preserve"> Башкортостан решил: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 w:rsidR="00EB5E87" w:rsidRPr="00EB5E87">
        <w:rPr>
          <w:sz w:val="28"/>
          <w:szCs w:val="28"/>
        </w:rPr>
        <w:t xml:space="preserve">Кушманаковский </w:t>
      </w:r>
      <w:r w:rsidRPr="00AF3000">
        <w:rPr>
          <w:sz w:val="28"/>
          <w:szCs w:val="28"/>
        </w:rPr>
        <w:t>сельсовет муниципального района Бураевский район Республики Башкортостан от 27 июня 2017 года №</w:t>
      </w:r>
      <w:r w:rsidR="00EB5E87">
        <w:rPr>
          <w:sz w:val="28"/>
          <w:szCs w:val="28"/>
        </w:rPr>
        <w:t xml:space="preserve"> 77</w:t>
      </w:r>
      <w:r w:rsidRPr="00AF3000">
        <w:rPr>
          <w:sz w:val="28"/>
          <w:szCs w:val="28"/>
        </w:rPr>
        <w:t xml:space="preserve"> «Об утверждении Положения о ведении личного приема граждан депутатами Совета сельского поселения </w:t>
      </w:r>
      <w:r w:rsidR="00EB5E87" w:rsidRPr="00EB5E87">
        <w:rPr>
          <w:sz w:val="28"/>
          <w:szCs w:val="28"/>
        </w:rPr>
        <w:t>Кушманаковский</w:t>
      </w:r>
      <w:r w:rsidRPr="00AF3000">
        <w:rPr>
          <w:sz w:val="28"/>
          <w:szCs w:val="28"/>
        </w:rPr>
        <w:t xml:space="preserve"> сельсовет муниципального района Бураевский район Республики Башкортостан» 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п. 12 изложить в следующей редакции: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«12. </w:t>
      </w:r>
      <w:r w:rsidRPr="00AF3000">
        <w:rPr>
          <w:bCs/>
          <w:sz w:val="28"/>
          <w:szCs w:val="28"/>
        </w:rPr>
        <w:t>В случае</w:t>
      </w:r>
      <w:proofErr w:type="gramStart"/>
      <w:r w:rsidRPr="00AF3000">
        <w:rPr>
          <w:bCs/>
          <w:sz w:val="28"/>
          <w:szCs w:val="28"/>
        </w:rPr>
        <w:t>,</w:t>
      </w:r>
      <w:proofErr w:type="gramEnd"/>
      <w:r w:rsidRPr="00AF3000">
        <w:rPr>
          <w:bCs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>
        <w:rPr>
          <w:bCs/>
          <w:sz w:val="28"/>
          <w:szCs w:val="28"/>
        </w:rPr>
        <w:t>»;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п. 10 </w:t>
      </w:r>
      <w:r w:rsidRPr="00F23D69">
        <w:rPr>
          <w:bCs/>
          <w:sz w:val="28"/>
          <w:szCs w:val="28"/>
        </w:rPr>
        <w:t>изложить в следующей редакции: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«10. </w:t>
      </w:r>
      <w:r w:rsidRPr="009027DE">
        <w:rPr>
          <w:bCs/>
          <w:sz w:val="28"/>
          <w:szCs w:val="28"/>
        </w:rPr>
        <w:t>Правом на личный прием в первоочередном порядке пользуются категории</w:t>
      </w:r>
      <w:r>
        <w:rPr>
          <w:bCs/>
          <w:sz w:val="28"/>
          <w:szCs w:val="28"/>
        </w:rPr>
        <w:t xml:space="preserve"> граждан</w:t>
      </w:r>
      <w:r w:rsidRPr="009027DE">
        <w:rPr>
          <w:bCs/>
          <w:sz w:val="28"/>
          <w:szCs w:val="28"/>
        </w:rPr>
        <w:t>: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Герои Советского Союза; 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Герои Российской Федерации;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полные кавалеры ордена Славы;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члены Совета Федерации Российской Федерации;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депутаты </w:t>
      </w:r>
      <w:bookmarkStart w:id="0" w:name="_GoBack"/>
      <w:bookmarkEnd w:id="0"/>
      <w:r>
        <w:rPr>
          <w:bCs/>
          <w:sz w:val="28"/>
          <w:szCs w:val="28"/>
        </w:rPr>
        <w:t xml:space="preserve">Государственной Думы Российской Федерации; 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23D69">
        <w:rPr>
          <w:bCs/>
          <w:sz w:val="28"/>
          <w:szCs w:val="28"/>
        </w:rPr>
        <w:t>) беременные женщины;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23D69">
        <w:rPr>
          <w:bCs/>
          <w:sz w:val="28"/>
          <w:szCs w:val="28"/>
        </w:rPr>
        <w:t>) ветераны Великой Отечественной войны, ветераны боевых действий;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23D69">
        <w:rPr>
          <w:bCs/>
          <w:sz w:val="28"/>
          <w:szCs w:val="28"/>
        </w:rPr>
        <w:t>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23D69">
        <w:rPr>
          <w:bCs/>
          <w:sz w:val="28"/>
          <w:szCs w:val="28"/>
        </w:rPr>
        <w:t>) инвалиды I и II групп;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F23D69">
        <w:rPr>
          <w:bCs/>
          <w:sz w:val="28"/>
          <w:szCs w:val="28"/>
        </w:rPr>
        <w:t>) родители (лица, их заменяющие) ребенка-инвалида;</w:t>
      </w:r>
    </w:p>
    <w:p w:rsidR="00EE3B95" w:rsidRPr="00F23D69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F23D69">
        <w:rPr>
          <w:bCs/>
          <w:sz w:val="28"/>
          <w:szCs w:val="28"/>
        </w:rPr>
        <w:t>) родители (лица, их заменяющие), явившиеся на личный прием с</w:t>
      </w:r>
      <w:r>
        <w:rPr>
          <w:bCs/>
          <w:sz w:val="28"/>
          <w:szCs w:val="28"/>
        </w:rPr>
        <w:t xml:space="preserve"> ребенком в возрасте до 1,5 лет;</w:t>
      </w:r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F23D69">
        <w:rPr>
          <w:bCs/>
          <w:sz w:val="28"/>
          <w:szCs w:val="28"/>
        </w:rPr>
        <w:t>) граждане, достигшие 75-летнего возраста</w:t>
      </w:r>
      <w:proofErr w:type="gramStart"/>
      <w:r w:rsidRPr="00F23D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»; </w:t>
      </w:r>
      <w:proofErr w:type="gramEnd"/>
    </w:p>
    <w:p w:rsidR="00EE3B95" w:rsidRDefault="00EE3B95" w:rsidP="00EE3B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п. 17 исключить. </w:t>
      </w:r>
    </w:p>
    <w:p w:rsidR="00EB5E87" w:rsidRPr="00DC7977" w:rsidRDefault="00EB5E87" w:rsidP="00EB5E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2. </w:t>
      </w:r>
      <w:r w:rsidRPr="00DC79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EE3B95" w:rsidRPr="003F729D" w:rsidRDefault="00EE3B95" w:rsidP="00EE3B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EE3B95" w:rsidRPr="003F729D" w:rsidRDefault="00EE3B95" w:rsidP="00EE3B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E3B95" w:rsidRPr="003F729D" w:rsidRDefault="00EE3B95" w:rsidP="00EE3B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B5E87" w:rsidRPr="00BA100A" w:rsidRDefault="00EB5E87" w:rsidP="00EB5E8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Глава сельского поселения </w:t>
      </w:r>
    </w:p>
    <w:p w:rsidR="00EB5E87" w:rsidRPr="00BA100A" w:rsidRDefault="00EB5E87" w:rsidP="00EB5E8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Кушманаковский</w:t>
      </w:r>
      <w:r w:rsidRPr="00BA100A">
        <w:rPr>
          <w:b/>
          <w:color w:val="FF0000"/>
          <w:sz w:val="28"/>
          <w:szCs w:val="28"/>
        </w:rPr>
        <w:t xml:space="preserve"> </w:t>
      </w:r>
      <w:r w:rsidRPr="00BA100A">
        <w:rPr>
          <w:b/>
          <w:sz w:val="28"/>
          <w:szCs w:val="28"/>
        </w:rPr>
        <w:t>сельсовет</w:t>
      </w:r>
    </w:p>
    <w:p w:rsidR="00EB5E87" w:rsidRPr="00BA100A" w:rsidRDefault="00EB5E87" w:rsidP="00EB5E8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муниципального района </w:t>
      </w:r>
    </w:p>
    <w:p w:rsidR="00EB5E87" w:rsidRPr="00BA100A" w:rsidRDefault="00EB5E87" w:rsidP="00EB5E8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Бураевский район </w:t>
      </w:r>
    </w:p>
    <w:p w:rsidR="00EB5E87" w:rsidRPr="00BA100A" w:rsidRDefault="00EB5E87" w:rsidP="00EB5E8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Республики Башкортостан    </w:t>
      </w:r>
      <w:r w:rsidRPr="00BA100A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EB5E87" w:rsidRPr="00BA100A" w:rsidRDefault="00EB5E87" w:rsidP="00EB5E87">
      <w:pPr>
        <w:spacing w:line="360" w:lineRule="auto"/>
        <w:ind w:firstLine="142"/>
        <w:rPr>
          <w:b/>
          <w:sz w:val="28"/>
          <w:szCs w:val="28"/>
        </w:rPr>
      </w:pPr>
    </w:p>
    <w:p w:rsidR="00EB5E87" w:rsidRPr="00BA100A" w:rsidRDefault="00EB5E87" w:rsidP="00EB5E87">
      <w:pPr>
        <w:ind w:firstLine="142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д. Кушманаково</w:t>
      </w:r>
    </w:p>
    <w:p w:rsidR="00EB5E87" w:rsidRPr="00BA100A" w:rsidRDefault="00EB5E87" w:rsidP="00EB5E8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 июня</w:t>
      </w:r>
      <w:r w:rsidRPr="00BA100A">
        <w:rPr>
          <w:b/>
          <w:sz w:val="28"/>
          <w:szCs w:val="28"/>
        </w:rPr>
        <w:t xml:space="preserve"> 2019 года</w:t>
      </w:r>
    </w:p>
    <w:p w:rsidR="00781147" w:rsidRDefault="00781147"/>
    <w:sectPr w:rsidR="00781147" w:rsidSect="00EB5E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AD" w:rsidRDefault="00785BAD" w:rsidP="00EB5E87">
      <w:r>
        <w:separator/>
      </w:r>
    </w:p>
  </w:endnote>
  <w:endnote w:type="continuationSeparator" w:id="0">
    <w:p w:rsidR="00785BAD" w:rsidRDefault="00785BAD" w:rsidP="00EB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6768"/>
      <w:docPartObj>
        <w:docPartGallery w:val="Page Numbers (Bottom of Page)"/>
        <w:docPartUnique/>
      </w:docPartObj>
    </w:sdtPr>
    <w:sdtContent>
      <w:p w:rsidR="00EB5E87" w:rsidRDefault="00EB5E8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5E87" w:rsidRDefault="00EB5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AD" w:rsidRDefault="00785BAD" w:rsidP="00EB5E87">
      <w:r>
        <w:separator/>
      </w:r>
    </w:p>
  </w:footnote>
  <w:footnote w:type="continuationSeparator" w:id="0">
    <w:p w:rsidR="00785BAD" w:rsidRDefault="00785BAD" w:rsidP="00EB5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95"/>
    <w:rsid w:val="00781147"/>
    <w:rsid w:val="00785BAD"/>
    <w:rsid w:val="00EB5E87"/>
    <w:rsid w:val="00E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EE3B9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EE3B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3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5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B5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5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2019-06-21T10:28:00Z</cp:lastPrinted>
  <dcterms:created xsi:type="dcterms:W3CDTF">2019-06-21T10:15:00Z</dcterms:created>
  <dcterms:modified xsi:type="dcterms:W3CDTF">2019-06-21T10:33:00Z</dcterms:modified>
</cp:coreProperties>
</file>