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686D26" w:rsidTr="00D30DA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D26" w:rsidRDefault="00686D26" w:rsidP="00D30DA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686D26" w:rsidRDefault="00686D26" w:rsidP="00D30DA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686D26" w:rsidRPr="00483513" w:rsidRDefault="00686D26" w:rsidP="00D30DAC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D26" w:rsidRDefault="00686D26" w:rsidP="00D30DAC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D26" w:rsidRDefault="00686D26" w:rsidP="00D30DAC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686D26" w:rsidRDefault="00686D26" w:rsidP="00686D26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686D26" w:rsidRDefault="00686D26" w:rsidP="00686D26">
      <w:pPr>
        <w:spacing w:after="0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686D26" w:rsidRPr="00444DFF" w:rsidRDefault="00686D26" w:rsidP="00686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09</w:t>
      </w:r>
    </w:p>
    <w:p w:rsidR="00686D26" w:rsidRDefault="00686D26" w:rsidP="00686D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февраль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28 февраля 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686D26" w:rsidRPr="0037448E" w:rsidTr="00D30DAC">
        <w:tc>
          <w:tcPr>
            <w:tcW w:w="9356" w:type="dxa"/>
          </w:tcPr>
          <w:p w:rsidR="00686D26" w:rsidRDefault="00686D26" w:rsidP="00D30D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D26" w:rsidRPr="0037448E" w:rsidRDefault="00686D26" w:rsidP="00686D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</w:t>
            </w:r>
            <w:proofErr w:type="spellStart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антинаркотических</w:t>
            </w:r>
            <w:proofErr w:type="spellEnd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Кушманаковски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й сельсовет муниципального района Бураевский район Республики Башкортостан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686D26" w:rsidRPr="0037448E" w:rsidTr="00D30DAC">
        <w:tc>
          <w:tcPr>
            <w:tcW w:w="9356" w:type="dxa"/>
          </w:tcPr>
          <w:p w:rsidR="00686D26" w:rsidRDefault="00686D26" w:rsidP="00D30D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6D26" w:rsidRPr="0037448E" w:rsidRDefault="00686D26" w:rsidP="00686D26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»:</w:t>
      </w:r>
    </w:p>
    <w:p w:rsidR="00686D26" w:rsidRPr="0037448E" w:rsidRDefault="00686D26" w:rsidP="00686D26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Кушманаковский сельсовет муниципального района Бураевский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448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7448E">
        <w:rPr>
          <w:rFonts w:ascii="Times New Roman" w:hAnsi="Times New Roman" w:cs="Times New Roman"/>
          <w:sz w:val="28"/>
          <w:szCs w:val="28"/>
        </w:rPr>
        <w:t>годы. (Приложение 1).</w:t>
      </w:r>
    </w:p>
    <w:p w:rsidR="00686D26" w:rsidRPr="0037448E" w:rsidRDefault="00686D26" w:rsidP="00686D26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комиссию администрации сельского поселения Кушманаковский сельсовет муниципального района Бураевский район Республики Башкортостан (Приложение 2).</w:t>
      </w:r>
    </w:p>
    <w:p w:rsidR="00686D26" w:rsidRPr="0037448E" w:rsidRDefault="00686D26" w:rsidP="00686D26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Положение об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Кушманаковский сельсовет муниципального района Бураевский район Республики Башкортостан (Приложение 3).</w:t>
      </w:r>
    </w:p>
    <w:p w:rsidR="00686D26" w:rsidRPr="0037448E" w:rsidRDefault="00686D26" w:rsidP="00686D26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86D26" w:rsidRPr="0037448E" w:rsidRDefault="00686D26" w:rsidP="00686D26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6D26" w:rsidRPr="0037448E" w:rsidRDefault="00686D26" w:rsidP="00686D26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686D26" w:rsidRPr="0037448E" w:rsidRDefault="00686D26" w:rsidP="00686D26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686D26" w:rsidRPr="0037448E" w:rsidRDefault="00686D26" w:rsidP="00686D26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86D26" w:rsidRPr="0037448E" w:rsidRDefault="00686D26" w:rsidP="00686D26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686D26" w:rsidRPr="0037448E" w:rsidRDefault="00686D26" w:rsidP="00686D26">
      <w:pPr>
        <w:pStyle w:val="a5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А.Д.Каюмо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686D26" w:rsidRPr="0037448E" w:rsidRDefault="00686D26" w:rsidP="00686D26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февраля 2019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09</w:t>
      </w:r>
    </w:p>
    <w:p w:rsidR="00686D26" w:rsidRPr="00ED7E1D" w:rsidRDefault="00686D26" w:rsidP="00686D26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ED7E1D">
        <w:rPr>
          <w:rFonts w:ascii="Times New Roman" w:hAnsi="Times New Roman" w:cs="Times New Roman"/>
          <w:b/>
        </w:rPr>
        <w:t>ПЛАН</w:t>
      </w:r>
    </w:p>
    <w:p w:rsidR="00686D26" w:rsidRPr="00ED7E1D" w:rsidRDefault="00686D26" w:rsidP="00686D26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proofErr w:type="spellStart"/>
      <w:r w:rsidRPr="00ED7E1D">
        <w:rPr>
          <w:rFonts w:ascii="Times New Roman" w:hAnsi="Times New Roman" w:cs="Times New Roman"/>
          <w:b/>
        </w:rPr>
        <w:t>антинаркотических</w:t>
      </w:r>
      <w:proofErr w:type="spellEnd"/>
      <w:r w:rsidRPr="00ED7E1D">
        <w:rPr>
          <w:rFonts w:ascii="Times New Roman" w:hAnsi="Times New Roman" w:cs="Times New Roman"/>
          <w:b/>
        </w:rPr>
        <w:t xml:space="preserve"> мероприятий на территории </w:t>
      </w:r>
      <w:r w:rsidRPr="00ED7E1D">
        <w:rPr>
          <w:rFonts w:ascii="Times New Roman" w:hAnsi="Times New Roman" w:cs="Times New Roman"/>
          <w:b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  <w:r w:rsidRPr="00ED7E1D">
        <w:rPr>
          <w:rFonts w:ascii="Times New Roman" w:hAnsi="Times New Roman" w:cs="Times New Roman"/>
          <w:b/>
        </w:rPr>
        <w:t xml:space="preserve"> на 201</w:t>
      </w:r>
      <w:r>
        <w:rPr>
          <w:rFonts w:ascii="Times New Roman" w:hAnsi="Times New Roman" w:cs="Times New Roman"/>
          <w:b/>
        </w:rPr>
        <w:t>9</w:t>
      </w:r>
      <w:r w:rsidRPr="00ED7E1D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20</w:t>
      </w:r>
      <w:r w:rsidRPr="00ED7E1D">
        <w:rPr>
          <w:rFonts w:ascii="Times New Roman" w:hAnsi="Times New Roman" w:cs="Times New Roman"/>
          <w:b/>
        </w:rPr>
        <w:t xml:space="preserve"> годы</w:t>
      </w:r>
    </w:p>
    <w:p w:rsidR="00686D26" w:rsidRPr="0037448E" w:rsidRDefault="00686D26" w:rsidP="00686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372"/>
        <w:gridCol w:w="2399"/>
        <w:gridCol w:w="2279"/>
      </w:tblGrid>
      <w:tr w:rsidR="00686D26" w:rsidRPr="0037448E" w:rsidTr="00D30DAC">
        <w:trPr>
          <w:trHeight w:val="384"/>
        </w:trPr>
        <w:tc>
          <w:tcPr>
            <w:tcW w:w="883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9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9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86D26" w:rsidRPr="0037448E" w:rsidTr="00D30DAC">
        <w:trPr>
          <w:trHeight w:val="653"/>
        </w:trPr>
        <w:tc>
          <w:tcPr>
            <w:tcW w:w="883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686D26" w:rsidRPr="0037448E" w:rsidRDefault="00686D26" w:rsidP="00D30DAC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Style w:val="5"/>
                <w:rFonts w:eastAsia="Calibri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37448E">
              <w:rPr>
                <w:rStyle w:val="5"/>
                <w:rFonts w:eastAsia="Calibri"/>
                <w:sz w:val="28"/>
                <w:szCs w:val="28"/>
              </w:rPr>
              <w:t>антинаркотической</w:t>
            </w:r>
            <w:proofErr w:type="spellEnd"/>
            <w:r w:rsidRPr="0037448E">
              <w:rPr>
                <w:rStyle w:val="5"/>
                <w:rFonts w:eastAsia="Calibri"/>
                <w:sz w:val="28"/>
                <w:szCs w:val="28"/>
              </w:rPr>
              <w:t xml:space="preserve"> комиссии</w:t>
            </w:r>
          </w:p>
        </w:tc>
        <w:tc>
          <w:tcPr>
            <w:tcW w:w="2399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(АНК)</w:t>
            </w:r>
          </w:p>
        </w:tc>
        <w:tc>
          <w:tcPr>
            <w:tcW w:w="2279" w:type="dxa"/>
            <w:shd w:val="clear" w:color="auto" w:fill="FFFFFF"/>
          </w:tcPr>
          <w:p w:rsidR="00686D26" w:rsidRPr="0037448E" w:rsidRDefault="00686D26" w:rsidP="00686D26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D26" w:rsidRPr="0037448E" w:rsidTr="00D30DAC">
        <w:trPr>
          <w:trHeight w:val="346"/>
        </w:trPr>
        <w:tc>
          <w:tcPr>
            <w:tcW w:w="883" w:type="dxa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686D26" w:rsidRPr="0037448E" w:rsidRDefault="00686D26" w:rsidP="00D30DA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</w:t>
            </w:r>
          </w:p>
          <w:p w:rsidR="00686D26" w:rsidRPr="0037448E" w:rsidRDefault="00686D26" w:rsidP="00D30D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средств в местах проведения культурно-массовых и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мероприятий</w:t>
            </w:r>
          </w:p>
        </w:tc>
        <w:tc>
          <w:tcPr>
            <w:tcW w:w="2399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6D26" w:rsidRPr="0037448E" w:rsidTr="00D30DAC">
        <w:trPr>
          <w:trHeight w:val="974"/>
        </w:trPr>
        <w:tc>
          <w:tcPr>
            <w:tcW w:w="883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686D26" w:rsidRPr="0037448E" w:rsidRDefault="00686D26" w:rsidP="00D30DA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наркотикосодержащий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686D26" w:rsidRPr="0037448E" w:rsidRDefault="00686D26" w:rsidP="00D30DA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D26" w:rsidRPr="0037448E" w:rsidTr="00D30DAC">
        <w:trPr>
          <w:trHeight w:val="1250"/>
        </w:trPr>
        <w:tc>
          <w:tcPr>
            <w:tcW w:w="883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686D26" w:rsidRPr="0037448E" w:rsidRDefault="00686D26" w:rsidP="00D30DA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сельскохозяйственных угодий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86D26" w:rsidRPr="0037448E" w:rsidRDefault="00686D26" w:rsidP="00D30DA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2279" w:type="dxa"/>
            <w:shd w:val="clear" w:color="auto" w:fill="FFFFFF"/>
          </w:tcPr>
          <w:p w:rsidR="00686D26" w:rsidRPr="0037448E" w:rsidRDefault="00686D26" w:rsidP="00D30DA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D26" w:rsidRPr="0037448E" w:rsidTr="00D30DAC">
        <w:trPr>
          <w:trHeight w:val="1915"/>
        </w:trPr>
        <w:tc>
          <w:tcPr>
            <w:tcW w:w="883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  <w:shd w:val="clear" w:color="auto" w:fill="FFFFFF"/>
          </w:tcPr>
          <w:p w:rsidR="00686D26" w:rsidRPr="0037448E" w:rsidRDefault="00686D26" w:rsidP="00D30DA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земельных участков, принадлежащих лицам,</w:t>
            </w:r>
          </w:p>
          <w:p w:rsidR="00686D26" w:rsidRPr="0037448E" w:rsidRDefault="00686D26" w:rsidP="00D30DA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склонным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их уничтожения</w:t>
            </w:r>
          </w:p>
        </w:tc>
        <w:tc>
          <w:tcPr>
            <w:tcW w:w="2399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2279" w:type="dxa"/>
            <w:shd w:val="clear" w:color="auto" w:fill="FFFFFF"/>
          </w:tcPr>
          <w:p w:rsidR="00686D26" w:rsidRPr="0037448E" w:rsidRDefault="00686D26" w:rsidP="00D30DA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D26" w:rsidRPr="0037448E" w:rsidTr="00D30DAC">
        <w:trPr>
          <w:trHeight w:val="965"/>
        </w:trPr>
        <w:tc>
          <w:tcPr>
            <w:tcW w:w="883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2" w:type="dxa"/>
            <w:shd w:val="clear" w:color="auto" w:fill="FFFFFF"/>
          </w:tcPr>
          <w:p w:rsidR="00686D26" w:rsidRPr="0037448E" w:rsidRDefault="00686D26" w:rsidP="00D30DAC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686D26" w:rsidRPr="0037448E" w:rsidRDefault="00686D26" w:rsidP="00D30DAC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D26" w:rsidRPr="0037448E" w:rsidTr="00D30DAC">
        <w:trPr>
          <w:trHeight w:val="1632"/>
        </w:trPr>
        <w:tc>
          <w:tcPr>
            <w:tcW w:w="883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2" w:type="dxa"/>
            <w:shd w:val="clear" w:color="auto" w:fill="FFFFFF"/>
          </w:tcPr>
          <w:p w:rsidR="00686D26" w:rsidRPr="0037448E" w:rsidRDefault="00686D26" w:rsidP="00D30DAC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очагов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686D26" w:rsidRPr="0037448E" w:rsidRDefault="00686D26" w:rsidP="00D30DAC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2279" w:type="dxa"/>
            <w:shd w:val="clear" w:color="auto" w:fill="FFFFFF"/>
          </w:tcPr>
          <w:p w:rsidR="00686D26" w:rsidRPr="0037448E" w:rsidRDefault="00686D26" w:rsidP="00D30DAC">
            <w:pPr>
              <w:spacing w:line="322" w:lineRule="exact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Июнь-октябрь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6D26" w:rsidRPr="0037448E" w:rsidRDefault="00686D26" w:rsidP="00686D2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6D26" w:rsidRPr="0037448E" w:rsidRDefault="00686D26" w:rsidP="00686D26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686D26" w:rsidRPr="0037448E" w:rsidRDefault="00686D26" w:rsidP="00686D26">
      <w:pPr>
        <w:spacing w:line="240" w:lineRule="auto"/>
        <w:ind w:left="-180"/>
        <w:rPr>
          <w:rFonts w:ascii="Times New Roman" w:hAnsi="Times New Roman" w:cs="Times New Roman"/>
          <w:b/>
          <w:bCs/>
          <w:iCs/>
          <w:sz w:val="24"/>
          <w:szCs w:val="24"/>
        </w:rPr>
        <w:sectPr w:rsidR="00686D26" w:rsidRPr="0037448E" w:rsidSect="00ED7E1D">
          <w:footerReference w:type="default" r:id="rId6"/>
          <w:pgSz w:w="11906" w:h="16838"/>
          <w:pgMar w:top="1134" w:right="566" w:bottom="1134" w:left="1260" w:header="709" w:footer="709" w:gutter="0"/>
          <w:cols w:space="708"/>
          <w:titlePg/>
          <w:docGrid w:linePitch="360"/>
        </w:sectPr>
      </w:pPr>
    </w:p>
    <w:p w:rsidR="00686D26" w:rsidRPr="0037448E" w:rsidRDefault="00686D26" w:rsidP="00686D26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февраля 2019 года № 09</w:t>
      </w:r>
    </w:p>
    <w:p w:rsidR="00686D26" w:rsidRPr="00ED7E1D" w:rsidRDefault="00686D26" w:rsidP="0068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86D26" w:rsidRPr="00ED7E1D" w:rsidRDefault="00686D26" w:rsidP="0068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686D26" w:rsidRPr="0037448E" w:rsidRDefault="00686D26" w:rsidP="00686D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9"/>
        <w:gridCol w:w="7316"/>
      </w:tblGrid>
      <w:tr w:rsidR="00686D26" w:rsidRPr="0037448E" w:rsidTr="00D30DAC">
        <w:trPr>
          <w:jc w:val="center"/>
        </w:trPr>
        <w:tc>
          <w:tcPr>
            <w:tcW w:w="0" w:type="auto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Каюмов А.Д.</w:t>
            </w:r>
          </w:p>
        </w:tc>
        <w:tc>
          <w:tcPr>
            <w:tcW w:w="7270" w:type="dxa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686D26" w:rsidRPr="0037448E" w:rsidTr="00D30DAC">
        <w:trPr>
          <w:jc w:val="center"/>
        </w:trPr>
        <w:tc>
          <w:tcPr>
            <w:tcW w:w="0" w:type="auto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Ахматгалиева Е.В.</w:t>
            </w:r>
          </w:p>
        </w:tc>
        <w:tc>
          <w:tcPr>
            <w:tcW w:w="7270" w:type="dxa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управляющий делами</w:t>
            </w:r>
          </w:p>
        </w:tc>
      </w:tr>
      <w:tr w:rsidR="00686D26" w:rsidRPr="0037448E" w:rsidTr="00D30DAC">
        <w:trPr>
          <w:jc w:val="center"/>
        </w:trPr>
        <w:tc>
          <w:tcPr>
            <w:tcW w:w="0" w:type="auto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7270" w:type="dxa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686D26" w:rsidRPr="0037448E" w:rsidTr="00D30DAC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86D26" w:rsidRPr="0037448E" w:rsidTr="00D30DAC">
        <w:trPr>
          <w:jc w:val="center"/>
        </w:trPr>
        <w:tc>
          <w:tcPr>
            <w:tcW w:w="0" w:type="auto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Самигуллин И.Р.</w:t>
            </w:r>
          </w:p>
        </w:tc>
        <w:tc>
          <w:tcPr>
            <w:tcW w:w="7270" w:type="dxa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ООШ д. Кудашево</w:t>
            </w:r>
          </w:p>
        </w:tc>
      </w:tr>
      <w:tr w:rsidR="00686D26" w:rsidRPr="0037448E" w:rsidTr="00D30DAC">
        <w:trPr>
          <w:jc w:val="center"/>
        </w:trPr>
        <w:tc>
          <w:tcPr>
            <w:tcW w:w="0" w:type="auto"/>
            <w:shd w:val="clear" w:color="auto" w:fill="FFFFFF"/>
          </w:tcPr>
          <w:p w:rsidR="00686D26" w:rsidRPr="00457E7D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7270" w:type="dxa"/>
            <w:shd w:val="clear" w:color="auto" w:fill="FFFFFF"/>
          </w:tcPr>
          <w:p w:rsidR="00686D26" w:rsidRPr="00457E7D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Кушманаково и д. Каратамак</w:t>
            </w:r>
          </w:p>
        </w:tc>
      </w:tr>
      <w:tr w:rsidR="00686D26" w:rsidRPr="0037448E" w:rsidTr="00D30DAC">
        <w:trPr>
          <w:jc w:val="center"/>
        </w:trPr>
        <w:tc>
          <w:tcPr>
            <w:tcW w:w="0" w:type="auto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7270" w:type="dxa"/>
            <w:shd w:val="clear" w:color="auto" w:fill="FFFFFF"/>
          </w:tcPr>
          <w:p w:rsidR="00686D26" w:rsidRPr="00457E7D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Кудашево</w:t>
            </w:r>
          </w:p>
        </w:tc>
      </w:tr>
      <w:tr w:rsidR="00686D26" w:rsidRPr="0037448E" w:rsidTr="00D30DAC">
        <w:trPr>
          <w:jc w:val="center"/>
        </w:trPr>
        <w:tc>
          <w:tcPr>
            <w:tcW w:w="0" w:type="auto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270" w:type="dxa"/>
            <w:shd w:val="clear" w:color="auto" w:fill="FFFFFF"/>
          </w:tcPr>
          <w:p w:rsidR="00686D26" w:rsidRPr="0037448E" w:rsidRDefault="00686D26" w:rsidP="00D3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Абзаево</w:t>
            </w:r>
          </w:p>
        </w:tc>
      </w:tr>
    </w:tbl>
    <w:p w:rsidR="00686D26" w:rsidRPr="0037448E" w:rsidRDefault="00686D26" w:rsidP="00686D26">
      <w:pPr>
        <w:rPr>
          <w:rFonts w:ascii="Times New Roman" w:hAnsi="Times New Roman" w:cs="Times New Roman"/>
          <w:iCs/>
          <w:sz w:val="24"/>
          <w:szCs w:val="24"/>
        </w:rPr>
      </w:pPr>
    </w:p>
    <w:p w:rsidR="00686D26" w:rsidRPr="0037448E" w:rsidRDefault="00686D26" w:rsidP="00686D26">
      <w:pPr>
        <w:rPr>
          <w:rFonts w:ascii="Times New Roman" w:hAnsi="Times New Roman" w:cs="Times New Roman"/>
          <w:iCs/>
          <w:sz w:val="24"/>
          <w:szCs w:val="24"/>
        </w:rPr>
      </w:pPr>
    </w:p>
    <w:p w:rsidR="00686D26" w:rsidRPr="0037448E" w:rsidRDefault="00686D26" w:rsidP="00686D26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686D26" w:rsidRPr="0037448E" w:rsidRDefault="00686D26" w:rsidP="00686D2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6D26" w:rsidRPr="0037448E" w:rsidRDefault="00686D26" w:rsidP="00686D2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6D26" w:rsidRPr="0037448E" w:rsidRDefault="00686D26" w:rsidP="00686D2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6D26" w:rsidRPr="0037448E" w:rsidRDefault="00686D26" w:rsidP="00686D2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6D26" w:rsidRPr="0037448E" w:rsidRDefault="00686D26" w:rsidP="00686D2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6D26" w:rsidRDefault="00686D26" w:rsidP="00686D26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2"/>
    </w:p>
    <w:p w:rsidR="00686D26" w:rsidRPr="0037448E" w:rsidRDefault="00686D26" w:rsidP="00686D26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Кушманаковский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февраля 2019 года № 09</w:t>
      </w:r>
    </w:p>
    <w:p w:rsidR="00686D26" w:rsidRPr="00ED7E1D" w:rsidRDefault="00686D26" w:rsidP="00686D26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686D26" w:rsidRDefault="00686D26" w:rsidP="00686D26">
      <w:pPr>
        <w:pStyle w:val="20"/>
        <w:keepNext/>
        <w:keepLines/>
        <w:shd w:val="clear" w:color="auto" w:fill="auto"/>
        <w:spacing w:before="0" w:after="30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ED7E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bookmarkEnd w:id="1"/>
      <w:r w:rsidRPr="00ED7E1D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686D26" w:rsidRDefault="00686D26" w:rsidP="00686D26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686D26" w:rsidRPr="00ED7E1D" w:rsidRDefault="00686D26" w:rsidP="00686D26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448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комитета, нормативн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поселение), а также настоящим Положением.</w:t>
      </w:r>
    </w:p>
    <w:p w:rsidR="00686D26" w:rsidRPr="0037448E" w:rsidRDefault="00686D26" w:rsidP="00686D26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686D26" w:rsidRPr="0037448E" w:rsidRDefault="00686D26" w:rsidP="00686D26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686D26" w:rsidRPr="0037448E" w:rsidRDefault="00686D26" w:rsidP="00686D26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86D26" w:rsidRPr="0037448E" w:rsidRDefault="00686D26" w:rsidP="00686D26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686D26" w:rsidRPr="0037448E" w:rsidRDefault="00686D26" w:rsidP="00686D26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686D26" w:rsidRPr="0037448E" w:rsidRDefault="00686D26" w:rsidP="00686D26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686D26" w:rsidRPr="0037448E" w:rsidRDefault="00686D26" w:rsidP="00686D26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37448E">
        <w:rPr>
          <w:rFonts w:ascii="Times New Roman" w:hAnsi="Times New Roman" w:cs="Times New Roman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686D26" w:rsidRPr="0037448E" w:rsidRDefault="00686D26" w:rsidP="00686D26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686D26" w:rsidRPr="0037448E" w:rsidRDefault="00686D26" w:rsidP="00686D26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686D26" w:rsidRPr="0037448E" w:rsidRDefault="00686D26" w:rsidP="00686D26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686D26" w:rsidRPr="0037448E" w:rsidRDefault="00686D26" w:rsidP="00686D26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686D26" w:rsidRPr="0037448E" w:rsidRDefault="00686D26" w:rsidP="00686D26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686D26" w:rsidRPr="0037448E" w:rsidRDefault="00686D26" w:rsidP="00686D26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686D26" w:rsidRPr="0037448E" w:rsidRDefault="00686D26" w:rsidP="00686D26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86D26" w:rsidRPr="0037448E" w:rsidRDefault="00686D26" w:rsidP="00686D26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86D26" w:rsidRPr="0037448E" w:rsidRDefault="00686D26" w:rsidP="00686D26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86D26" w:rsidRPr="0037448E" w:rsidRDefault="00686D26" w:rsidP="00686D26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686D26" w:rsidRPr="0037448E" w:rsidRDefault="00686D26" w:rsidP="00686D26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686D26" w:rsidRPr="0037448E" w:rsidRDefault="00686D26" w:rsidP="00686D2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86D26" w:rsidRPr="0037448E" w:rsidRDefault="00686D26" w:rsidP="00686D2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6D26" w:rsidRPr="0037448E" w:rsidRDefault="00686D26" w:rsidP="00686D26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38728F" w:rsidRDefault="0038728F"/>
    <w:sectPr w:rsidR="0038728F" w:rsidSect="00EA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8686"/>
      <w:docPartObj>
        <w:docPartGallery w:val="Page Numbers (Bottom of Page)"/>
        <w:docPartUnique/>
      </w:docPartObj>
    </w:sdtPr>
    <w:sdtEndPr/>
    <w:sdtContent>
      <w:p w:rsidR="00ED7E1D" w:rsidRDefault="00686D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7E1D" w:rsidRDefault="00686D2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26"/>
    <w:rsid w:val="0038728F"/>
    <w:rsid w:val="0068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26"/>
  </w:style>
  <w:style w:type="paragraph" w:styleId="3">
    <w:name w:val="heading 3"/>
    <w:basedOn w:val="a"/>
    <w:next w:val="a"/>
    <w:link w:val="30"/>
    <w:unhideWhenUsed/>
    <w:qFormat/>
    <w:rsid w:val="00686D26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6D2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rsid w:val="0068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686D26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86D26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5">
    <w:name w:val="List Paragraph"/>
    <w:basedOn w:val="a"/>
    <w:uiPriority w:val="34"/>
    <w:qFormat/>
    <w:rsid w:val="00686D26"/>
    <w:pPr>
      <w:ind w:left="720"/>
      <w:contextualSpacing/>
    </w:pPr>
  </w:style>
  <w:style w:type="character" w:customStyle="1" w:styleId="5">
    <w:name w:val="Основной текст (5)"/>
    <w:basedOn w:val="a0"/>
    <w:rsid w:val="00686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686D26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6D26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686D26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86D26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a6">
    <w:name w:val="footer"/>
    <w:basedOn w:val="a"/>
    <w:link w:val="a7"/>
    <w:uiPriority w:val="99"/>
    <w:unhideWhenUsed/>
    <w:rsid w:val="0068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D26"/>
  </w:style>
  <w:style w:type="paragraph" w:styleId="a8">
    <w:name w:val="Balloon Text"/>
    <w:basedOn w:val="a"/>
    <w:link w:val="a9"/>
    <w:uiPriority w:val="99"/>
    <w:semiHidden/>
    <w:unhideWhenUsed/>
    <w:rsid w:val="0068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2019-02-26T05:22:00Z</cp:lastPrinted>
  <dcterms:created xsi:type="dcterms:W3CDTF">2019-02-26T05:16:00Z</dcterms:created>
  <dcterms:modified xsi:type="dcterms:W3CDTF">2019-02-26T05:23:00Z</dcterms:modified>
</cp:coreProperties>
</file>