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Borders>
          <w:bottom w:val="single" w:sz="6" w:space="0" w:color="auto"/>
        </w:tblBorders>
        <w:tblLayout w:type="fixed"/>
        <w:tblCellMar>
          <w:left w:w="70" w:type="dxa"/>
          <w:right w:w="70" w:type="dxa"/>
        </w:tblCellMar>
        <w:tblLook w:val="04A0"/>
      </w:tblPr>
      <w:tblGrid>
        <w:gridCol w:w="4140"/>
        <w:gridCol w:w="1440"/>
        <w:gridCol w:w="4140"/>
      </w:tblGrid>
      <w:tr w:rsidR="009F05F8" w:rsidTr="009F05F8">
        <w:trPr>
          <w:trHeight w:val="1851"/>
        </w:trPr>
        <w:tc>
          <w:tcPr>
            <w:tcW w:w="4140" w:type="dxa"/>
            <w:tcBorders>
              <w:top w:val="nil"/>
              <w:left w:val="nil"/>
              <w:bottom w:val="nil"/>
              <w:right w:val="nil"/>
            </w:tcBorders>
            <w:hideMark/>
          </w:tcPr>
          <w:p w:rsidR="009F05F8" w:rsidRDefault="009F05F8">
            <w:pPr>
              <w:pStyle w:val="3"/>
              <w:spacing w:line="276" w:lineRule="auto"/>
              <w:ind w:firstLine="0"/>
              <w:rPr>
                <w:bCs/>
                <w:i/>
                <w:iCs/>
                <w:sz w:val="28"/>
                <w:lang w:eastAsia="en-US"/>
              </w:rPr>
            </w:pPr>
            <w:proofErr w:type="spellStart"/>
            <w:r>
              <w:rPr>
                <w:bCs/>
                <w:i/>
                <w:iCs/>
                <w:sz w:val="28"/>
                <w:lang w:eastAsia="en-US"/>
              </w:rPr>
              <w:t>Баш</w:t>
            </w:r>
            <w:proofErr w:type="gramStart"/>
            <w:r>
              <w:rPr>
                <w:bCs/>
                <w:i/>
                <w:iCs/>
                <w:sz w:val="28"/>
                <w:lang w:eastAsia="en-US"/>
              </w:rPr>
              <w:t>k</w:t>
            </w:r>
            <w:proofErr w:type="gramEnd"/>
            <w:r>
              <w:rPr>
                <w:bCs/>
                <w:i/>
                <w:iCs/>
                <w:sz w:val="28"/>
                <w:lang w:eastAsia="en-US"/>
              </w:rPr>
              <w:t>ортостан</w:t>
            </w:r>
            <w:proofErr w:type="spellEnd"/>
            <w:r>
              <w:rPr>
                <w:bCs/>
                <w:i/>
                <w:iCs/>
                <w:sz w:val="28"/>
                <w:lang w:eastAsia="en-US"/>
              </w:rPr>
              <w:t xml:space="preserve">  </w:t>
            </w:r>
            <w:proofErr w:type="spellStart"/>
            <w:r>
              <w:rPr>
                <w:bCs/>
                <w:i/>
                <w:iCs/>
                <w:sz w:val="28"/>
                <w:lang w:eastAsia="en-US"/>
              </w:rPr>
              <w:t>Республикаhы</w:t>
            </w:r>
            <w:proofErr w:type="spellEnd"/>
          </w:p>
          <w:p w:rsidR="009F05F8" w:rsidRDefault="009F05F8">
            <w:pPr>
              <w:pStyle w:val="3"/>
              <w:spacing w:line="276" w:lineRule="auto"/>
              <w:ind w:firstLine="0"/>
              <w:rPr>
                <w:bCs/>
                <w:i/>
                <w:iCs/>
                <w:sz w:val="28"/>
                <w:lang w:eastAsia="en-US"/>
              </w:rPr>
            </w:pPr>
            <w:proofErr w:type="spellStart"/>
            <w:r>
              <w:rPr>
                <w:bCs/>
                <w:i/>
                <w:iCs/>
                <w:sz w:val="28"/>
                <w:lang w:eastAsia="en-US"/>
              </w:rPr>
              <w:t>Борай</w:t>
            </w:r>
            <w:proofErr w:type="spellEnd"/>
            <w:r>
              <w:rPr>
                <w:bCs/>
                <w:i/>
                <w:iCs/>
                <w:sz w:val="28"/>
                <w:lang w:eastAsia="en-US"/>
              </w:rPr>
              <w:t xml:space="preserve"> районы  </w:t>
            </w:r>
            <w:proofErr w:type="spellStart"/>
            <w:r>
              <w:rPr>
                <w:bCs/>
                <w:i/>
                <w:iCs/>
                <w:sz w:val="28"/>
                <w:lang w:eastAsia="en-US"/>
              </w:rPr>
              <w:t>муниципаль</w:t>
            </w:r>
            <w:proofErr w:type="spellEnd"/>
            <w:r>
              <w:rPr>
                <w:bCs/>
                <w:i/>
                <w:iCs/>
                <w:sz w:val="28"/>
                <w:lang w:eastAsia="en-US"/>
              </w:rPr>
              <w:t xml:space="preserve">                                                                                                                                                                                                             районының  </w:t>
            </w:r>
            <w:r>
              <w:rPr>
                <w:bCs/>
                <w:i/>
                <w:iCs/>
                <w:sz w:val="28"/>
                <w:lang w:val="be-BY" w:eastAsia="en-US"/>
              </w:rPr>
              <w:t>Кушманак</w:t>
            </w:r>
            <w:r>
              <w:rPr>
                <w:bCs/>
                <w:i/>
                <w:iCs/>
                <w:sz w:val="28"/>
                <w:lang w:eastAsia="en-US"/>
              </w:rPr>
              <w:t xml:space="preserve"> </w:t>
            </w:r>
            <w:proofErr w:type="spellStart"/>
            <w:r>
              <w:rPr>
                <w:bCs/>
                <w:i/>
                <w:iCs/>
                <w:sz w:val="28"/>
                <w:lang w:eastAsia="en-US"/>
              </w:rPr>
              <w:t>ауыл</w:t>
            </w:r>
            <w:proofErr w:type="spellEnd"/>
          </w:p>
          <w:p w:rsidR="009F05F8" w:rsidRDefault="009F05F8">
            <w:pPr>
              <w:pStyle w:val="3"/>
              <w:spacing w:line="276" w:lineRule="auto"/>
              <w:ind w:firstLine="0"/>
              <w:rPr>
                <w:b w:val="0"/>
                <w:sz w:val="28"/>
                <w:lang w:val="be-BY" w:eastAsia="en-US"/>
              </w:rPr>
            </w:pPr>
            <w:r>
              <w:rPr>
                <w:bCs/>
                <w:i/>
                <w:iCs/>
                <w:sz w:val="28"/>
                <w:lang w:eastAsia="en-US"/>
              </w:rPr>
              <w:t xml:space="preserve">советы </w:t>
            </w:r>
            <w:proofErr w:type="spellStart"/>
            <w:r>
              <w:rPr>
                <w:bCs/>
                <w:i/>
                <w:iCs/>
                <w:sz w:val="28"/>
                <w:lang w:eastAsia="en-US"/>
              </w:rPr>
              <w:t>ауыл</w:t>
            </w:r>
            <w:proofErr w:type="spellEnd"/>
            <w:r>
              <w:rPr>
                <w:bCs/>
                <w:i/>
                <w:iCs/>
                <w:sz w:val="28"/>
                <w:lang w:eastAsia="en-US"/>
              </w:rPr>
              <w:t xml:space="preserve"> билә</w:t>
            </w:r>
            <w:proofErr w:type="gramStart"/>
            <w:r>
              <w:rPr>
                <w:bCs/>
                <w:i/>
                <w:iCs/>
                <w:sz w:val="28"/>
                <w:lang w:eastAsia="en-US"/>
              </w:rPr>
              <w:t>м</w:t>
            </w:r>
            <w:proofErr w:type="gramEnd"/>
            <w:r>
              <w:rPr>
                <w:bCs/>
                <w:i/>
                <w:iCs/>
                <w:sz w:val="28"/>
                <w:lang w:eastAsia="en-US"/>
              </w:rPr>
              <w:t>ә</w:t>
            </w:r>
            <w:r>
              <w:rPr>
                <w:bCs/>
                <w:i/>
                <w:iCs/>
                <w:sz w:val="28"/>
                <w:lang w:val="en-US" w:eastAsia="en-US"/>
              </w:rPr>
              <w:t>h</w:t>
            </w:r>
            <w:r>
              <w:rPr>
                <w:bCs/>
                <w:i/>
                <w:iCs/>
                <w:sz w:val="28"/>
                <w:lang w:eastAsia="en-US"/>
              </w:rPr>
              <w:t xml:space="preserve">е </w:t>
            </w:r>
            <w:r>
              <w:rPr>
                <w:bCs/>
                <w:i/>
                <w:iCs/>
                <w:sz w:val="28"/>
                <w:lang w:val="be-BY" w:eastAsia="en-US"/>
              </w:rPr>
              <w:t>хакимиәте</w:t>
            </w:r>
            <w:r>
              <w:rPr>
                <w:bCs/>
                <w:i/>
                <w:iCs/>
                <w:sz w:val="20"/>
                <w:lang w:val="be-BY" w:eastAsia="en-US"/>
              </w:rPr>
              <w:t xml:space="preserve"> </w:t>
            </w:r>
          </w:p>
        </w:tc>
        <w:tc>
          <w:tcPr>
            <w:tcW w:w="1440" w:type="dxa"/>
            <w:tcBorders>
              <w:top w:val="nil"/>
              <w:left w:val="nil"/>
              <w:bottom w:val="nil"/>
              <w:right w:val="nil"/>
            </w:tcBorders>
            <w:hideMark/>
          </w:tcPr>
          <w:p w:rsidR="009F05F8" w:rsidRDefault="009F05F8">
            <w:pPr>
              <w:spacing w:after="200" w:line="276" w:lineRule="auto"/>
              <w:jc w:val="center"/>
              <w:rPr>
                <w:rFonts w:ascii="Calibri" w:hAnsi="Calibri"/>
                <w:b/>
                <w:bCs/>
                <w:sz w:val="28"/>
                <w:lang w:eastAsia="en-US"/>
              </w:rPr>
            </w:pPr>
            <w:r>
              <w:rPr>
                <w:noProof/>
                <w:color w:val="FF00FF"/>
                <w:sz w:val="20"/>
                <w:szCs w:val="20"/>
              </w:rPr>
              <w:drawing>
                <wp:inline distT="0" distB="0" distL="0" distR="0">
                  <wp:extent cx="895350" cy="1133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12000" contrast="12000"/>
                          </a:blip>
                          <a:srcRect/>
                          <a:stretch>
                            <a:fillRect/>
                          </a:stretch>
                        </pic:blipFill>
                        <pic:spPr bwMode="auto">
                          <a:xfrm>
                            <a:off x="0" y="0"/>
                            <a:ext cx="895350" cy="1133475"/>
                          </a:xfrm>
                          <a:prstGeom prst="rect">
                            <a:avLst/>
                          </a:prstGeom>
                          <a:noFill/>
                          <a:ln w="9525">
                            <a:noFill/>
                            <a:miter lim="800000"/>
                            <a:headEnd/>
                            <a:tailEnd/>
                          </a:ln>
                        </pic:spPr>
                      </pic:pic>
                    </a:graphicData>
                  </a:graphic>
                </wp:inline>
              </w:drawing>
            </w:r>
          </w:p>
        </w:tc>
        <w:tc>
          <w:tcPr>
            <w:tcW w:w="4140" w:type="dxa"/>
            <w:tcBorders>
              <w:top w:val="nil"/>
              <w:left w:val="nil"/>
              <w:bottom w:val="nil"/>
              <w:right w:val="nil"/>
            </w:tcBorders>
            <w:hideMark/>
          </w:tcPr>
          <w:p w:rsidR="009F05F8" w:rsidRDefault="009F05F8">
            <w:pPr>
              <w:pStyle w:val="3"/>
              <w:spacing w:line="276" w:lineRule="auto"/>
              <w:ind w:firstLine="0"/>
              <w:rPr>
                <w:sz w:val="28"/>
                <w:lang w:eastAsia="en-US"/>
              </w:rPr>
            </w:pPr>
            <w:r>
              <w:rPr>
                <w:i/>
                <w:iCs/>
                <w:sz w:val="28"/>
                <w:szCs w:val="30"/>
                <w:lang w:eastAsia="en-US"/>
              </w:rPr>
              <w:t>Администрация сельского поселения Кушманаковский сельсовет муниципального района     Бураевский район Республики Башкортостан</w:t>
            </w:r>
          </w:p>
        </w:tc>
      </w:tr>
    </w:tbl>
    <w:p w:rsidR="009F05F8" w:rsidRDefault="009F05F8" w:rsidP="009F05F8">
      <w:pPr>
        <w:pBdr>
          <w:bottom w:val="single" w:sz="12" w:space="1" w:color="auto"/>
        </w:pBdr>
        <w:rPr>
          <w:rFonts w:ascii="Times New Roman" w:hAnsi="Times New Roman"/>
          <w:b/>
          <w:sz w:val="28"/>
          <w:szCs w:val="28"/>
          <w:lang w:eastAsia="en-US"/>
        </w:rPr>
      </w:pPr>
    </w:p>
    <w:p w:rsidR="009F05F8" w:rsidRDefault="009F05F8" w:rsidP="009F05F8">
      <w:pPr>
        <w:rPr>
          <w:rFonts w:ascii="Times New Roman" w:hAnsi="Times New Roman"/>
          <w:b/>
          <w:sz w:val="28"/>
          <w:szCs w:val="28"/>
        </w:rPr>
      </w:pPr>
      <w:r>
        <w:rPr>
          <w:rFonts w:ascii="Times New Roman" w:hAnsi="Times New Roman"/>
          <w:b/>
          <w:sz w:val="28"/>
          <w:szCs w:val="28"/>
        </w:rPr>
        <w:t>КАРАР                                                                                 ПОСТАНОВЛЕНИЕ</w:t>
      </w:r>
    </w:p>
    <w:p w:rsidR="00061939" w:rsidRDefault="00061939" w:rsidP="00061939">
      <w:pPr>
        <w:tabs>
          <w:tab w:val="left" w:pos="6405"/>
        </w:tabs>
        <w:rPr>
          <w:rFonts w:ascii="Times New Roman" w:hAnsi="Times New Roman"/>
          <w:sz w:val="28"/>
          <w:szCs w:val="28"/>
        </w:rPr>
      </w:pPr>
    </w:p>
    <w:p w:rsidR="00061939" w:rsidRPr="00061939" w:rsidRDefault="00A4574F" w:rsidP="00061939">
      <w:pPr>
        <w:tabs>
          <w:tab w:val="left" w:pos="6405"/>
        </w:tabs>
        <w:rPr>
          <w:rFonts w:ascii="Times New Roman" w:hAnsi="Times New Roman"/>
          <w:sz w:val="28"/>
          <w:szCs w:val="28"/>
        </w:rPr>
      </w:pPr>
      <w:r>
        <w:rPr>
          <w:rFonts w:ascii="Times New Roman" w:hAnsi="Times New Roman"/>
          <w:b/>
          <w:sz w:val="28"/>
          <w:szCs w:val="28"/>
        </w:rPr>
        <w:t>07</w:t>
      </w:r>
      <w:r w:rsidR="00CF21CC">
        <w:rPr>
          <w:rFonts w:ascii="Times New Roman" w:hAnsi="Times New Roman"/>
          <w:b/>
          <w:sz w:val="28"/>
          <w:szCs w:val="28"/>
        </w:rPr>
        <w:t xml:space="preserve"> декабрь</w:t>
      </w:r>
      <w:r w:rsidR="00061939" w:rsidRPr="00061939">
        <w:rPr>
          <w:rFonts w:ascii="Times New Roman" w:hAnsi="Times New Roman"/>
          <w:b/>
          <w:sz w:val="28"/>
          <w:szCs w:val="28"/>
        </w:rPr>
        <w:t xml:space="preserve">   </w:t>
      </w:r>
      <w:r w:rsidR="00061939">
        <w:rPr>
          <w:rFonts w:ascii="Times New Roman" w:hAnsi="Times New Roman"/>
          <w:b/>
          <w:sz w:val="28"/>
          <w:szCs w:val="28"/>
        </w:rPr>
        <w:t xml:space="preserve">2018 </w:t>
      </w:r>
      <w:proofErr w:type="spellStart"/>
      <w:r w:rsidR="00061939">
        <w:rPr>
          <w:rFonts w:ascii="Times New Roman" w:hAnsi="Times New Roman"/>
          <w:b/>
          <w:sz w:val="28"/>
          <w:szCs w:val="28"/>
        </w:rPr>
        <w:t>йыл</w:t>
      </w:r>
      <w:proofErr w:type="spellEnd"/>
      <w:r w:rsidR="00061939" w:rsidRPr="00061939">
        <w:rPr>
          <w:rFonts w:ascii="Times New Roman" w:hAnsi="Times New Roman"/>
          <w:sz w:val="28"/>
          <w:szCs w:val="28"/>
        </w:rPr>
        <w:t xml:space="preserve">                                              </w:t>
      </w:r>
      <w:r w:rsidR="00CF21CC">
        <w:rPr>
          <w:rFonts w:ascii="Times New Roman" w:hAnsi="Times New Roman"/>
          <w:sz w:val="28"/>
          <w:szCs w:val="28"/>
        </w:rPr>
        <w:t xml:space="preserve">         </w:t>
      </w:r>
      <w:r>
        <w:rPr>
          <w:rFonts w:ascii="Times New Roman" w:hAnsi="Times New Roman"/>
          <w:b/>
          <w:sz w:val="28"/>
          <w:szCs w:val="28"/>
        </w:rPr>
        <w:t>07</w:t>
      </w:r>
      <w:r w:rsidR="00CF21CC" w:rsidRPr="00CF21CC">
        <w:rPr>
          <w:rFonts w:ascii="Times New Roman" w:hAnsi="Times New Roman"/>
          <w:b/>
          <w:sz w:val="28"/>
          <w:szCs w:val="28"/>
        </w:rPr>
        <w:t xml:space="preserve"> декабря </w:t>
      </w:r>
      <w:r w:rsidR="00061939" w:rsidRPr="00061939">
        <w:rPr>
          <w:rFonts w:ascii="Times New Roman" w:hAnsi="Times New Roman"/>
          <w:b/>
          <w:sz w:val="28"/>
          <w:szCs w:val="28"/>
        </w:rPr>
        <w:t>2018 года</w:t>
      </w:r>
    </w:p>
    <w:p w:rsidR="00061939" w:rsidRDefault="00061939" w:rsidP="00061939">
      <w:pPr>
        <w:tabs>
          <w:tab w:val="left" w:pos="6405"/>
        </w:tabs>
        <w:rPr>
          <w:rFonts w:ascii="Times New Roman" w:hAnsi="Times New Roman"/>
          <w:sz w:val="28"/>
          <w:szCs w:val="28"/>
        </w:rPr>
      </w:pPr>
      <w:r>
        <w:rPr>
          <w:rFonts w:ascii="Times New Roman" w:hAnsi="Times New Roman"/>
          <w:sz w:val="28"/>
          <w:szCs w:val="28"/>
        </w:rPr>
        <w:t xml:space="preserve">                                                             </w:t>
      </w:r>
    </w:p>
    <w:p w:rsidR="00061939" w:rsidRDefault="00DC58E7" w:rsidP="00DC58E7">
      <w:pPr>
        <w:tabs>
          <w:tab w:val="left" w:pos="6405"/>
        </w:tabs>
        <w:jc w:val="center"/>
        <w:rPr>
          <w:rFonts w:ascii="Times New Roman" w:hAnsi="Times New Roman"/>
          <w:sz w:val="28"/>
          <w:szCs w:val="28"/>
        </w:rPr>
      </w:pPr>
      <w:r>
        <w:rPr>
          <w:rFonts w:ascii="Times New Roman" w:hAnsi="Times New Roman"/>
          <w:sz w:val="28"/>
          <w:szCs w:val="28"/>
        </w:rPr>
        <w:t xml:space="preserve">ПРОЕКТ </w:t>
      </w:r>
    </w:p>
    <w:p w:rsidR="00DC58E7" w:rsidRPr="008A2A35" w:rsidRDefault="00DC58E7" w:rsidP="00DC58E7">
      <w:pPr>
        <w:tabs>
          <w:tab w:val="left" w:pos="6405"/>
        </w:tabs>
        <w:jc w:val="center"/>
        <w:rPr>
          <w:rFonts w:ascii="Times New Roman" w:hAnsi="Times New Roman"/>
          <w:sz w:val="28"/>
          <w:szCs w:val="28"/>
        </w:rPr>
      </w:pPr>
    </w:p>
    <w:p w:rsidR="003C33DD" w:rsidRDefault="003C33DD" w:rsidP="00CF21CC">
      <w:pPr>
        <w:jc w:val="center"/>
        <w:rPr>
          <w:b/>
          <w:sz w:val="28"/>
          <w:szCs w:val="28"/>
        </w:rPr>
      </w:pPr>
      <w:r>
        <w:rPr>
          <w:rFonts w:ascii="Times New Roman" w:hAnsi="Times New Roman"/>
          <w:b/>
          <w:sz w:val="28"/>
          <w:szCs w:val="28"/>
        </w:rPr>
        <w:t>О внесени</w:t>
      </w:r>
      <w:r w:rsidR="00CF21CC">
        <w:rPr>
          <w:rFonts w:ascii="Times New Roman" w:hAnsi="Times New Roman"/>
          <w:b/>
          <w:sz w:val="28"/>
          <w:szCs w:val="28"/>
        </w:rPr>
        <w:t>и изменений в постановление № 51</w:t>
      </w:r>
      <w:r>
        <w:rPr>
          <w:rFonts w:ascii="Times New Roman" w:hAnsi="Times New Roman"/>
          <w:b/>
          <w:sz w:val="28"/>
          <w:szCs w:val="28"/>
        </w:rPr>
        <w:t xml:space="preserve"> от </w:t>
      </w:r>
      <w:r w:rsidR="00CF21CC">
        <w:rPr>
          <w:rFonts w:ascii="Times New Roman" w:hAnsi="Times New Roman"/>
          <w:b/>
          <w:sz w:val="28"/>
          <w:szCs w:val="28"/>
        </w:rPr>
        <w:t>14 июля 2017</w:t>
      </w:r>
      <w:r>
        <w:rPr>
          <w:rFonts w:ascii="Times New Roman" w:hAnsi="Times New Roman"/>
          <w:b/>
          <w:sz w:val="28"/>
          <w:szCs w:val="28"/>
        </w:rPr>
        <w:t xml:space="preserve"> года</w:t>
      </w:r>
    </w:p>
    <w:p w:rsidR="00CF21CC" w:rsidRPr="00967B64" w:rsidRDefault="00CF21CC" w:rsidP="00CF21CC">
      <w:pPr>
        <w:jc w:val="center"/>
        <w:rPr>
          <w:rFonts w:ascii="Times New Roman" w:hAnsi="Times New Roman"/>
          <w:b/>
          <w:sz w:val="28"/>
          <w:szCs w:val="28"/>
        </w:rPr>
      </w:pPr>
      <w:r w:rsidRPr="00967B64">
        <w:rPr>
          <w:rFonts w:ascii="Times New Roman" w:hAnsi="Times New Roman"/>
          <w:b/>
          <w:sz w:val="28"/>
          <w:szCs w:val="28"/>
        </w:rPr>
        <w:t xml:space="preserve">Об утверждении Административного регламента по исполнению муниципальной функции </w:t>
      </w:r>
      <w:r w:rsidRPr="00967B64">
        <w:rPr>
          <w:rFonts w:ascii="Times New Roman" w:hAnsi="Times New Roman"/>
          <w:b/>
          <w:bCs/>
          <w:sz w:val="28"/>
          <w:szCs w:val="28"/>
        </w:rPr>
        <w:t>«</w:t>
      </w:r>
      <w:r w:rsidRPr="00967B64">
        <w:rPr>
          <w:rFonts w:ascii="Times New Roman" w:hAnsi="Times New Roman"/>
          <w:b/>
          <w:sz w:val="28"/>
          <w:szCs w:val="28"/>
        </w:rPr>
        <w:t xml:space="preserve">Осуществление муниципального </w:t>
      </w:r>
      <w:proofErr w:type="gramStart"/>
      <w:r w:rsidRPr="00967B64">
        <w:rPr>
          <w:rFonts w:ascii="Times New Roman" w:hAnsi="Times New Roman"/>
          <w:b/>
          <w:sz w:val="28"/>
          <w:szCs w:val="28"/>
        </w:rPr>
        <w:t>контроля за</w:t>
      </w:r>
      <w:proofErr w:type="gramEnd"/>
      <w:r w:rsidRPr="00967B64">
        <w:rPr>
          <w:rFonts w:ascii="Times New Roman" w:hAnsi="Times New Roman"/>
          <w:b/>
          <w:sz w:val="28"/>
          <w:szCs w:val="28"/>
        </w:rPr>
        <w:t xml:space="preserve"> сохранностью автомобильных дорог местного значения на территории сельского поселения</w:t>
      </w:r>
      <w:r>
        <w:rPr>
          <w:rFonts w:ascii="Times New Roman" w:hAnsi="Times New Roman"/>
          <w:b/>
          <w:sz w:val="28"/>
          <w:szCs w:val="28"/>
        </w:rPr>
        <w:t xml:space="preserve"> Кушманаковский</w:t>
      </w:r>
      <w:r w:rsidRPr="00967B64">
        <w:rPr>
          <w:rFonts w:ascii="Times New Roman" w:hAnsi="Times New Roman"/>
          <w:b/>
          <w:sz w:val="28"/>
          <w:szCs w:val="28"/>
        </w:rPr>
        <w:t xml:space="preserve"> сельсовет муниципального района Бураевский района Республики Башкортостан</w:t>
      </w:r>
      <w:r w:rsidRPr="00967B64">
        <w:rPr>
          <w:rFonts w:ascii="Times New Roman" w:hAnsi="Times New Roman"/>
          <w:b/>
          <w:bCs/>
          <w:sz w:val="28"/>
          <w:szCs w:val="28"/>
        </w:rPr>
        <w:t>»</w:t>
      </w:r>
    </w:p>
    <w:p w:rsidR="003C33DD" w:rsidRDefault="003C33DD" w:rsidP="00CF21CC">
      <w:pPr>
        <w:pStyle w:val="70"/>
        <w:shd w:val="clear" w:color="auto" w:fill="auto"/>
        <w:spacing w:before="0" w:after="0" w:line="240" w:lineRule="auto"/>
        <w:rPr>
          <w:rFonts w:ascii="Times New Roman" w:hAnsi="Times New Roman"/>
          <w:b/>
          <w:sz w:val="28"/>
          <w:szCs w:val="28"/>
        </w:rPr>
      </w:pPr>
    </w:p>
    <w:p w:rsidR="003C33DD" w:rsidRDefault="003C33DD" w:rsidP="00CF21CC">
      <w:pPr>
        <w:ind w:firstLine="709"/>
        <w:jc w:val="center"/>
        <w:rPr>
          <w:rFonts w:ascii="Times New Roman" w:hAnsi="Times New Roman"/>
          <w:sz w:val="28"/>
          <w:szCs w:val="28"/>
        </w:rPr>
      </w:pPr>
    </w:p>
    <w:p w:rsidR="003C33DD" w:rsidRDefault="003C33DD" w:rsidP="003C33DD">
      <w:pPr>
        <w:ind w:firstLine="709"/>
        <w:jc w:val="both"/>
        <w:rPr>
          <w:rFonts w:ascii="Times New Roman" w:hAnsi="Times New Roman"/>
          <w:b/>
          <w:sz w:val="28"/>
          <w:szCs w:val="28"/>
        </w:rPr>
      </w:pPr>
      <w:r>
        <w:rPr>
          <w:rFonts w:ascii="Times New Roman" w:hAnsi="Times New Roman"/>
          <w:sz w:val="28"/>
          <w:szCs w:val="28"/>
        </w:rPr>
        <w:t xml:space="preserve">Согласно </w:t>
      </w:r>
      <w:r w:rsidR="00CF21CC">
        <w:rPr>
          <w:rFonts w:ascii="Times New Roman" w:hAnsi="Times New Roman"/>
          <w:sz w:val="28"/>
          <w:szCs w:val="28"/>
        </w:rPr>
        <w:t xml:space="preserve">части 2 ст. 10 </w:t>
      </w:r>
      <w:r w:rsidR="00116578">
        <w:rPr>
          <w:rFonts w:ascii="Times New Roman" w:hAnsi="Times New Roman"/>
          <w:sz w:val="28"/>
          <w:szCs w:val="28"/>
        </w:rPr>
        <w:t xml:space="preserve"> Федерального закона от 26.12.2008</w:t>
      </w:r>
      <w:r w:rsidRPr="00A204B0">
        <w:rPr>
          <w:rFonts w:ascii="Times New Roman" w:hAnsi="Times New Roman"/>
          <w:sz w:val="28"/>
          <w:szCs w:val="28"/>
        </w:rPr>
        <w:t xml:space="preserve"> № </w:t>
      </w:r>
      <w:r w:rsidR="00116578">
        <w:rPr>
          <w:rFonts w:ascii="Times New Roman" w:hAnsi="Times New Roman"/>
          <w:sz w:val="28"/>
          <w:szCs w:val="28"/>
        </w:rPr>
        <w:t>294</w:t>
      </w:r>
      <w:r w:rsidRPr="00A204B0">
        <w:rPr>
          <w:rFonts w:ascii="Times New Roman" w:hAnsi="Times New Roman"/>
          <w:sz w:val="28"/>
          <w:szCs w:val="28"/>
        </w:rPr>
        <w:t>-ФЗ «</w:t>
      </w:r>
      <w:r w:rsidR="00116578">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204B0">
        <w:rPr>
          <w:rFonts w:ascii="Times New Roman" w:hAnsi="Times New Roman"/>
          <w:sz w:val="28"/>
          <w:szCs w:val="28"/>
        </w:rPr>
        <w:t xml:space="preserve">» </w:t>
      </w:r>
    </w:p>
    <w:p w:rsidR="003C33DD" w:rsidRPr="00A204B0" w:rsidRDefault="003C33DD" w:rsidP="003C33DD">
      <w:pPr>
        <w:ind w:firstLine="709"/>
        <w:jc w:val="both"/>
        <w:rPr>
          <w:rFonts w:ascii="Times New Roman" w:hAnsi="Times New Roman"/>
          <w:b/>
          <w:sz w:val="28"/>
          <w:szCs w:val="28"/>
        </w:rPr>
      </w:pPr>
      <w:r>
        <w:rPr>
          <w:rFonts w:ascii="Times New Roman" w:hAnsi="Times New Roman"/>
          <w:b/>
          <w:sz w:val="28"/>
          <w:szCs w:val="28"/>
        </w:rPr>
        <w:t>ПОСТАНОВЛЯЮ</w:t>
      </w:r>
      <w:r w:rsidRPr="00A204B0">
        <w:rPr>
          <w:rFonts w:ascii="Times New Roman" w:hAnsi="Times New Roman"/>
          <w:b/>
          <w:sz w:val="28"/>
          <w:szCs w:val="28"/>
        </w:rPr>
        <w:t>:</w:t>
      </w:r>
    </w:p>
    <w:p w:rsidR="003C33DD" w:rsidRDefault="003C33DD" w:rsidP="00116578">
      <w:pPr>
        <w:ind w:firstLine="709"/>
        <w:jc w:val="both"/>
        <w:rPr>
          <w:rFonts w:ascii="Times New Roman" w:hAnsi="Times New Roman"/>
          <w:sz w:val="28"/>
          <w:szCs w:val="28"/>
        </w:rPr>
      </w:pPr>
      <w:r>
        <w:rPr>
          <w:rFonts w:ascii="Times New Roman" w:hAnsi="Times New Roman"/>
          <w:sz w:val="28"/>
          <w:szCs w:val="28"/>
        </w:rPr>
        <w:t xml:space="preserve">1. </w:t>
      </w:r>
      <w:r w:rsidRPr="00A204B0">
        <w:rPr>
          <w:rFonts w:ascii="Times New Roman" w:hAnsi="Times New Roman"/>
          <w:sz w:val="28"/>
          <w:szCs w:val="28"/>
        </w:rPr>
        <w:t xml:space="preserve">Внести в постановление от </w:t>
      </w:r>
      <w:r w:rsidR="00116578">
        <w:rPr>
          <w:rFonts w:ascii="Times New Roman" w:hAnsi="Times New Roman"/>
          <w:sz w:val="28"/>
          <w:szCs w:val="28"/>
        </w:rPr>
        <w:t>14 июля 2017</w:t>
      </w:r>
      <w:r w:rsidRPr="00A204B0">
        <w:rPr>
          <w:rFonts w:ascii="Times New Roman" w:hAnsi="Times New Roman"/>
          <w:sz w:val="28"/>
          <w:szCs w:val="28"/>
        </w:rPr>
        <w:t xml:space="preserve"> года № </w:t>
      </w:r>
      <w:r w:rsidR="00116578">
        <w:rPr>
          <w:rFonts w:ascii="Times New Roman" w:hAnsi="Times New Roman"/>
          <w:sz w:val="28"/>
          <w:szCs w:val="28"/>
        </w:rPr>
        <w:t>51</w:t>
      </w:r>
      <w:r w:rsidRPr="00A204B0">
        <w:rPr>
          <w:rFonts w:ascii="Times New Roman" w:hAnsi="Times New Roman"/>
          <w:sz w:val="28"/>
          <w:szCs w:val="28"/>
        </w:rPr>
        <w:t xml:space="preserve"> «</w:t>
      </w:r>
      <w:r w:rsidR="00116578" w:rsidRPr="00116578">
        <w:rPr>
          <w:rFonts w:ascii="Times New Roman" w:hAnsi="Times New Roman"/>
          <w:sz w:val="28"/>
          <w:szCs w:val="28"/>
        </w:rPr>
        <w:t xml:space="preserve">Об утверждении Административного регламента по исполнению муниципальной функции </w:t>
      </w:r>
      <w:r w:rsidR="00116578" w:rsidRPr="00116578">
        <w:rPr>
          <w:rFonts w:ascii="Times New Roman" w:hAnsi="Times New Roman"/>
          <w:bCs/>
          <w:sz w:val="28"/>
          <w:szCs w:val="28"/>
        </w:rPr>
        <w:t>«</w:t>
      </w:r>
      <w:r w:rsidR="00116578" w:rsidRPr="00116578">
        <w:rPr>
          <w:rFonts w:ascii="Times New Roman" w:hAnsi="Times New Roman"/>
          <w:sz w:val="28"/>
          <w:szCs w:val="28"/>
        </w:rPr>
        <w:t xml:space="preserve">Осуществление муниципального </w:t>
      </w:r>
      <w:proofErr w:type="gramStart"/>
      <w:r w:rsidR="00116578" w:rsidRPr="00116578">
        <w:rPr>
          <w:rFonts w:ascii="Times New Roman" w:hAnsi="Times New Roman"/>
          <w:sz w:val="28"/>
          <w:szCs w:val="28"/>
        </w:rPr>
        <w:t>контроля за</w:t>
      </w:r>
      <w:proofErr w:type="gramEnd"/>
      <w:r w:rsidR="00116578" w:rsidRPr="00116578">
        <w:rPr>
          <w:rFonts w:ascii="Times New Roman" w:hAnsi="Times New Roman"/>
          <w:sz w:val="28"/>
          <w:szCs w:val="28"/>
        </w:rPr>
        <w:t xml:space="preserve"> сохранностью автомобильных дорог местного значения на территории сельского поселения Кушманаковский сельсовет муниципального района Бураевский района Республики Башкортостан</w:t>
      </w:r>
      <w:r w:rsidR="00116578" w:rsidRPr="00116578">
        <w:rPr>
          <w:rFonts w:ascii="Times New Roman" w:hAnsi="Times New Roman"/>
          <w:bCs/>
          <w:sz w:val="28"/>
          <w:szCs w:val="28"/>
        </w:rPr>
        <w:t>»</w:t>
      </w:r>
      <w:r>
        <w:rPr>
          <w:rFonts w:ascii="Times New Roman" w:hAnsi="Times New Roman"/>
          <w:sz w:val="28"/>
          <w:szCs w:val="28"/>
        </w:rPr>
        <w:t>» следующие изменения:</w:t>
      </w:r>
    </w:p>
    <w:p w:rsidR="00A43EA3" w:rsidRDefault="00A43EA3" w:rsidP="00A43EA3">
      <w:pPr>
        <w:widowControl/>
        <w:ind w:firstLine="709"/>
        <w:jc w:val="both"/>
        <w:rPr>
          <w:rFonts w:ascii="Times New Roman" w:hAnsi="Times New Roman"/>
          <w:sz w:val="28"/>
          <w:szCs w:val="28"/>
        </w:rPr>
      </w:pPr>
      <w:r>
        <w:rPr>
          <w:rFonts w:ascii="Times New Roman" w:hAnsi="Times New Roman"/>
          <w:sz w:val="28"/>
          <w:szCs w:val="28"/>
        </w:rPr>
        <w:t xml:space="preserve">        </w:t>
      </w:r>
      <w:r w:rsidRPr="00EB257F">
        <w:rPr>
          <w:rFonts w:ascii="Times New Roman" w:hAnsi="Times New Roman"/>
          <w:sz w:val="28"/>
          <w:szCs w:val="28"/>
        </w:rPr>
        <w:t>1) пу</w:t>
      </w:r>
      <w:r>
        <w:rPr>
          <w:rFonts w:ascii="Times New Roman" w:hAnsi="Times New Roman"/>
          <w:sz w:val="28"/>
          <w:szCs w:val="28"/>
        </w:rPr>
        <w:t>нкт 3.4.2</w:t>
      </w:r>
      <w:r w:rsidRPr="00EB257F">
        <w:rPr>
          <w:rFonts w:ascii="Times New Roman" w:hAnsi="Times New Roman"/>
          <w:sz w:val="28"/>
          <w:szCs w:val="28"/>
        </w:rPr>
        <w:t xml:space="preserve"> изложить в следующей редакции:</w:t>
      </w:r>
    </w:p>
    <w:p w:rsidR="00D3581C" w:rsidRPr="00D3581C" w:rsidRDefault="00D3581C" w:rsidP="00D3581C">
      <w:pPr>
        <w:suppressAutoHyphens/>
        <w:autoSpaceDE/>
        <w:autoSpaceDN/>
        <w:adjustRightInd/>
        <w:ind w:firstLine="851"/>
        <w:jc w:val="both"/>
        <w:rPr>
          <w:rFonts w:ascii="Times New Roman" w:hAnsi="Times New Roman"/>
          <w:sz w:val="28"/>
          <w:szCs w:val="28"/>
        </w:rPr>
      </w:pPr>
      <w:r w:rsidRPr="00D3581C">
        <w:rPr>
          <w:rFonts w:ascii="Times New Roman" w:hAnsi="Times New Roman"/>
          <w:sz w:val="28"/>
          <w:szCs w:val="28"/>
        </w:rPr>
        <w:t>3.4.2. Организация и проведение внеплановой проверки:</w:t>
      </w:r>
    </w:p>
    <w:p w:rsidR="00D3581C" w:rsidRPr="00D3581C" w:rsidRDefault="00D3581C" w:rsidP="00D3581C">
      <w:pPr>
        <w:suppressAutoHyphens/>
        <w:autoSpaceDE/>
        <w:autoSpaceDN/>
        <w:adjustRightInd/>
        <w:ind w:firstLine="851"/>
        <w:jc w:val="both"/>
        <w:rPr>
          <w:rFonts w:ascii="Times New Roman" w:hAnsi="Times New Roman"/>
          <w:sz w:val="28"/>
          <w:szCs w:val="28"/>
        </w:rPr>
      </w:pPr>
      <w:proofErr w:type="gramStart"/>
      <w:r w:rsidRPr="00D3581C">
        <w:rPr>
          <w:rFonts w:ascii="Times New Roman" w:hAnsi="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D3581C">
        <w:rPr>
          <w:rFonts w:ascii="Times New Roman" w:hAnsi="Times New Roman"/>
          <w:sz w:val="28"/>
          <w:szCs w:val="28"/>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D3581C">
        <w:rPr>
          <w:rFonts w:ascii="Times New Roman" w:hAnsi="Times New Roman"/>
          <w:sz w:val="28"/>
          <w:szCs w:val="28"/>
        </w:rPr>
        <w:lastRenderedPageBreak/>
        <w:t>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Основанием для проведения внеплановой проверки является:</w:t>
      </w:r>
    </w:p>
    <w:p w:rsidR="00D3581C" w:rsidRPr="00D3581C" w:rsidRDefault="00D3581C" w:rsidP="00D3581C">
      <w:pPr>
        <w:suppressAutoHyphens/>
        <w:autoSpaceDE/>
        <w:autoSpaceDN/>
        <w:adjustRightInd/>
        <w:ind w:firstLine="851"/>
        <w:jc w:val="both"/>
        <w:rPr>
          <w:rFonts w:ascii="Times New Roman" w:hAnsi="Times New Roman"/>
          <w:sz w:val="28"/>
          <w:szCs w:val="28"/>
        </w:rPr>
      </w:pPr>
      <w:r w:rsidRPr="00D3581C">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3581C" w:rsidRPr="00D3581C" w:rsidRDefault="00D3581C" w:rsidP="00D3581C">
      <w:pPr>
        <w:suppressAutoHyphens/>
        <w:autoSpaceDE/>
        <w:autoSpaceDN/>
        <w:adjustRightInd/>
        <w:ind w:firstLine="851"/>
        <w:jc w:val="both"/>
        <w:rPr>
          <w:rFonts w:ascii="Times New Roman" w:hAnsi="Times New Roman"/>
          <w:sz w:val="28"/>
          <w:szCs w:val="28"/>
        </w:rPr>
      </w:pPr>
      <w:proofErr w:type="gramStart"/>
      <w:r w:rsidRPr="00D3581C">
        <w:rPr>
          <w:rFonts w:ascii="Times New Roman" w:hAnsi="Times New Roman"/>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3581C" w:rsidRPr="00D3581C" w:rsidRDefault="00D3581C" w:rsidP="00D3581C">
      <w:pPr>
        <w:suppressAutoHyphens/>
        <w:autoSpaceDE/>
        <w:autoSpaceDN/>
        <w:adjustRightInd/>
        <w:ind w:firstLine="851"/>
        <w:jc w:val="both"/>
        <w:rPr>
          <w:rFonts w:ascii="Times New Roman" w:hAnsi="Times New Roman"/>
          <w:sz w:val="28"/>
          <w:szCs w:val="28"/>
        </w:rPr>
      </w:pPr>
      <w:proofErr w:type="gramStart"/>
      <w:r w:rsidRPr="00D3581C">
        <w:rPr>
          <w:rFonts w:ascii="Times New Roman" w:hAnsi="Times New Roman"/>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3581C" w:rsidRPr="00D3581C" w:rsidRDefault="00D3581C" w:rsidP="00D3581C">
      <w:pPr>
        <w:suppressAutoHyphens/>
        <w:autoSpaceDE/>
        <w:autoSpaceDN/>
        <w:adjustRightInd/>
        <w:ind w:firstLine="851"/>
        <w:jc w:val="both"/>
        <w:rPr>
          <w:rFonts w:ascii="Times New Roman" w:hAnsi="Times New Roman"/>
          <w:sz w:val="28"/>
          <w:szCs w:val="28"/>
        </w:rPr>
      </w:pPr>
      <w:proofErr w:type="gramStart"/>
      <w:r w:rsidRPr="00D3581C">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D3581C">
        <w:rPr>
          <w:rFonts w:ascii="Times New Roman" w:hAnsi="Times New Roman"/>
          <w:sz w:val="28"/>
          <w:szCs w:val="28"/>
        </w:rPr>
        <w:t xml:space="preserve"> государства, а также угрозы чрезвычайных ситуаций природного и техногенного характера;</w:t>
      </w:r>
    </w:p>
    <w:p w:rsidR="00D3581C" w:rsidRPr="00D3581C" w:rsidRDefault="00D3581C" w:rsidP="00D3581C">
      <w:pPr>
        <w:suppressAutoHyphens/>
        <w:autoSpaceDE/>
        <w:autoSpaceDN/>
        <w:adjustRightInd/>
        <w:ind w:firstLine="851"/>
        <w:jc w:val="both"/>
        <w:rPr>
          <w:rFonts w:ascii="Times New Roman" w:hAnsi="Times New Roman"/>
          <w:sz w:val="28"/>
          <w:szCs w:val="28"/>
        </w:rPr>
      </w:pPr>
      <w:proofErr w:type="gramStart"/>
      <w:r w:rsidRPr="00D3581C">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D3581C">
        <w:rPr>
          <w:rFonts w:ascii="Times New Roman" w:hAnsi="Times New Roman"/>
          <w:sz w:val="28"/>
          <w:szCs w:val="28"/>
        </w:rPr>
        <w:t xml:space="preserve"> также возникновение чрезвычайных ситуаций природного и техногенного характера;</w:t>
      </w:r>
    </w:p>
    <w:p w:rsidR="00D3581C" w:rsidRPr="00D3581C" w:rsidRDefault="00D3581C" w:rsidP="00D3581C">
      <w:pPr>
        <w:suppressAutoHyphens/>
        <w:autoSpaceDE/>
        <w:autoSpaceDN/>
        <w:adjustRightInd/>
        <w:ind w:firstLine="851"/>
        <w:jc w:val="both"/>
        <w:rPr>
          <w:rFonts w:ascii="Times New Roman" w:hAnsi="Times New Roman"/>
          <w:sz w:val="28"/>
          <w:szCs w:val="28"/>
        </w:rPr>
      </w:pPr>
      <w:r w:rsidRPr="00D3581C">
        <w:rPr>
          <w:rFonts w:ascii="Times New Roman" w:hAnsi="Times New Roman"/>
          <w:sz w:val="28"/>
          <w:szCs w:val="28"/>
        </w:rPr>
        <w:t>в)    нарушение требований к маркировке товаров;</w:t>
      </w:r>
    </w:p>
    <w:p w:rsidR="00D3581C" w:rsidRPr="00D3581C" w:rsidRDefault="00D3581C" w:rsidP="00D3581C">
      <w:pPr>
        <w:suppressAutoHyphens/>
        <w:autoSpaceDE/>
        <w:autoSpaceDN/>
        <w:adjustRightInd/>
        <w:ind w:firstLine="851"/>
        <w:jc w:val="both"/>
        <w:rPr>
          <w:rFonts w:ascii="Times New Roman" w:hAnsi="Times New Roman"/>
          <w:sz w:val="28"/>
          <w:szCs w:val="28"/>
        </w:rPr>
      </w:pPr>
      <w:proofErr w:type="gramStart"/>
      <w:r w:rsidRPr="00D3581C">
        <w:rPr>
          <w:rFonts w:ascii="Times New Roman" w:hAnsi="Times New Roman"/>
          <w:sz w:val="28"/>
          <w:szCs w:val="28"/>
        </w:rPr>
        <w:t>4)</w:t>
      </w:r>
      <w:r w:rsidRPr="00D3581C">
        <w:rPr>
          <w:rFonts w:ascii="Times New Roman" w:hAnsi="Times New Roman"/>
          <w:sz w:val="28"/>
          <w:szCs w:val="28"/>
          <w:shd w:val="clear" w:color="auto" w:fill="FFFFFF"/>
          <w:lang w:eastAsia="ar-SA"/>
        </w:rPr>
        <w:t xml:space="preserve"> выявление при проведении мероприятий по контролю без взаимодействия с юридическими лицами, индивидуальными </w:t>
      </w:r>
      <w:r w:rsidRPr="00D3581C">
        <w:rPr>
          <w:rFonts w:ascii="Times New Roman" w:hAnsi="Times New Roman"/>
          <w:sz w:val="28"/>
          <w:szCs w:val="28"/>
          <w:shd w:val="clear" w:color="auto" w:fill="FFFFFF"/>
          <w:lang w:eastAsia="ar-SA"/>
        </w:rPr>
        <w:lastRenderedPageBreak/>
        <w:t>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D3581C">
        <w:rPr>
          <w:rFonts w:ascii="Times New Roman" w:hAnsi="Times New Roman"/>
          <w:sz w:val="28"/>
          <w:szCs w:val="28"/>
          <w:shd w:val="clear" w:color="auto" w:fill="FFFFFF"/>
          <w:lang w:eastAsia="ar-SA"/>
        </w:rPr>
        <w:t xml:space="preserve"> </w:t>
      </w:r>
      <w:proofErr w:type="gramStart"/>
      <w:r w:rsidRPr="00D3581C">
        <w:rPr>
          <w:rFonts w:ascii="Times New Roman" w:hAnsi="Times New Roman"/>
          <w:sz w:val="28"/>
          <w:szCs w:val="28"/>
          <w:shd w:val="clear" w:color="auto" w:fill="FFFFFF"/>
          <w:lang w:eastAsia="ar-SA"/>
        </w:rPr>
        <w:t>положении</w:t>
      </w:r>
      <w:proofErr w:type="gramEnd"/>
      <w:r w:rsidRPr="00D3581C">
        <w:rPr>
          <w:rFonts w:ascii="Times New Roman" w:hAnsi="Times New Roman"/>
          <w:sz w:val="28"/>
          <w:szCs w:val="28"/>
          <w:shd w:val="clear" w:color="auto" w:fill="FFFFFF"/>
          <w:lang w:eastAsia="ar-SA"/>
        </w:rPr>
        <w:t xml:space="preserve"> о виде федерального государственного контроля (надзора);</w:t>
      </w:r>
    </w:p>
    <w:p w:rsidR="00D3581C" w:rsidRPr="00D3581C" w:rsidRDefault="00D3581C" w:rsidP="00D3581C">
      <w:pPr>
        <w:suppressAutoHyphens/>
        <w:autoSpaceDE/>
        <w:autoSpaceDN/>
        <w:adjustRightInd/>
        <w:ind w:firstLine="851"/>
        <w:jc w:val="both"/>
        <w:rPr>
          <w:rFonts w:ascii="Times New Roman" w:hAnsi="Times New Roman"/>
          <w:sz w:val="28"/>
          <w:szCs w:val="28"/>
        </w:rPr>
      </w:pPr>
      <w:r w:rsidRPr="00D3581C">
        <w:rPr>
          <w:rFonts w:ascii="Times New Roman" w:hAnsi="Times New Roman"/>
          <w:sz w:val="28"/>
          <w:szCs w:val="28"/>
        </w:rPr>
        <w:t>5)</w:t>
      </w:r>
      <w:r w:rsidRPr="00D3581C">
        <w:rPr>
          <w:rFonts w:ascii="Times New Roman" w:hAnsi="Times New Roman"/>
          <w:sz w:val="28"/>
          <w:szCs w:val="28"/>
          <w:shd w:val="clear" w:color="auto" w:fill="FFFFFF"/>
          <w:lang w:eastAsia="ar-SA"/>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w:t>
      </w:r>
    </w:p>
    <w:p w:rsidR="00D3581C" w:rsidRPr="00D3581C" w:rsidRDefault="00D3581C" w:rsidP="00D3581C">
      <w:pPr>
        <w:suppressAutoHyphens/>
        <w:autoSpaceDE/>
        <w:autoSpaceDN/>
        <w:adjustRightInd/>
        <w:ind w:firstLine="851"/>
        <w:jc w:val="both"/>
        <w:rPr>
          <w:rFonts w:ascii="Times New Roman" w:hAnsi="Times New Roman"/>
          <w:sz w:val="28"/>
          <w:szCs w:val="28"/>
        </w:rPr>
      </w:pPr>
      <w:r w:rsidRPr="00D3581C">
        <w:rPr>
          <w:rFonts w:ascii="Times New Roman" w:hAnsi="Times New Roman"/>
          <w:sz w:val="28"/>
          <w:szCs w:val="28"/>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3 настоящего пункта Административного регламента, не могут служить основанием для проведения внеплановой проверки.</w:t>
      </w:r>
      <w:r w:rsidRPr="00D3581C">
        <w:rPr>
          <w:rFonts w:ascii="Times New Roman" w:hAnsi="Times New Roman"/>
          <w:sz w:val="28"/>
          <w:szCs w:val="28"/>
          <w:lang w:eastAsia="ar-SA"/>
        </w:rPr>
        <w:t xml:space="preserve"> </w:t>
      </w:r>
      <w:r w:rsidRPr="00D3581C">
        <w:rPr>
          <w:rFonts w:ascii="Times New Roman" w:hAnsi="Times New Roman"/>
          <w:sz w:val="28"/>
          <w:szCs w:val="28"/>
        </w:rPr>
        <w:t>В случае если изложенная в обращении или заявлении информация может в соответствии с подпунктом 3 настоящего пункта</w:t>
      </w:r>
      <w:r w:rsidRPr="00D3581C">
        <w:rPr>
          <w:rFonts w:ascii="Times New Roman" w:hAnsi="Times New Roman"/>
          <w:sz w:val="28"/>
          <w:szCs w:val="28"/>
          <w:lang w:eastAsia="ar-SA"/>
        </w:rPr>
        <w:t xml:space="preserve"> </w:t>
      </w:r>
      <w:r w:rsidRPr="00D3581C">
        <w:rPr>
          <w:rFonts w:ascii="Times New Roman" w:hAnsi="Times New Roman"/>
          <w:sz w:val="28"/>
          <w:szCs w:val="28"/>
        </w:rPr>
        <w:t>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D3581C" w:rsidRPr="00D3581C" w:rsidRDefault="00D3581C" w:rsidP="00D3581C">
      <w:pPr>
        <w:widowControl/>
        <w:autoSpaceDE/>
        <w:autoSpaceDN/>
        <w:adjustRightInd/>
        <w:ind w:firstLine="851"/>
        <w:jc w:val="both"/>
        <w:rPr>
          <w:rFonts w:ascii="Times New Roman" w:hAnsi="Times New Roman"/>
          <w:sz w:val="28"/>
          <w:szCs w:val="28"/>
        </w:rPr>
      </w:pPr>
      <w:r w:rsidRPr="00D3581C">
        <w:rPr>
          <w:rFonts w:ascii="Times New Roman" w:hAnsi="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D3581C">
        <w:rPr>
          <w:rFonts w:ascii="Times New Roman" w:hAnsi="Times New Roman"/>
          <w:sz w:val="28"/>
          <w:szCs w:val="28"/>
        </w:rPr>
        <w:t>ии и ау</w:t>
      </w:r>
      <w:proofErr w:type="gramEnd"/>
      <w:r w:rsidRPr="00D3581C">
        <w:rPr>
          <w:rFonts w:ascii="Times New Roman" w:hAnsi="Times New Roman"/>
          <w:sz w:val="28"/>
          <w:szCs w:val="28"/>
        </w:rPr>
        <w:t>тентификации.</w:t>
      </w:r>
    </w:p>
    <w:p w:rsidR="00D3581C" w:rsidRPr="00D3581C" w:rsidRDefault="00D3581C" w:rsidP="00D3581C">
      <w:pPr>
        <w:widowControl/>
        <w:suppressAutoHyphens/>
        <w:autoSpaceDE/>
        <w:autoSpaceDN/>
        <w:adjustRightInd/>
        <w:ind w:firstLine="851"/>
        <w:jc w:val="both"/>
        <w:rPr>
          <w:rFonts w:ascii="Times New Roman" w:hAnsi="Times New Roman"/>
          <w:sz w:val="28"/>
          <w:szCs w:val="28"/>
          <w:lang w:eastAsia="ar-SA"/>
        </w:rPr>
      </w:pPr>
      <w:r w:rsidRPr="00D3581C">
        <w:rPr>
          <w:rFonts w:ascii="Times New Roman" w:hAnsi="Times New Roman"/>
          <w:sz w:val="28"/>
          <w:szCs w:val="28"/>
          <w:lang w:eastAsia="ar-SA"/>
        </w:rPr>
        <w:t>При рассмотрении обращений и заявлений, информации о фактах, указанных в подпункте 3 настоящего пункта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3581C" w:rsidRPr="00D3581C" w:rsidRDefault="00D3581C" w:rsidP="00D3581C">
      <w:pPr>
        <w:widowControl/>
        <w:suppressAutoHyphens/>
        <w:autoSpaceDE/>
        <w:autoSpaceDN/>
        <w:adjustRightInd/>
        <w:ind w:firstLine="851"/>
        <w:jc w:val="both"/>
        <w:rPr>
          <w:rFonts w:ascii="Times New Roman" w:hAnsi="Times New Roman"/>
          <w:sz w:val="28"/>
          <w:szCs w:val="28"/>
          <w:lang w:eastAsia="ar-SA"/>
        </w:rPr>
      </w:pPr>
      <w:r w:rsidRPr="00D3581C">
        <w:rPr>
          <w:rFonts w:ascii="Times New Roman" w:hAnsi="Times New Roman"/>
          <w:sz w:val="28"/>
          <w:szCs w:val="28"/>
          <w:lang w:eastAsia="ar-SA"/>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3.4.2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D3581C">
        <w:rPr>
          <w:rFonts w:ascii="Times New Roman" w:hAnsi="Times New Roman"/>
          <w:sz w:val="28"/>
          <w:szCs w:val="28"/>
          <w:lang w:eastAsia="ar-SA"/>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w:t>
      </w:r>
      <w:r w:rsidRPr="00D3581C">
        <w:rPr>
          <w:rFonts w:ascii="Times New Roman" w:hAnsi="Times New Roman"/>
          <w:sz w:val="28"/>
          <w:szCs w:val="28"/>
          <w:lang w:eastAsia="ar-SA"/>
        </w:rPr>
        <w:lastRenderedPageBreak/>
        <w:t>взаимодействия с юридическими лицами, индивидуальными предпринимателями и без возложения на указанных лиц</w:t>
      </w:r>
      <w:proofErr w:type="gramEnd"/>
      <w:r w:rsidRPr="00D3581C">
        <w:rPr>
          <w:rFonts w:ascii="Times New Roman" w:hAnsi="Times New Roman"/>
          <w:sz w:val="28"/>
          <w:szCs w:val="28"/>
          <w:lang w:eastAsia="ar-SA"/>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D3581C" w:rsidRPr="00D3581C" w:rsidRDefault="00D3581C" w:rsidP="00D3581C">
      <w:pPr>
        <w:widowControl/>
        <w:suppressAutoHyphens/>
        <w:autoSpaceDE/>
        <w:autoSpaceDN/>
        <w:adjustRightInd/>
        <w:ind w:firstLine="851"/>
        <w:jc w:val="both"/>
        <w:rPr>
          <w:rFonts w:ascii="Times New Roman" w:hAnsi="Times New Roman"/>
          <w:sz w:val="28"/>
          <w:szCs w:val="28"/>
        </w:rPr>
      </w:pPr>
      <w:r w:rsidRPr="00D3581C">
        <w:rPr>
          <w:rFonts w:ascii="Times New Roman" w:hAnsi="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D3581C">
        <w:rPr>
          <w:rFonts w:ascii="Times New Roman" w:hAnsi="Times New Roman"/>
          <w:sz w:val="28"/>
          <w:szCs w:val="28"/>
          <w:lang w:eastAsia="ar-SA"/>
        </w:rPr>
        <w:t>части 3.4.2 Административного регламента</w:t>
      </w:r>
      <w:r w:rsidRPr="00D3581C">
        <w:rPr>
          <w:rFonts w:ascii="Times New Roman" w:hAnsi="Times New Roman"/>
          <w:sz w:val="28"/>
          <w:szCs w:val="28"/>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по </w:t>
      </w:r>
      <w:r w:rsidRPr="00D3581C">
        <w:rPr>
          <w:rFonts w:ascii="Times New Roman" w:hAnsi="Times New Roman"/>
          <w:color w:val="000000"/>
          <w:sz w:val="28"/>
          <w:szCs w:val="28"/>
        </w:rPr>
        <w:t xml:space="preserve">основаниям, указанным в пункте 3 части 3.4.2 </w:t>
      </w:r>
      <w:r w:rsidRPr="00D3581C">
        <w:rPr>
          <w:rFonts w:ascii="Times New Roman" w:hAnsi="Times New Roman"/>
          <w:color w:val="000000"/>
          <w:sz w:val="28"/>
          <w:szCs w:val="28"/>
          <w:lang w:eastAsia="ar-SA"/>
        </w:rPr>
        <w:t>Административного регламента</w:t>
      </w:r>
      <w:r w:rsidRPr="00D3581C">
        <w:rPr>
          <w:rFonts w:ascii="Times New Roman" w:hAnsi="Times New Roman"/>
          <w:color w:val="000000"/>
          <w:sz w:val="28"/>
          <w:szCs w:val="28"/>
        </w:rPr>
        <w:t>. По</w:t>
      </w:r>
      <w:r w:rsidRPr="00D3581C">
        <w:rPr>
          <w:rFonts w:ascii="Times New Roman" w:hAnsi="Times New Roman"/>
          <w:sz w:val="28"/>
          <w:szCs w:val="28"/>
        </w:rPr>
        <w:t xml:space="preserve">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3581C" w:rsidRPr="00D3581C" w:rsidRDefault="00D3581C" w:rsidP="00D3581C">
      <w:pPr>
        <w:widowControl/>
        <w:ind w:firstLine="851"/>
        <w:jc w:val="both"/>
        <w:rPr>
          <w:rFonts w:ascii="Times New Roman" w:hAnsi="Times New Roman"/>
          <w:sz w:val="28"/>
          <w:szCs w:val="28"/>
        </w:rPr>
      </w:pPr>
      <w:r w:rsidRPr="00D3581C">
        <w:rPr>
          <w:rFonts w:ascii="Times New Roman" w:hAnsi="Times New Roman"/>
          <w:sz w:val="28"/>
          <w:szCs w:val="28"/>
        </w:rPr>
        <w:t xml:space="preserve">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D3581C">
        <w:rPr>
          <w:rFonts w:ascii="Times New Roman" w:hAnsi="Times New Roman"/>
          <w:sz w:val="28"/>
          <w:szCs w:val="28"/>
        </w:rPr>
        <w:t>явившихся</w:t>
      </w:r>
      <w:proofErr w:type="gramEnd"/>
      <w:r w:rsidRPr="00D3581C">
        <w:rPr>
          <w:rFonts w:ascii="Times New Roman" w:hAnsi="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 </w:t>
      </w:r>
    </w:p>
    <w:p w:rsidR="00D3581C" w:rsidRPr="00D3581C" w:rsidRDefault="00D3581C" w:rsidP="00D3581C">
      <w:pPr>
        <w:widowControl/>
        <w:ind w:firstLine="851"/>
        <w:jc w:val="both"/>
        <w:rPr>
          <w:rFonts w:ascii="Times New Roman" w:hAnsi="Times New Roman"/>
          <w:sz w:val="28"/>
          <w:szCs w:val="28"/>
        </w:rPr>
      </w:pPr>
      <w:r w:rsidRPr="00D3581C">
        <w:rPr>
          <w:rFonts w:ascii="Times New Roman" w:hAnsi="Times New Roman"/>
          <w:sz w:val="28"/>
          <w:szCs w:val="28"/>
        </w:rPr>
        <w:t xml:space="preserve">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 </w:t>
      </w:r>
    </w:p>
    <w:p w:rsidR="00D3581C" w:rsidRPr="00D3581C" w:rsidRDefault="00D3581C" w:rsidP="00D3581C">
      <w:pPr>
        <w:widowControl/>
        <w:ind w:firstLine="851"/>
        <w:jc w:val="both"/>
        <w:rPr>
          <w:rFonts w:ascii="Times New Roman" w:hAnsi="Times New Roman"/>
          <w:sz w:val="28"/>
          <w:szCs w:val="28"/>
        </w:rPr>
      </w:pPr>
      <w:r w:rsidRPr="00D3581C">
        <w:rPr>
          <w:rFonts w:ascii="Times New Roman" w:hAnsi="Times New Roman"/>
          <w:sz w:val="28"/>
          <w:szCs w:val="28"/>
        </w:rP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D3581C" w:rsidRPr="00D3581C" w:rsidRDefault="00D3581C" w:rsidP="00D3581C">
      <w:pPr>
        <w:suppressAutoHyphens/>
        <w:autoSpaceDE/>
        <w:autoSpaceDN/>
        <w:adjustRightInd/>
        <w:ind w:firstLine="851"/>
        <w:jc w:val="both"/>
        <w:rPr>
          <w:rFonts w:ascii="Times New Roman" w:hAnsi="Times New Roman"/>
          <w:sz w:val="28"/>
          <w:szCs w:val="28"/>
        </w:rPr>
      </w:pPr>
      <w:r w:rsidRPr="00D3581C">
        <w:rPr>
          <w:rFonts w:ascii="Times New Roman" w:hAnsi="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настоящей части Административного регламента </w:t>
      </w:r>
      <w:r w:rsidRPr="00D3581C">
        <w:rPr>
          <w:rFonts w:ascii="Times New Roman" w:hAnsi="Times New Roman"/>
          <w:color w:val="000000"/>
          <w:sz w:val="28"/>
          <w:szCs w:val="28"/>
        </w:rPr>
        <w:t>администрации</w:t>
      </w:r>
      <w:r w:rsidRPr="00D3581C">
        <w:rPr>
          <w:rFonts w:ascii="Times New Roman" w:hAnsi="Times New Roman"/>
          <w:sz w:val="28"/>
          <w:szCs w:val="28"/>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D3581C" w:rsidRPr="00D3581C" w:rsidRDefault="00D3581C" w:rsidP="00D3581C">
      <w:pPr>
        <w:suppressAutoHyphens/>
        <w:autoSpaceDE/>
        <w:autoSpaceDN/>
        <w:adjustRightInd/>
        <w:ind w:firstLine="851"/>
        <w:jc w:val="both"/>
        <w:rPr>
          <w:rFonts w:ascii="Times New Roman" w:hAnsi="Times New Roman"/>
          <w:sz w:val="28"/>
          <w:szCs w:val="28"/>
        </w:rPr>
      </w:pPr>
      <w:proofErr w:type="gramStart"/>
      <w:r w:rsidRPr="00D3581C">
        <w:rPr>
          <w:rFonts w:ascii="Times New Roman" w:hAnsi="Times New Roman"/>
          <w:sz w:val="28"/>
          <w:szCs w:val="28"/>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w:t>
      </w:r>
      <w:r w:rsidRPr="00D3581C">
        <w:rPr>
          <w:rFonts w:ascii="Times New Roman" w:hAnsi="Times New Roman"/>
          <w:color w:val="000000"/>
          <w:sz w:val="28"/>
          <w:szCs w:val="28"/>
        </w:rPr>
        <w:t xml:space="preserve"> администрация</w:t>
      </w:r>
      <w:r w:rsidRPr="00D3581C">
        <w:rPr>
          <w:rFonts w:ascii="Times New Roman" w:hAnsi="Times New Roman"/>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№3).</w:t>
      </w:r>
      <w:proofErr w:type="gramEnd"/>
    </w:p>
    <w:p w:rsidR="00D3581C" w:rsidRPr="00D3581C" w:rsidRDefault="00D3581C" w:rsidP="00D3581C">
      <w:pPr>
        <w:suppressAutoHyphens/>
        <w:autoSpaceDE/>
        <w:autoSpaceDN/>
        <w:adjustRightInd/>
        <w:ind w:firstLine="851"/>
        <w:jc w:val="both"/>
        <w:rPr>
          <w:rFonts w:ascii="Times New Roman" w:hAnsi="Times New Roman"/>
          <w:sz w:val="28"/>
          <w:szCs w:val="28"/>
        </w:rPr>
      </w:pPr>
      <w:r w:rsidRPr="00D3581C">
        <w:rPr>
          <w:rFonts w:ascii="Times New Roman" w:hAnsi="Times New Roman"/>
          <w:sz w:val="28"/>
          <w:szCs w:val="28"/>
        </w:rPr>
        <w:t xml:space="preserve">К этому заявлению прилагаются копия распоряжения о проведении внеплановой выездной проверки и документы, которые содержат сведения, </w:t>
      </w:r>
      <w:r w:rsidRPr="00D3581C">
        <w:rPr>
          <w:rFonts w:ascii="Times New Roman" w:hAnsi="Times New Roman"/>
          <w:sz w:val="28"/>
          <w:szCs w:val="28"/>
        </w:rPr>
        <w:lastRenderedPageBreak/>
        <w:t>послужившие основанием ее проведения.</w:t>
      </w:r>
    </w:p>
    <w:p w:rsidR="00D3581C" w:rsidRPr="00D3581C" w:rsidRDefault="00D3581C" w:rsidP="00D3581C">
      <w:pPr>
        <w:suppressAutoHyphens/>
        <w:autoSpaceDE/>
        <w:autoSpaceDN/>
        <w:adjustRightInd/>
        <w:ind w:firstLine="851"/>
        <w:jc w:val="both"/>
        <w:rPr>
          <w:rFonts w:ascii="Times New Roman" w:hAnsi="Times New Roman"/>
          <w:sz w:val="28"/>
          <w:szCs w:val="28"/>
        </w:rPr>
      </w:pPr>
      <w:r w:rsidRPr="00D3581C">
        <w:rPr>
          <w:rFonts w:ascii="Times New Roman" w:hAnsi="Times New Roman"/>
          <w:sz w:val="28"/>
          <w:szCs w:val="28"/>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статьей 10 Федерального закона № 294-ФЗ.</w:t>
      </w:r>
    </w:p>
    <w:p w:rsidR="00D3581C" w:rsidRPr="00D3581C" w:rsidRDefault="00D3581C" w:rsidP="00D3581C">
      <w:pPr>
        <w:suppressAutoHyphens/>
        <w:autoSpaceDE/>
        <w:autoSpaceDN/>
        <w:adjustRightInd/>
        <w:ind w:firstLine="851"/>
        <w:jc w:val="both"/>
        <w:rPr>
          <w:rFonts w:ascii="Times New Roman" w:hAnsi="Times New Roman"/>
          <w:sz w:val="28"/>
          <w:szCs w:val="28"/>
        </w:rPr>
      </w:pPr>
      <w:r w:rsidRPr="00D3581C">
        <w:rPr>
          <w:rFonts w:ascii="Times New Roman" w:hAnsi="Times New Roman"/>
          <w:sz w:val="28"/>
          <w:szCs w:val="28"/>
        </w:rPr>
        <w:t>В проведении внеплановой выездной проверки может быть отказано по основаниям, закрепленным в части 11 статьи 10 Федерального закона № 294-ФЗ.</w:t>
      </w:r>
    </w:p>
    <w:p w:rsidR="00D3581C" w:rsidRPr="00D3581C" w:rsidRDefault="00D3581C" w:rsidP="00D3581C">
      <w:pPr>
        <w:widowControl/>
        <w:ind w:firstLine="851"/>
        <w:jc w:val="both"/>
        <w:rPr>
          <w:rFonts w:ascii="Times New Roman" w:hAnsi="Times New Roman"/>
          <w:sz w:val="28"/>
          <w:szCs w:val="28"/>
        </w:rPr>
      </w:pPr>
      <w:proofErr w:type="gramStart"/>
      <w:r w:rsidRPr="00D3581C">
        <w:rPr>
          <w:rFonts w:ascii="Times New Roman" w:hAnsi="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D3581C">
        <w:rPr>
          <w:rFonts w:ascii="Times New Roman" w:hAnsi="Times New Roman"/>
          <w:sz w:val="28"/>
          <w:szCs w:val="28"/>
        </w:rPr>
        <w:t xml:space="preserve"> </w:t>
      </w:r>
      <w:proofErr w:type="gramStart"/>
      <w:r w:rsidRPr="00D3581C">
        <w:rPr>
          <w:rFonts w:ascii="Times New Roman" w:hAnsi="Times New Roman"/>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Pr="00D3581C">
        <w:rPr>
          <w:rFonts w:ascii="Times New Roman" w:hAnsi="Times New Roman"/>
          <w:sz w:val="28"/>
          <w:szCs w:val="28"/>
        </w:rPr>
        <w:t>, предусмотренных частями 6 и 7 статьи 10</w:t>
      </w:r>
      <w:r w:rsidRPr="00D3581C">
        <w:rPr>
          <w:rFonts w:ascii="Times New Roman" w:hAnsi="Times New Roman"/>
          <w:lang w:eastAsia="ar-SA"/>
        </w:rPr>
        <w:t xml:space="preserve"> </w:t>
      </w:r>
      <w:r w:rsidRPr="00D3581C">
        <w:rPr>
          <w:rFonts w:ascii="Times New Roman" w:hAnsi="Times New Roman"/>
          <w:sz w:val="28"/>
          <w:szCs w:val="28"/>
        </w:rPr>
        <w:t xml:space="preserve">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 </w:t>
      </w:r>
    </w:p>
    <w:p w:rsidR="00D3581C" w:rsidRPr="00D3581C" w:rsidRDefault="00D3581C" w:rsidP="00D3581C">
      <w:pPr>
        <w:widowControl/>
        <w:ind w:firstLine="851"/>
        <w:jc w:val="both"/>
        <w:rPr>
          <w:rFonts w:ascii="Times New Roman" w:hAnsi="Times New Roman"/>
          <w:sz w:val="28"/>
          <w:szCs w:val="28"/>
        </w:rPr>
      </w:pPr>
      <w:r w:rsidRPr="00D3581C">
        <w:rPr>
          <w:rFonts w:ascii="Times New Roman" w:hAnsi="Times New Roman"/>
          <w:sz w:val="28"/>
          <w:szCs w:val="28"/>
        </w:rPr>
        <w:t xml:space="preserve">О проведении внеплановой выездной проверки, за исключением внеплановой выездной проверки, </w:t>
      </w:r>
      <w:proofErr w:type="gramStart"/>
      <w:r w:rsidRPr="00D3581C">
        <w:rPr>
          <w:rFonts w:ascii="Times New Roman" w:hAnsi="Times New Roman"/>
          <w:sz w:val="28"/>
          <w:szCs w:val="28"/>
        </w:rPr>
        <w:t>основания</w:t>
      </w:r>
      <w:proofErr w:type="gramEnd"/>
      <w:r w:rsidRPr="00D3581C">
        <w:rPr>
          <w:rFonts w:ascii="Times New Roman" w:hAnsi="Times New Roman"/>
          <w:sz w:val="28"/>
          <w:szCs w:val="28"/>
        </w:rPr>
        <w:t xml:space="preserve"> проведения которой указаны в подпункте 3 части 3.4.2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D3581C" w:rsidRPr="00D3581C" w:rsidRDefault="00D3581C" w:rsidP="00D3581C">
      <w:pPr>
        <w:suppressAutoHyphens/>
        <w:autoSpaceDE/>
        <w:autoSpaceDN/>
        <w:adjustRightInd/>
        <w:ind w:firstLine="851"/>
        <w:jc w:val="both"/>
        <w:rPr>
          <w:rFonts w:ascii="Times New Roman" w:hAnsi="Times New Roman"/>
          <w:sz w:val="28"/>
          <w:szCs w:val="28"/>
        </w:rPr>
      </w:pPr>
      <w:r w:rsidRPr="00D3581C">
        <w:rPr>
          <w:rFonts w:ascii="Times New Roman" w:hAnsi="Times New Roman"/>
          <w:sz w:val="28"/>
          <w:szCs w:val="28"/>
        </w:rPr>
        <w:t>В случае</w:t>
      </w:r>
      <w:proofErr w:type="gramStart"/>
      <w:r w:rsidRPr="00D3581C">
        <w:rPr>
          <w:rFonts w:ascii="Times New Roman" w:hAnsi="Times New Roman"/>
          <w:sz w:val="28"/>
          <w:szCs w:val="28"/>
        </w:rPr>
        <w:t>,</w:t>
      </w:r>
      <w:proofErr w:type="gramEnd"/>
      <w:r w:rsidRPr="00D3581C">
        <w:rPr>
          <w:rFonts w:ascii="Times New Roman" w:hAnsi="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w:t>
      </w:r>
      <w:r w:rsidRPr="00D3581C">
        <w:rPr>
          <w:rFonts w:ascii="Times New Roman" w:hAnsi="Times New Roman"/>
          <w:sz w:val="28"/>
          <w:szCs w:val="28"/>
        </w:rPr>
        <w:lastRenderedPageBreak/>
        <w:t xml:space="preserve">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116578" w:rsidRPr="00A9365F" w:rsidRDefault="00D3581C" w:rsidP="00845FC8">
      <w:pPr>
        <w:rPr>
          <w:rFonts w:ascii="Times New Roman" w:hAnsi="Times New Roman"/>
          <w:sz w:val="28"/>
          <w:szCs w:val="28"/>
        </w:rPr>
      </w:pPr>
      <w:r>
        <w:rPr>
          <w:rFonts w:ascii="Times New Roman" w:hAnsi="Times New Roman"/>
          <w:sz w:val="28"/>
          <w:szCs w:val="28"/>
        </w:rPr>
        <w:t xml:space="preserve">       </w:t>
      </w:r>
      <w:r w:rsidR="00845FC8">
        <w:rPr>
          <w:rFonts w:ascii="Times New Roman" w:hAnsi="Times New Roman"/>
          <w:sz w:val="28"/>
          <w:szCs w:val="28"/>
        </w:rPr>
        <w:t xml:space="preserve">   2) </w:t>
      </w:r>
      <w:r w:rsidR="00845FC8" w:rsidRPr="00845FC8">
        <w:rPr>
          <w:rFonts w:ascii="Times New Roman" w:hAnsi="Times New Roman"/>
          <w:sz w:val="28"/>
          <w:szCs w:val="28"/>
        </w:rPr>
        <w:t>- пункт</w:t>
      </w:r>
      <w:r w:rsidR="00845FC8">
        <w:rPr>
          <w:rFonts w:ascii="Times New Roman" w:hAnsi="Times New Roman"/>
          <w:sz w:val="28"/>
          <w:szCs w:val="28"/>
        </w:rPr>
        <w:t xml:space="preserve"> 4.2.3 </w:t>
      </w:r>
      <w:r w:rsidR="00845FC8" w:rsidRPr="00845FC8">
        <w:rPr>
          <w:rFonts w:ascii="Times New Roman" w:hAnsi="Times New Roman"/>
          <w:sz w:val="28"/>
          <w:szCs w:val="28"/>
        </w:rPr>
        <w:t>исключить</w:t>
      </w:r>
      <w:r w:rsidR="00845FC8">
        <w:rPr>
          <w:rFonts w:ascii="Times New Roman" w:hAnsi="Times New Roman"/>
          <w:sz w:val="28"/>
          <w:szCs w:val="28"/>
        </w:rPr>
        <w:t>.</w:t>
      </w:r>
    </w:p>
    <w:p w:rsidR="003C33DD" w:rsidRPr="00C27F1F" w:rsidRDefault="003C33DD" w:rsidP="003C33DD">
      <w:pPr>
        <w:ind w:firstLine="708"/>
        <w:jc w:val="both"/>
        <w:rPr>
          <w:rStyle w:val="FontStyle24"/>
          <w:b w:val="0"/>
          <w:bCs w:val="0"/>
          <w:szCs w:val="28"/>
        </w:rPr>
      </w:pPr>
      <w:r w:rsidRPr="00C27F1F">
        <w:rPr>
          <w:rFonts w:ascii="Times New Roman" w:hAnsi="Times New Roman"/>
          <w:sz w:val="28"/>
          <w:szCs w:val="28"/>
        </w:rPr>
        <w:t>2. Обнародовать настоящее постановление  на официальном сайте и информационном стенде администрации сельского поселения.</w:t>
      </w:r>
    </w:p>
    <w:p w:rsidR="00A260CD" w:rsidRDefault="003C33DD" w:rsidP="003C33DD">
      <w:pPr>
        <w:ind w:firstLine="708"/>
        <w:jc w:val="both"/>
        <w:rPr>
          <w:rFonts w:ascii="Times New Roman" w:hAnsi="Times New Roman"/>
          <w:sz w:val="28"/>
          <w:szCs w:val="28"/>
        </w:rPr>
      </w:pPr>
      <w:r w:rsidRPr="00C27F1F">
        <w:rPr>
          <w:rFonts w:ascii="Times New Roman" w:hAnsi="Times New Roman"/>
          <w:sz w:val="28"/>
          <w:szCs w:val="28"/>
        </w:rPr>
        <w:t xml:space="preserve">3.  </w:t>
      </w:r>
      <w:proofErr w:type="gramStart"/>
      <w:r w:rsidRPr="00C27F1F">
        <w:rPr>
          <w:rFonts w:ascii="Times New Roman" w:hAnsi="Times New Roman"/>
          <w:sz w:val="28"/>
          <w:szCs w:val="28"/>
        </w:rPr>
        <w:t>Контроль за</w:t>
      </w:r>
      <w:proofErr w:type="gramEnd"/>
      <w:r w:rsidRPr="00C27F1F">
        <w:rPr>
          <w:rFonts w:ascii="Times New Roman" w:hAnsi="Times New Roman"/>
          <w:sz w:val="28"/>
          <w:szCs w:val="28"/>
        </w:rPr>
        <w:t xml:space="preserve"> исполнением настоящего   решения оставляю за собой.</w:t>
      </w:r>
    </w:p>
    <w:p w:rsidR="00061939" w:rsidRDefault="00061939" w:rsidP="00061939"/>
    <w:p w:rsidR="00116578" w:rsidRDefault="00116578" w:rsidP="00061939"/>
    <w:p w:rsidR="00116578" w:rsidRDefault="00116578" w:rsidP="00061939"/>
    <w:p w:rsidR="00061939" w:rsidRDefault="00061939" w:rsidP="00061939">
      <w:pPr>
        <w:rPr>
          <w:rFonts w:ascii="Times New Roman" w:hAnsi="Times New Roman"/>
          <w:b/>
          <w:sz w:val="28"/>
        </w:rPr>
      </w:pPr>
      <w:r>
        <w:rPr>
          <w:rFonts w:ascii="Times New Roman" w:hAnsi="Times New Roman"/>
          <w:b/>
          <w:sz w:val="28"/>
        </w:rPr>
        <w:t xml:space="preserve">Глава сельского поселения                                                                    </w:t>
      </w:r>
    </w:p>
    <w:p w:rsidR="00061939" w:rsidRDefault="00061939" w:rsidP="00061939">
      <w:pPr>
        <w:rPr>
          <w:rFonts w:ascii="Times New Roman" w:hAnsi="Times New Roman"/>
          <w:b/>
          <w:sz w:val="28"/>
        </w:rPr>
      </w:pPr>
      <w:r>
        <w:rPr>
          <w:rFonts w:ascii="Times New Roman" w:hAnsi="Times New Roman"/>
          <w:b/>
          <w:sz w:val="28"/>
        </w:rPr>
        <w:t xml:space="preserve">Кушманаковский сельсовет                                           </w:t>
      </w:r>
    </w:p>
    <w:p w:rsidR="00061939" w:rsidRDefault="00061939" w:rsidP="00061939">
      <w:pPr>
        <w:rPr>
          <w:rFonts w:ascii="Times New Roman" w:hAnsi="Times New Roman"/>
          <w:b/>
          <w:sz w:val="28"/>
        </w:rPr>
      </w:pPr>
      <w:r>
        <w:rPr>
          <w:rFonts w:ascii="Times New Roman" w:hAnsi="Times New Roman"/>
          <w:b/>
          <w:sz w:val="28"/>
        </w:rPr>
        <w:t>муниципального района</w:t>
      </w:r>
    </w:p>
    <w:p w:rsidR="00061939" w:rsidRDefault="00061939" w:rsidP="00061939">
      <w:pPr>
        <w:rPr>
          <w:rFonts w:ascii="Times New Roman" w:hAnsi="Times New Roman"/>
          <w:b/>
          <w:sz w:val="28"/>
        </w:rPr>
      </w:pPr>
      <w:r>
        <w:rPr>
          <w:rFonts w:ascii="Times New Roman" w:hAnsi="Times New Roman"/>
          <w:b/>
          <w:sz w:val="28"/>
        </w:rPr>
        <w:t xml:space="preserve">Бураевский район         </w:t>
      </w:r>
    </w:p>
    <w:p w:rsidR="00061939" w:rsidRPr="00D21E3C" w:rsidRDefault="00061939" w:rsidP="00061939">
      <w:pPr>
        <w:rPr>
          <w:rFonts w:ascii="Times New Roman" w:hAnsi="Times New Roman"/>
          <w:b/>
        </w:rPr>
      </w:pPr>
      <w:r>
        <w:rPr>
          <w:rFonts w:ascii="Times New Roman" w:hAnsi="Times New Roman"/>
          <w:b/>
          <w:sz w:val="28"/>
        </w:rPr>
        <w:t>Республики Башкортостан                                                              А.Д.Каюмов</w:t>
      </w:r>
    </w:p>
    <w:p w:rsidR="00061939" w:rsidRDefault="00061939" w:rsidP="00061939"/>
    <w:p w:rsidR="00061939" w:rsidRDefault="00061939" w:rsidP="00061939"/>
    <w:p w:rsidR="00061939" w:rsidRDefault="00061939" w:rsidP="00061939"/>
    <w:p w:rsidR="00061939" w:rsidRDefault="00061939" w:rsidP="00061939"/>
    <w:p w:rsidR="00061939" w:rsidRDefault="00061939" w:rsidP="00061939"/>
    <w:p w:rsidR="00061939" w:rsidRDefault="00061939" w:rsidP="00061939"/>
    <w:sectPr w:rsidR="00061939" w:rsidSect="00D3581C">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05F8"/>
    <w:rsid w:val="00061939"/>
    <w:rsid w:val="00116578"/>
    <w:rsid w:val="002F6CFB"/>
    <w:rsid w:val="003C33DD"/>
    <w:rsid w:val="004A746D"/>
    <w:rsid w:val="00713ABE"/>
    <w:rsid w:val="00845FC8"/>
    <w:rsid w:val="00882C1C"/>
    <w:rsid w:val="008A2FE6"/>
    <w:rsid w:val="009F05F8"/>
    <w:rsid w:val="00A21925"/>
    <w:rsid w:val="00A260CD"/>
    <w:rsid w:val="00A43EA3"/>
    <w:rsid w:val="00A4574F"/>
    <w:rsid w:val="00AA0AD3"/>
    <w:rsid w:val="00C20E9A"/>
    <w:rsid w:val="00C53F06"/>
    <w:rsid w:val="00CF21CC"/>
    <w:rsid w:val="00D20AD7"/>
    <w:rsid w:val="00D21E3C"/>
    <w:rsid w:val="00D3581C"/>
    <w:rsid w:val="00D415A8"/>
    <w:rsid w:val="00DB5C6D"/>
    <w:rsid w:val="00DC58E7"/>
    <w:rsid w:val="00ED4FD0"/>
    <w:rsid w:val="00F67E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5F8"/>
    <w:pPr>
      <w:widowControl w:val="0"/>
      <w:autoSpaceDE w:val="0"/>
      <w:autoSpaceDN w:val="0"/>
      <w:adjustRightInd w:val="0"/>
      <w:spacing w:after="0" w:line="240" w:lineRule="auto"/>
    </w:pPr>
    <w:rPr>
      <w:rFonts w:ascii="Microsoft Sans Serif" w:eastAsia="Times New Roman" w:hAnsi="Microsoft Sans Serif" w:cs="Times New Roman"/>
      <w:sz w:val="24"/>
      <w:szCs w:val="24"/>
      <w:lang w:eastAsia="ru-RU"/>
    </w:rPr>
  </w:style>
  <w:style w:type="paragraph" w:styleId="1">
    <w:name w:val="heading 1"/>
    <w:basedOn w:val="a"/>
    <w:next w:val="a"/>
    <w:link w:val="10"/>
    <w:uiPriority w:val="9"/>
    <w:qFormat/>
    <w:rsid w:val="009F05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9F05F8"/>
    <w:pPr>
      <w:keepNext/>
      <w:widowControl/>
      <w:autoSpaceDE/>
      <w:autoSpaceDN/>
      <w:adjustRightInd/>
      <w:ind w:firstLine="709"/>
      <w:jc w:val="center"/>
      <w:outlineLvl w:val="2"/>
    </w:pPr>
    <w:rPr>
      <w:rFonts w:ascii="Times New Roman" w:hAnsi="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05F8"/>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9F05F8"/>
    <w:rPr>
      <w:rFonts w:ascii="Times New Roman" w:eastAsia="Times New Roman" w:hAnsi="Times New Roman" w:cs="Times New Roman"/>
      <w:b/>
      <w:sz w:val="26"/>
      <w:szCs w:val="20"/>
      <w:lang w:eastAsia="ru-RU"/>
    </w:rPr>
  </w:style>
  <w:style w:type="paragraph" w:styleId="a3">
    <w:name w:val="Body Text"/>
    <w:basedOn w:val="a"/>
    <w:link w:val="a4"/>
    <w:semiHidden/>
    <w:unhideWhenUsed/>
    <w:rsid w:val="009F05F8"/>
    <w:pPr>
      <w:widowControl/>
      <w:autoSpaceDE/>
      <w:autoSpaceDN/>
      <w:adjustRightInd/>
    </w:pPr>
    <w:rPr>
      <w:rFonts w:ascii="Times New Roman" w:hAnsi="Times New Roman"/>
      <w:sz w:val="28"/>
    </w:rPr>
  </w:style>
  <w:style w:type="character" w:customStyle="1" w:styleId="a4">
    <w:name w:val="Основной текст Знак"/>
    <w:basedOn w:val="a0"/>
    <w:link w:val="a3"/>
    <w:semiHidden/>
    <w:rsid w:val="009F05F8"/>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9F05F8"/>
    <w:rPr>
      <w:rFonts w:ascii="Tahoma" w:hAnsi="Tahoma" w:cs="Tahoma"/>
      <w:sz w:val="16"/>
      <w:szCs w:val="16"/>
    </w:rPr>
  </w:style>
  <w:style w:type="character" w:customStyle="1" w:styleId="a6">
    <w:name w:val="Текст выноски Знак"/>
    <w:basedOn w:val="a0"/>
    <w:link w:val="a5"/>
    <w:uiPriority w:val="99"/>
    <w:semiHidden/>
    <w:rsid w:val="009F05F8"/>
    <w:rPr>
      <w:rFonts w:ascii="Tahoma" w:eastAsia="Times New Roman" w:hAnsi="Tahoma" w:cs="Tahoma"/>
      <w:sz w:val="16"/>
      <w:szCs w:val="16"/>
      <w:lang w:eastAsia="ru-RU"/>
    </w:rPr>
  </w:style>
  <w:style w:type="table" w:styleId="a7">
    <w:name w:val="Table Grid"/>
    <w:basedOn w:val="a1"/>
    <w:uiPriority w:val="59"/>
    <w:rsid w:val="0006193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6193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7">
    <w:name w:val="Основной текст (7)_"/>
    <w:link w:val="70"/>
    <w:rsid w:val="00A260CD"/>
    <w:rPr>
      <w:sz w:val="26"/>
      <w:szCs w:val="26"/>
      <w:shd w:val="clear" w:color="auto" w:fill="FFFFFF"/>
    </w:rPr>
  </w:style>
  <w:style w:type="paragraph" w:customStyle="1" w:styleId="70">
    <w:name w:val="Основной текст (7)"/>
    <w:basedOn w:val="a"/>
    <w:link w:val="7"/>
    <w:rsid w:val="00A260CD"/>
    <w:pPr>
      <w:widowControl/>
      <w:shd w:val="clear" w:color="auto" w:fill="FFFFFF"/>
      <w:autoSpaceDE/>
      <w:autoSpaceDN/>
      <w:adjustRightInd/>
      <w:spacing w:before="3600" w:after="300" w:line="319" w:lineRule="exact"/>
      <w:jc w:val="center"/>
    </w:pPr>
    <w:rPr>
      <w:rFonts w:asciiTheme="minorHAnsi" w:eastAsiaTheme="minorHAnsi" w:hAnsiTheme="minorHAnsi" w:cstheme="minorBidi"/>
      <w:sz w:val="26"/>
      <w:szCs w:val="26"/>
      <w:lang w:eastAsia="en-US"/>
    </w:rPr>
  </w:style>
  <w:style w:type="paragraph" w:customStyle="1" w:styleId="ConsPlusNormal">
    <w:name w:val="ConsPlusNormal"/>
    <w:rsid w:val="003C33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4">
    <w:name w:val="Font Style24"/>
    <w:rsid w:val="003C33DD"/>
    <w:rPr>
      <w:rFonts w:ascii="Times New Roman" w:hAnsi="Times New Roman" w:cs="Times New Roman"/>
      <w:b/>
      <w:bCs/>
      <w:sz w:val="22"/>
      <w:szCs w:val="22"/>
    </w:rPr>
  </w:style>
  <w:style w:type="paragraph" w:styleId="a8">
    <w:name w:val="List Paragraph"/>
    <w:basedOn w:val="a"/>
    <w:uiPriority w:val="34"/>
    <w:qFormat/>
    <w:rsid w:val="00116578"/>
    <w:pPr>
      <w:ind w:left="720"/>
      <w:contextualSpacing/>
    </w:pPr>
  </w:style>
</w:styles>
</file>

<file path=word/webSettings.xml><?xml version="1.0" encoding="utf-8"?>
<w:webSettings xmlns:r="http://schemas.openxmlformats.org/officeDocument/2006/relationships" xmlns:w="http://schemas.openxmlformats.org/wordprocessingml/2006/main">
  <w:divs>
    <w:div w:id="9643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943F43-86E3-4D00-B022-4D731FA8B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6</Pages>
  <Words>2293</Words>
  <Characters>13072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2018-12-29T03:58:00Z</cp:lastPrinted>
  <dcterms:created xsi:type="dcterms:W3CDTF">2018-05-25T09:05:00Z</dcterms:created>
  <dcterms:modified xsi:type="dcterms:W3CDTF">2018-12-29T03:59:00Z</dcterms:modified>
</cp:coreProperties>
</file>