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916DDB" w:rsidRPr="00AF5661" w:rsidTr="00BD441F">
        <w:trPr>
          <w:trHeight w:val="2348"/>
        </w:trPr>
        <w:tc>
          <w:tcPr>
            <w:tcW w:w="4860" w:type="dxa"/>
            <w:tcBorders>
              <w:top w:val="nil"/>
              <w:left w:val="nil"/>
              <w:bottom w:val="single" w:sz="4" w:space="0" w:color="0000FF"/>
              <w:right w:val="nil"/>
            </w:tcBorders>
          </w:tcPr>
          <w:p w:rsidR="00916DDB" w:rsidRPr="00AF5661" w:rsidRDefault="00916DDB" w:rsidP="00BD441F">
            <w:pPr>
              <w:jc w:val="center"/>
              <w:rPr>
                <w:b/>
                <w:shadow/>
                <w:lang w:val="be-BY"/>
              </w:rPr>
            </w:pPr>
            <w:r w:rsidRPr="00AF5661">
              <w:rPr>
                <w:b/>
                <w:bCs/>
                <w:sz w:val="22"/>
                <w:szCs w:val="22"/>
              </w:rPr>
              <w:t>БАШКОРТОСТАН РЕСПУБЛИКАҺ</w:t>
            </w:r>
            <w:proofErr w:type="gramStart"/>
            <w:r w:rsidRPr="00AF5661">
              <w:rPr>
                <w:b/>
                <w:bCs/>
                <w:sz w:val="22"/>
                <w:szCs w:val="22"/>
              </w:rPr>
              <w:t>Ы</w:t>
            </w:r>
            <w:proofErr w:type="gramEnd"/>
            <w:r w:rsidRPr="00AF5661">
              <w:rPr>
                <w:b/>
                <w:bCs/>
                <w:sz w:val="22"/>
                <w:szCs w:val="22"/>
              </w:rPr>
              <w:t xml:space="preserve">               </w:t>
            </w:r>
            <w:r w:rsidRPr="00AF5661">
              <w:rPr>
                <w:b/>
                <w:sz w:val="22"/>
                <w:szCs w:val="22"/>
              </w:rPr>
              <w:t xml:space="preserve">БОРАЙ РАЙОНЫ МУНИЦИПАЛЬ РАЙОНЫНЫҢ КУШМАНАК АУЫЛ СОВЕТЫ </w:t>
            </w:r>
            <w:r w:rsidRPr="00AF5661">
              <w:rPr>
                <w:b/>
                <w:shadow/>
                <w:sz w:val="22"/>
                <w:szCs w:val="22"/>
                <w:lang w:val="be-BY"/>
              </w:rPr>
              <w:t xml:space="preserve">АУЫЛ БИЛӘМӘҺЕ </w:t>
            </w:r>
          </w:p>
          <w:p w:rsidR="00916DDB" w:rsidRPr="00AF5661" w:rsidRDefault="00916DDB" w:rsidP="00BD441F">
            <w:pPr>
              <w:jc w:val="center"/>
              <w:rPr>
                <w:b/>
                <w:i/>
              </w:rPr>
            </w:pPr>
            <w:r w:rsidRPr="00AF5661">
              <w:rPr>
                <w:b/>
                <w:shadow/>
                <w:sz w:val="22"/>
                <w:szCs w:val="22"/>
                <w:lang w:val="be-BY"/>
              </w:rPr>
              <w:t>СОВЕТЫ</w:t>
            </w:r>
          </w:p>
        </w:tc>
        <w:tc>
          <w:tcPr>
            <w:tcW w:w="1800" w:type="dxa"/>
            <w:tcBorders>
              <w:top w:val="nil"/>
              <w:left w:val="nil"/>
              <w:bottom w:val="single" w:sz="4" w:space="0" w:color="0000FF"/>
              <w:right w:val="nil"/>
            </w:tcBorders>
          </w:tcPr>
          <w:p w:rsidR="00916DDB" w:rsidRPr="00AF5661" w:rsidRDefault="00916DDB" w:rsidP="00BD441F">
            <w:pPr>
              <w:spacing w:line="276" w:lineRule="auto"/>
              <w:jc w:val="center"/>
              <w:rPr>
                <w:rFonts w:eastAsia="Microsoft Sans Serif"/>
                <w:bCs/>
                <w:color w:val="000000"/>
              </w:rPr>
            </w:pPr>
            <w:r w:rsidRPr="00AF5661">
              <w:rPr>
                <w:noProof/>
                <w:sz w:val="22"/>
                <w:szCs w:val="22"/>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916DDB" w:rsidRPr="00AF5661" w:rsidRDefault="00916DDB" w:rsidP="00BD441F">
            <w:pPr>
              <w:spacing w:line="276" w:lineRule="auto"/>
              <w:jc w:val="center"/>
              <w:rPr>
                <w:b/>
                <w:iCs/>
                <w:shadow/>
              </w:rPr>
            </w:pPr>
            <w:r w:rsidRPr="00AF5661">
              <w:rPr>
                <w:b/>
                <w:iCs/>
                <w:shadow/>
                <w:sz w:val="22"/>
                <w:szCs w:val="22"/>
              </w:rPr>
              <w:t>СОВЕТ СЕЛЬСКОГО  ПОСЕЛЕНИЯ</w:t>
            </w:r>
          </w:p>
          <w:p w:rsidR="00916DDB" w:rsidRPr="00AF5661" w:rsidRDefault="00916DDB" w:rsidP="00BD441F">
            <w:pPr>
              <w:spacing w:line="276" w:lineRule="auto"/>
              <w:jc w:val="center"/>
              <w:rPr>
                <w:b/>
                <w:iCs/>
                <w:shadow/>
              </w:rPr>
            </w:pPr>
            <w:r w:rsidRPr="00AF5661">
              <w:rPr>
                <w:b/>
                <w:iCs/>
                <w:shadow/>
                <w:sz w:val="22"/>
                <w:szCs w:val="22"/>
                <w:lang w:val="be-BY"/>
              </w:rPr>
              <w:t>КУШМАНА</w:t>
            </w:r>
            <w:r w:rsidRPr="00AF5661">
              <w:rPr>
                <w:b/>
                <w:iCs/>
                <w:shadow/>
                <w:sz w:val="22"/>
                <w:szCs w:val="22"/>
              </w:rPr>
              <w:t xml:space="preserve">КОВСКИЙ  СЕЛЬСОВЕТ   МУНИЦИПАЛЬНОГО РАЙОНА </w:t>
            </w:r>
          </w:p>
          <w:p w:rsidR="00916DDB" w:rsidRPr="00CE7F5D" w:rsidRDefault="00916DDB" w:rsidP="00BD441F">
            <w:pPr>
              <w:spacing w:line="276" w:lineRule="auto"/>
              <w:jc w:val="center"/>
              <w:rPr>
                <w:b/>
                <w:iCs/>
                <w:shadow/>
                <w:lang w:val="be-BY"/>
              </w:rPr>
            </w:pPr>
            <w:r w:rsidRPr="00AF5661">
              <w:rPr>
                <w:b/>
                <w:iCs/>
                <w:shadow/>
                <w:sz w:val="22"/>
                <w:szCs w:val="22"/>
              </w:rPr>
              <w:t>БУРАЕВСКИЙ  РАЙОН        РЕСПУБЛИК</w:t>
            </w:r>
            <w:r w:rsidRPr="00AF5661">
              <w:rPr>
                <w:b/>
                <w:iCs/>
                <w:shadow/>
                <w:sz w:val="22"/>
                <w:szCs w:val="22"/>
                <w:lang w:val="be-BY"/>
              </w:rPr>
              <w:t xml:space="preserve">И </w:t>
            </w:r>
            <w:r w:rsidRPr="00AF5661">
              <w:rPr>
                <w:b/>
                <w:iCs/>
                <w:shadow/>
                <w:sz w:val="22"/>
                <w:szCs w:val="22"/>
              </w:rPr>
              <w:t xml:space="preserve"> БАШКОРТОСТАН</w:t>
            </w:r>
            <w:r w:rsidRPr="00AF5661">
              <w:rPr>
                <w:b/>
                <w:iCs/>
                <w:sz w:val="22"/>
                <w:szCs w:val="22"/>
              </w:rPr>
              <w:t xml:space="preserve"> </w:t>
            </w:r>
          </w:p>
        </w:tc>
      </w:tr>
    </w:tbl>
    <w:p w:rsidR="00916DDB" w:rsidRPr="00AF5661" w:rsidRDefault="00916DDB" w:rsidP="00916DDB">
      <w:pPr>
        <w:pStyle w:val="Style14"/>
        <w:spacing w:line="360" w:lineRule="auto"/>
        <w:rPr>
          <w:rFonts w:ascii="Times New Roman" w:hAnsi="Times New Roman"/>
          <w:b/>
          <w:bCs/>
          <w:sz w:val="28"/>
          <w:szCs w:val="28"/>
        </w:rPr>
      </w:pPr>
      <w:r w:rsidRPr="00AF5661">
        <w:rPr>
          <w:rFonts w:ascii="Times New Roman" w:hAnsi="Times New Roman"/>
          <w:b/>
          <w:sz w:val="28"/>
          <w:szCs w:val="28"/>
        </w:rPr>
        <w:t>Внеочередное заседание                                                                       27 созыва</w:t>
      </w:r>
      <w:r w:rsidRPr="00AF5661">
        <w:rPr>
          <w:rStyle w:val="FontStyle24"/>
          <w:sz w:val="28"/>
          <w:szCs w:val="28"/>
        </w:rPr>
        <w:t xml:space="preserve">   </w:t>
      </w:r>
    </w:p>
    <w:p w:rsidR="00916DDB" w:rsidRDefault="00916DDB" w:rsidP="00916DDB">
      <w:pPr>
        <w:pStyle w:val="Bodytext1"/>
        <w:shd w:val="clear" w:color="auto" w:fill="auto"/>
        <w:spacing w:before="0" w:after="0" w:line="422" w:lineRule="exact"/>
        <w:ind w:right="-185"/>
        <w:rPr>
          <w:rFonts w:ascii="Times New Roman" w:hAnsi="Times New Roman" w:cs="Times New Roman"/>
          <w:b/>
          <w:sz w:val="28"/>
          <w:szCs w:val="28"/>
        </w:rPr>
      </w:pPr>
      <w:r w:rsidRPr="00AF5661">
        <w:rPr>
          <w:rFonts w:ascii="Times New Roman" w:hAnsi="Times New Roman" w:cs="Times New Roman"/>
          <w:b/>
          <w:sz w:val="28"/>
          <w:szCs w:val="28"/>
        </w:rPr>
        <w:t>КАРАР                                                                                                    РЕШЕНИЕ</w:t>
      </w:r>
    </w:p>
    <w:p w:rsidR="00916DDB" w:rsidRPr="00CE7F5D" w:rsidRDefault="00916DDB" w:rsidP="00916DDB">
      <w:pPr>
        <w:pStyle w:val="Bodytext1"/>
        <w:shd w:val="clear" w:color="auto" w:fill="auto"/>
        <w:spacing w:before="0" w:after="0" w:line="422" w:lineRule="exact"/>
        <w:ind w:right="-185"/>
        <w:jc w:val="center"/>
        <w:rPr>
          <w:rFonts w:ascii="Times New Roman" w:hAnsi="Times New Roman" w:cs="Times New Roman"/>
          <w:b/>
          <w:sz w:val="28"/>
          <w:szCs w:val="28"/>
        </w:rPr>
      </w:pPr>
      <w:r>
        <w:rPr>
          <w:rFonts w:ascii="Times New Roman" w:hAnsi="Times New Roman" w:cs="Times New Roman"/>
          <w:color w:val="FF0000"/>
          <w:sz w:val="28"/>
          <w:szCs w:val="28"/>
        </w:rPr>
        <w:t xml:space="preserve">                       </w:t>
      </w:r>
    </w:p>
    <w:p w:rsidR="00C116D2" w:rsidRPr="00C116D2" w:rsidRDefault="00C116D2" w:rsidP="00C116D2">
      <w:pPr>
        <w:tabs>
          <w:tab w:val="left" w:pos="7088"/>
        </w:tabs>
        <w:suppressAutoHyphens/>
        <w:autoSpaceDE w:val="0"/>
        <w:autoSpaceDN w:val="0"/>
        <w:adjustRightInd w:val="0"/>
        <w:ind w:right="848"/>
        <w:jc w:val="both"/>
        <w:rPr>
          <w:sz w:val="28"/>
          <w:szCs w:val="28"/>
        </w:rPr>
      </w:pPr>
      <w:r w:rsidRPr="00C116D2">
        <w:rPr>
          <w:b/>
          <w:sz w:val="28"/>
          <w:szCs w:val="28"/>
        </w:rPr>
        <w:t xml:space="preserve">Об утверждении Положения о порядке признания граждан сельского поселения </w:t>
      </w:r>
      <w:r>
        <w:rPr>
          <w:b/>
          <w:sz w:val="28"/>
          <w:szCs w:val="28"/>
        </w:rPr>
        <w:t>Кушманаковский</w:t>
      </w:r>
      <w:r w:rsidRPr="00C116D2">
        <w:rPr>
          <w:b/>
          <w:sz w:val="28"/>
          <w:szCs w:val="28"/>
        </w:rPr>
        <w:t xml:space="preserve"> сельсовет муниципального района Бураевский район Республики Башкортостан  </w:t>
      </w:r>
      <w:proofErr w:type="gramStart"/>
      <w:r w:rsidRPr="00C116D2">
        <w:rPr>
          <w:b/>
          <w:sz w:val="28"/>
          <w:szCs w:val="28"/>
        </w:rPr>
        <w:t>малоимущими</w:t>
      </w:r>
      <w:proofErr w:type="gramEnd"/>
      <w:r w:rsidRPr="00C116D2">
        <w:rPr>
          <w:b/>
          <w:sz w:val="28"/>
          <w:szCs w:val="28"/>
        </w:rPr>
        <w:t xml:space="preserve"> в целях постановки на учет в качестве нуждающихся в жилых помещениях по договорам социального найма</w:t>
      </w:r>
      <w:r w:rsidRPr="00C116D2">
        <w:rPr>
          <w:sz w:val="28"/>
          <w:szCs w:val="28"/>
        </w:rPr>
        <w:t xml:space="preserve"> </w:t>
      </w:r>
    </w:p>
    <w:p w:rsidR="00C116D2" w:rsidRDefault="00C116D2">
      <w:pPr>
        <w:rPr>
          <w:color w:val="000000"/>
          <w:sz w:val="27"/>
          <w:szCs w:val="27"/>
        </w:rPr>
      </w:pPr>
    </w:p>
    <w:p w:rsidR="00C116D2" w:rsidRPr="00C116D2" w:rsidRDefault="00C116D2" w:rsidP="00C116D2">
      <w:pPr>
        <w:tabs>
          <w:tab w:val="left" w:pos="567"/>
          <w:tab w:val="left" w:pos="7088"/>
        </w:tabs>
        <w:suppressAutoHyphens/>
        <w:autoSpaceDE w:val="0"/>
        <w:autoSpaceDN w:val="0"/>
        <w:adjustRightInd w:val="0"/>
        <w:ind w:right="-1"/>
        <w:jc w:val="both"/>
        <w:rPr>
          <w:sz w:val="28"/>
          <w:szCs w:val="28"/>
        </w:rPr>
      </w:pPr>
      <w:r w:rsidRPr="00C116D2">
        <w:rPr>
          <w:sz w:val="28"/>
          <w:szCs w:val="28"/>
        </w:rPr>
        <w:t xml:space="preserve">В соответствии с Федеральным законом от 06 октября 2003 года №131-ФЗ «Об общих принципах организации местного самоуправления </w:t>
      </w:r>
      <w:proofErr w:type="gramStart"/>
      <w:r w:rsidRPr="00C116D2">
        <w:rPr>
          <w:sz w:val="28"/>
          <w:szCs w:val="28"/>
        </w:rPr>
        <w:t>в</w:t>
      </w:r>
      <w:proofErr w:type="gramEnd"/>
      <w:r w:rsidRPr="00C116D2">
        <w:rPr>
          <w:sz w:val="28"/>
          <w:szCs w:val="28"/>
        </w:rPr>
        <w:t xml:space="preserve"> Российской </w:t>
      </w:r>
      <w:proofErr w:type="gramStart"/>
      <w:r w:rsidRPr="00C116D2">
        <w:rPr>
          <w:sz w:val="28"/>
          <w:szCs w:val="28"/>
        </w:rPr>
        <w:t>Федерации», ст.ст. 14, 49, 50 и 51 Жилищного кодекса Российской Федерации, Законом Республики Башкортостан от 02 декабря 2005 года №250-з «О регулировании жилищных отношений в Республике Башкортостан», Уставом сельского поселения Кушманаковский сельсовет муниципального района Бураевский район Республики Башкортостан, Совет сельского поселения Кушманаковский сельсовет муниципального района Бураевский район Республики Башкортостан РЕШИЛ:</w:t>
      </w:r>
      <w:proofErr w:type="gramEnd"/>
    </w:p>
    <w:p w:rsidR="00C116D2" w:rsidRPr="00C116D2" w:rsidRDefault="00C116D2" w:rsidP="00C116D2">
      <w:pPr>
        <w:numPr>
          <w:ilvl w:val="0"/>
          <w:numId w:val="1"/>
        </w:numPr>
        <w:tabs>
          <w:tab w:val="left" w:pos="142"/>
          <w:tab w:val="left" w:pos="567"/>
        </w:tabs>
        <w:suppressAutoHyphens/>
        <w:autoSpaceDE w:val="0"/>
        <w:autoSpaceDN w:val="0"/>
        <w:adjustRightInd w:val="0"/>
        <w:jc w:val="both"/>
        <w:rPr>
          <w:b/>
          <w:sz w:val="28"/>
          <w:szCs w:val="28"/>
        </w:rPr>
      </w:pPr>
      <w:r w:rsidRPr="00C116D2">
        <w:rPr>
          <w:sz w:val="28"/>
          <w:szCs w:val="28"/>
        </w:rPr>
        <w:t xml:space="preserve">Утвердить прилагаемое Положение о порядке признания граждан сельского поселения Кушманаковский сельсовет муниципального района Бураевский район Республики Башкортостан </w:t>
      </w:r>
      <w:proofErr w:type="gramStart"/>
      <w:r w:rsidRPr="00C116D2">
        <w:rPr>
          <w:sz w:val="28"/>
          <w:szCs w:val="28"/>
        </w:rPr>
        <w:t>малоимущими</w:t>
      </w:r>
      <w:proofErr w:type="gramEnd"/>
      <w:r w:rsidRPr="00C116D2">
        <w:rPr>
          <w:sz w:val="28"/>
          <w:szCs w:val="28"/>
        </w:rPr>
        <w:t xml:space="preserve"> в целях постановки на учет в качестве нуждающихся в жилых помещениях по договорам социального найма.</w:t>
      </w:r>
      <w:r w:rsidRPr="00C116D2">
        <w:rPr>
          <w:b/>
          <w:sz w:val="28"/>
          <w:szCs w:val="28"/>
        </w:rPr>
        <w:t xml:space="preserve"> </w:t>
      </w:r>
      <w:r w:rsidRPr="00C116D2">
        <w:rPr>
          <w:sz w:val="28"/>
          <w:szCs w:val="28"/>
        </w:rPr>
        <w:t>Признать решение Совета сельского поселения Кушманаковский сельсовет муниципального района Бураевский район Республики Башкортостан от 24 декабря 2009 года  №124</w:t>
      </w:r>
      <w:r w:rsidRPr="00C116D2">
        <w:rPr>
          <w:color w:val="FF0000"/>
          <w:sz w:val="28"/>
          <w:szCs w:val="28"/>
        </w:rPr>
        <w:t xml:space="preserve"> </w:t>
      </w:r>
      <w:r w:rsidRPr="00C116D2">
        <w:rPr>
          <w:sz w:val="28"/>
          <w:szCs w:val="28"/>
        </w:rPr>
        <w:t>«О порядке признания граждан сельского поселения Кушманаковский  сельсовет муниципального района Бураевский район Республики Башкортостан  в качестве нуждающихся в жилых помещениях, предоставляемых по договорам социального найма» утратившим силу.</w:t>
      </w:r>
    </w:p>
    <w:p w:rsidR="00C116D2" w:rsidRPr="00C116D2" w:rsidRDefault="00C116D2" w:rsidP="00C116D2">
      <w:pPr>
        <w:numPr>
          <w:ilvl w:val="0"/>
          <w:numId w:val="1"/>
        </w:numPr>
        <w:tabs>
          <w:tab w:val="left" w:pos="142"/>
          <w:tab w:val="left" w:pos="567"/>
        </w:tabs>
        <w:suppressAutoHyphens/>
        <w:autoSpaceDE w:val="0"/>
        <w:autoSpaceDN w:val="0"/>
        <w:adjustRightInd w:val="0"/>
        <w:jc w:val="both"/>
        <w:rPr>
          <w:b/>
          <w:sz w:val="28"/>
          <w:szCs w:val="28"/>
        </w:rPr>
      </w:pPr>
      <w:r w:rsidRPr="00C116D2">
        <w:rPr>
          <w:bCs/>
          <w:sz w:val="28"/>
          <w:szCs w:val="28"/>
        </w:rPr>
        <w:t xml:space="preserve">Настоящее решение обнародовать на информационном стенде и разместить на сайте  Администрации сельского поселения Кушманаковский сельсовет муниципального района Бураевский район Республики Башкортостан. </w:t>
      </w:r>
    </w:p>
    <w:p w:rsidR="00C116D2" w:rsidRPr="00C116D2" w:rsidRDefault="00C116D2" w:rsidP="00C116D2">
      <w:pPr>
        <w:numPr>
          <w:ilvl w:val="0"/>
          <w:numId w:val="1"/>
        </w:numPr>
        <w:tabs>
          <w:tab w:val="left" w:pos="142"/>
          <w:tab w:val="left" w:pos="567"/>
          <w:tab w:val="left" w:pos="709"/>
        </w:tabs>
        <w:suppressAutoHyphens/>
        <w:autoSpaceDE w:val="0"/>
        <w:autoSpaceDN w:val="0"/>
        <w:adjustRightInd w:val="0"/>
        <w:contextualSpacing/>
        <w:jc w:val="both"/>
        <w:rPr>
          <w:sz w:val="28"/>
          <w:szCs w:val="28"/>
        </w:rPr>
      </w:pPr>
      <w:proofErr w:type="gramStart"/>
      <w:r w:rsidRPr="00C116D2">
        <w:rPr>
          <w:sz w:val="28"/>
          <w:szCs w:val="28"/>
        </w:rPr>
        <w:lastRenderedPageBreak/>
        <w:t>Контроль за</w:t>
      </w:r>
      <w:proofErr w:type="gramEnd"/>
      <w:r w:rsidRPr="00C116D2">
        <w:rPr>
          <w:sz w:val="28"/>
          <w:szCs w:val="28"/>
        </w:rPr>
        <w:t xml:space="preserve"> исполнением данного решения возложить на постоянную комиссию Совета по социально-гуманитарным вопросам (</w:t>
      </w:r>
      <w:proofErr w:type="spellStart"/>
      <w:r w:rsidRPr="00C116D2">
        <w:rPr>
          <w:sz w:val="28"/>
          <w:szCs w:val="28"/>
        </w:rPr>
        <w:t>Бикташева</w:t>
      </w:r>
      <w:proofErr w:type="spellEnd"/>
      <w:r w:rsidRPr="00C116D2">
        <w:rPr>
          <w:sz w:val="28"/>
          <w:szCs w:val="28"/>
        </w:rPr>
        <w:t xml:space="preserve"> Ф.Р.)</w:t>
      </w:r>
    </w:p>
    <w:p w:rsidR="00C116D2" w:rsidRPr="00C116D2" w:rsidRDefault="00C116D2" w:rsidP="00C116D2">
      <w:pPr>
        <w:tabs>
          <w:tab w:val="left" w:pos="142"/>
          <w:tab w:val="left" w:pos="567"/>
          <w:tab w:val="left" w:pos="709"/>
        </w:tabs>
        <w:suppressAutoHyphens/>
        <w:autoSpaceDE w:val="0"/>
        <w:autoSpaceDN w:val="0"/>
        <w:adjustRightInd w:val="0"/>
        <w:ind w:left="360"/>
        <w:contextualSpacing/>
        <w:jc w:val="both"/>
        <w:rPr>
          <w:sz w:val="28"/>
          <w:szCs w:val="28"/>
        </w:rPr>
      </w:pPr>
    </w:p>
    <w:p w:rsidR="00C116D2" w:rsidRPr="00C116D2" w:rsidRDefault="00C116D2" w:rsidP="00C116D2">
      <w:pPr>
        <w:suppressAutoHyphens/>
        <w:rPr>
          <w:b/>
          <w:sz w:val="28"/>
          <w:szCs w:val="28"/>
        </w:rPr>
      </w:pPr>
      <w:r w:rsidRPr="00C116D2">
        <w:rPr>
          <w:b/>
          <w:sz w:val="28"/>
          <w:szCs w:val="28"/>
        </w:rPr>
        <w:t>Председатель Совета</w:t>
      </w:r>
      <w:r w:rsidRPr="00C116D2">
        <w:rPr>
          <w:b/>
          <w:sz w:val="28"/>
          <w:szCs w:val="28"/>
        </w:rPr>
        <w:tab/>
      </w:r>
      <w:r w:rsidRPr="00C116D2">
        <w:rPr>
          <w:b/>
          <w:sz w:val="28"/>
          <w:szCs w:val="28"/>
        </w:rPr>
        <w:tab/>
      </w:r>
      <w:r w:rsidRPr="00C116D2">
        <w:rPr>
          <w:b/>
          <w:sz w:val="28"/>
          <w:szCs w:val="28"/>
        </w:rPr>
        <w:tab/>
      </w:r>
      <w:r w:rsidRPr="00C116D2">
        <w:rPr>
          <w:b/>
          <w:sz w:val="28"/>
          <w:szCs w:val="28"/>
        </w:rPr>
        <w:tab/>
        <w:t xml:space="preserve">                                      А.Д.Каюмов</w:t>
      </w:r>
    </w:p>
    <w:p w:rsidR="00C116D2" w:rsidRPr="00C116D2" w:rsidRDefault="00C116D2" w:rsidP="00C116D2">
      <w:pPr>
        <w:suppressAutoHyphens/>
        <w:ind w:firstLine="6237"/>
        <w:rPr>
          <w:sz w:val="28"/>
          <w:szCs w:val="28"/>
        </w:rPr>
      </w:pPr>
    </w:p>
    <w:p w:rsidR="00C116D2" w:rsidRPr="00C116D2" w:rsidRDefault="00C116D2" w:rsidP="00C116D2">
      <w:pPr>
        <w:ind w:firstLine="142"/>
        <w:rPr>
          <w:b/>
          <w:sz w:val="28"/>
          <w:szCs w:val="28"/>
        </w:rPr>
      </w:pPr>
      <w:r w:rsidRPr="00C116D2">
        <w:rPr>
          <w:b/>
          <w:sz w:val="28"/>
          <w:szCs w:val="28"/>
        </w:rPr>
        <w:t>д. Кушманаково</w:t>
      </w:r>
    </w:p>
    <w:p w:rsidR="00C116D2" w:rsidRPr="00C116D2" w:rsidRDefault="008E62CD" w:rsidP="00C116D2">
      <w:pPr>
        <w:ind w:firstLine="142"/>
        <w:rPr>
          <w:b/>
          <w:sz w:val="28"/>
          <w:szCs w:val="28"/>
        </w:rPr>
      </w:pPr>
      <w:r>
        <w:rPr>
          <w:b/>
          <w:sz w:val="28"/>
          <w:szCs w:val="28"/>
        </w:rPr>
        <w:t>30</w:t>
      </w:r>
      <w:r w:rsidR="00C116D2" w:rsidRPr="00C116D2">
        <w:rPr>
          <w:b/>
          <w:sz w:val="28"/>
          <w:szCs w:val="28"/>
        </w:rPr>
        <w:t xml:space="preserve"> ноября  2018 года</w:t>
      </w:r>
    </w:p>
    <w:p w:rsidR="00C116D2" w:rsidRPr="00C116D2" w:rsidRDefault="00C116D2" w:rsidP="00C116D2">
      <w:pPr>
        <w:rPr>
          <w:sz w:val="28"/>
          <w:szCs w:val="28"/>
        </w:rPr>
      </w:pPr>
      <w:r w:rsidRPr="00C116D2">
        <w:rPr>
          <w:b/>
          <w:sz w:val="28"/>
          <w:szCs w:val="28"/>
        </w:rPr>
        <w:t xml:space="preserve">  № 1</w:t>
      </w:r>
      <w:r w:rsidR="008E62CD">
        <w:rPr>
          <w:b/>
          <w:sz w:val="28"/>
          <w:szCs w:val="28"/>
        </w:rPr>
        <w:t>17</w:t>
      </w:r>
      <w:r w:rsidRPr="00C116D2">
        <w:rPr>
          <w:sz w:val="28"/>
          <w:szCs w:val="28"/>
        </w:rPr>
        <w:t xml:space="preserve">                   </w:t>
      </w:r>
    </w:p>
    <w:p w:rsidR="00C116D2" w:rsidRPr="00C116D2" w:rsidRDefault="00C116D2" w:rsidP="00C116D2">
      <w:pPr>
        <w:rPr>
          <w:sz w:val="28"/>
          <w:szCs w:val="28"/>
        </w:rPr>
      </w:pPr>
    </w:p>
    <w:p w:rsidR="00C116D2" w:rsidRPr="00C116D2" w:rsidRDefault="00C116D2" w:rsidP="00C116D2">
      <w:pPr>
        <w:rPr>
          <w:sz w:val="28"/>
          <w:szCs w:val="28"/>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202199" w:rsidRDefault="00202199" w:rsidP="00C116D2">
      <w:pPr>
        <w:suppressAutoHyphens/>
        <w:autoSpaceDE w:val="0"/>
        <w:autoSpaceDN w:val="0"/>
        <w:adjustRightInd w:val="0"/>
        <w:ind w:left="5529" w:hanging="2"/>
        <w:rPr>
          <w:bCs/>
        </w:rPr>
      </w:pPr>
    </w:p>
    <w:p w:rsidR="00C116D2" w:rsidRPr="00C116D2" w:rsidRDefault="00C116D2" w:rsidP="00C116D2">
      <w:pPr>
        <w:suppressAutoHyphens/>
        <w:autoSpaceDE w:val="0"/>
        <w:autoSpaceDN w:val="0"/>
        <w:adjustRightInd w:val="0"/>
        <w:ind w:left="5529" w:hanging="2"/>
        <w:rPr>
          <w:bCs/>
        </w:rPr>
      </w:pPr>
      <w:r w:rsidRPr="00C116D2">
        <w:rPr>
          <w:bCs/>
        </w:rPr>
        <w:lastRenderedPageBreak/>
        <w:t>Приложение</w:t>
      </w:r>
    </w:p>
    <w:p w:rsidR="00C116D2" w:rsidRPr="00C116D2" w:rsidRDefault="00C116D2" w:rsidP="00C116D2">
      <w:pPr>
        <w:suppressAutoHyphens/>
        <w:autoSpaceDE w:val="0"/>
        <w:autoSpaceDN w:val="0"/>
        <w:adjustRightInd w:val="0"/>
        <w:ind w:left="5529" w:hanging="2"/>
        <w:jc w:val="both"/>
      </w:pPr>
      <w:r w:rsidRPr="00C116D2">
        <w:rPr>
          <w:bCs/>
        </w:rPr>
        <w:t xml:space="preserve">к решению Совета сельского поселения </w:t>
      </w:r>
      <w:r>
        <w:rPr>
          <w:bCs/>
        </w:rPr>
        <w:t xml:space="preserve">Кушманаковский </w:t>
      </w:r>
      <w:r w:rsidRPr="00C116D2">
        <w:rPr>
          <w:bCs/>
        </w:rPr>
        <w:t xml:space="preserve"> сельсовет муниципального района Бураевский район Республики Башкортостан </w:t>
      </w:r>
      <w:r w:rsidRPr="00C116D2">
        <w:t>от</w:t>
      </w:r>
      <w:r>
        <w:t xml:space="preserve"> 30.11..2018 №117</w:t>
      </w:r>
      <w:r w:rsidRPr="00C116D2">
        <w:t xml:space="preserve"> </w:t>
      </w:r>
    </w:p>
    <w:p w:rsidR="00C116D2" w:rsidRPr="00C116D2" w:rsidRDefault="00C116D2" w:rsidP="00C116D2">
      <w:pPr>
        <w:suppressAutoHyphens/>
        <w:autoSpaceDE w:val="0"/>
        <w:autoSpaceDN w:val="0"/>
        <w:adjustRightInd w:val="0"/>
        <w:jc w:val="right"/>
        <w:rPr>
          <w:sz w:val="28"/>
          <w:szCs w:val="28"/>
        </w:rPr>
      </w:pPr>
    </w:p>
    <w:p w:rsidR="00C116D2" w:rsidRPr="00C116D2" w:rsidRDefault="00C116D2" w:rsidP="00C116D2">
      <w:pPr>
        <w:suppressAutoHyphens/>
        <w:autoSpaceDE w:val="0"/>
        <w:autoSpaceDN w:val="0"/>
        <w:adjustRightInd w:val="0"/>
        <w:jc w:val="center"/>
        <w:rPr>
          <w:b/>
          <w:sz w:val="28"/>
          <w:szCs w:val="28"/>
        </w:rPr>
      </w:pPr>
      <w:r w:rsidRPr="00C116D2">
        <w:rPr>
          <w:b/>
          <w:sz w:val="28"/>
          <w:szCs w:val="28"/>
        </w:rPr>
        <w:t xml:space="preserve">Положение о порядке признания граждан сельского поселения </w:t>
      </w:r>
      <w:r w:rsidRPr="00C116D2">
        <w:rPr>
          <w:b/>
          <w:sz w:val="28"/>
          <w:szCs w:val="28"/>
        </w:rPr>
        <w:br/>
      </w:r>
      <w:r>
        <w:rPr>
          <w:b/>
          <w:sz w:val="28"/>
          <w:szCs w:val="28"/>
        </w:rPr>
        <w:t>Кушманаковский</w:t>
      </w:r>
      <w:r w:rsidRPr="00C116D2">
        <w:rPr>
          <w:b/>
          <w:sz w:val="28"/>
          <w:szCs w:val="28"/>
        </w:rPr>
        <w:t xml:space="preserve"> сельсовет муниципального района Бураевский район Республики Башкортостан </w:t>
      </w:r>
      <w:proofErr w:type="gramStart"/>
      <w:r w:rsidRPr="00C116D2">
        <w:rPr>
          <w:b/>
          <w:sz w:val="28"/>
          <w:szCs w:val="28"/>
        </w:rPr>
        <w:t>малоимущими</w:t>
      </w:r>
      <w:proofErr w:type="gramEnd"/>
      <w:r w:rsidRPr="00C116D2">
        <w:rPr>
          <w:b/>
          <w:sz w:val="28"/>
          <w:szCs w:val="28"/>
        </w:rPr>
        <w:t xml:space="preserve"> в целях постановки на учет в качестве нуждающихся в жилых помещениях по договорам социального найма</w:t>
      </w:r>
    </w:p>
    <w:p w:rsidR="00C116D2" w:rsidRPr="00C116D2" w:rsidRDefault="00C116D2" w:rsidP="00C116D2">
      <w:pPr>
        <w:suppressAutoHyphens/>
        <w:autoSpaceDE w:val="0"/>
        <w:autoSpaceDN w:val="0"/>
        <w:adjustRightInd w:val="0"/>
        <w:jc w:val="center"/>
        <w:rPr>
          <w:sz w:val="28"/>
          <w:szCs w:val="28"/>
        </w:rPr>
      </w:pPr>
    </w:p>
    <w:p w:rsidR="00C116D2" w:rsidRPr="00C116D2" w:rsidRDefault="00C116D2" w:rsidP="00C116D2">
      <w:pPr>
        <w:suppressAutoHyphens/>
        <w:autoSpaceDE w:val="0"/>
        <w:autoSpaceDN w:val="0"/>
        <w:adjustRightInd w:val="0"/>
        <w:jc w:val="center"/>
        <w:outlineLvl w:val="1"/>
        <w:rPr>
          <w:b/>
          <w:sz w:val="28"/>
          <w:szCs w:val="28"/>
        </w:rPr>
      </w:pPr>
      <w:r w:rsidRPr="00C116D2">
        <w:rPr>
          <w:b/>
          <w:sz w:val="28"/>
          <w:szCs w:val="28"/>
        </w:rPr>
        <w:t>1. Общие положения</w:t>
      </w:r>
    </w:p>
    <w:p w:rsidR="00C116D2" w:rsidRPr="00C116D2" w:rsidRDefault="00C116D2" w:rsidP="00C116D2">
      <w:pPr>
        <w:suppressAutoHyphens/>
        <w:autoSpaceDE w:val="0"/>
        <w:autoSpaceDN w:val="0"/>
        <w:adjustRightInd w:val="0"/>
        <w:ind w:firstLine="540"/>
        <w:jc w:val="both"/>
        <w:rPr>
          <w:sz w:val="28"/>
          <w:szCs w:val="28"/>
        </w:rPr>
      </w:pPr>
    </w:p>
    <w:p w:rsidR="00C116D2" w:rsidRPr="00C116D2" w:rsidRDefault="00C116D2" w:rsidP="00C116D2">
      <w:pPr>
        <w:numPr>
          <w:ilvl w:val="0"/>
          <w:numId w:val="2"/>
        </w:numPr>
        <w:tabs>
          <w:tab w:val="left" w:pos="1105"/>
        </w:tabs>
        <w:suppressAutoHyphens/>
        <w:autoSpaceDE w:val="0"/>
        <w:autoSpaceDN w:val="0"/>
        <w:adjustRightInd w:val="0"/>
        <w:ind w:left="20" w:right="20" w:firstLine="720"/>
        <w:jc w:val="both"/>
        <w:rPr>
          <w:sz w:val="28"/>
          <w:szCs w:val="28"/>
        </w:rPr>
      </w:pPr>
      <w:proofErr w:type="gramStart"/>
      <w:r w:rsidRPr="00C116D2">
        <w:rPr>
          <w:sz w:val="28"/>
          <w:szCs w:val="28"/>
        </w:rPr>
        <w:t xml:space="preserve">Настоящее Положение устанавливает порядок признания граждан сельского поселения </w:t>
      </w:r>
      <w:r>
        <w:rPr>
          <w:sz w:val="28"/>
          <w:szCs w:val="28"/>
        </w:rPr>
        <w:t>Кушманаковский</w:t>
      </w:r>
      <w:r w:rsidRPr="00C116D2">
        <w:rPr>
          <w:sz w:val="28"/>
          <w:szCs w:val="28"/>
        </w:rPr>
        <w:t xml:space="preserve"> сельсовет муниципального района Бураевский район Республики (далее – сельское поселение) малоимущими в целях постановки их на учет в качестве нуждающихся в жилых помещениях, предоставляемых по договорам социального найма в соответствии с требованиями главы 7 Жилищного кодекса Российской Федерации, Законом Республики Башкортостан «О регулировании жилищных отношений в Республике Башкортостан».</w:t>
      </w:r>
      <w:proofErr w:type="gramEnd"/>
    </w:p>
    <w:p w:rsidR="00C116D2" w:rsidRPr="00C116D2" w:rsidRDefault="00C116D2" w:rsidP="00C116D2">
      <w:pPr>
        <w:numPr>
          <w:ilvl w:val="0"/>
          <w:numId w:val="2"/>
        </w:numPr>
        <w:tabs>
          <w:tab w:val="left" w:pos="1105"/>
        </w:tabs>
        <w:suppressAutoHyphens/>
        <w:autoSpaceDE w:val="0"/>
        <w:autoSpaceDN w:val="0"/>
        <w:adjustRightInd w:val="0"/>
        <w:ind w:left="20" w:right="20" w:firstLine="720"/>
        <w:jc w:val="both"/>
        <w:rPr>
          <w:sz w:val="28"/>
          <w:szCs w:val="28"/>
        </w:rPr>
      </w:pPr>
      <w:r w:rsidRPr="00C116D2">
        <w:rPr>
          <w:sz w:val="28"/>
          <w:szCs w:val="28"/>
        </w:rPr>
        <w:t>Основные понятия, используемые в настоящем Положении:</w:t>
      </w:r>
    </w:p>
    <w:p w:rsidR="00C116D2" w:rsidRPr="00C116D2" w:rsidRDefault="00C116D2" w:rsidP="00C116D2">
      <w:pPr>
        <w:suppressAutoHyphens/>
        <w:autoSpaceDE w:val="0"/>
        <w:autoSpaceDN w:val="0"/>
        <w:adjustRightInd w:val="0"/>
        <w:ind w:firstLine="708"/>
        <w:jc w:val="both"/>
        <w:rPr>
          <w:bCs/>
          <w:sz w:val="28"/>
          <w:szCs w:val="28"/>
        </w:rPr>
      </w:pPr>
      <w:proofErr w:type="gramStart"/>
      <w:r w:rsidRPr="00C116D2">
        <w:rPr>
          <w:sz w:val="28"/>
          <w:szCs w:val="28"/>
        </w:rPr>
        <w:t xml:space="preserve">1) малоимущие граждане - граждане, признанные таковыми жилищной комиссией  Администрации сельского поселения </w:t>
      </w:r>
      <w:r>
        <w:rPr>
          <w:sz w:val="28"/>
          <w:szCs w:val="28"/>
        </w:rPr>
        <w:t>Кушманаковский</w:t>
      </w:r>
      <w:r w:rsidRPr="00C116D2">
        <w:rPr>
          <w:sz w:val="28"/>
          <w:szCs w:val="28"/>
        </w:rPr>
        <w:t xml:space="preserve"> сельсовет муниципального района Бураевский район Республики Башкортостан (далее –  Администрация сельского поселения) </w:t>
      </w:r>
      <w:r w:rsidRPr="00C116D2">
        <w:rPr>
          <w:bCs/>
          <w:sz w:val="28"/>
          <w:szCs w:val="28"/>
        </w:rPr>
        <w:t>в целях постановки их на учет в качестве нуждающихся в жилых помещениях по основаниям и в порядке, которые установлены действующим законодательством и настоящим Положени</w:t>
      </w:r>
      <w:r w:rsidRPr="00C116D2">
        <w:rPr>
          <w:sz w:val="28"/>
          <w:szCs w:val="28"/>
        </w:rPr>
        <w:t>ем, с учетом дохода, приходящегося на каждого члена семьи, и стоимости имущества, находящегося в</w:t>
      </w:r>
      <w:proofErr w:type="gramEnd"/>
      <w:r w:rsidRPr="00C116D2">
        <w:rPr>
          <w:sz w:val="28"/>
          <w:szCs w:val="28"/>
        </w:rPr>
        <w:t xml:space="preserve"> собственности членов семьи и подлежащего налогообложению.</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sz w:val="28"/>
          <w:szCs w:val="28"/>
        </w:rPr>
        <w:t xml:space="preserve">2) среднедушевой доход семьи (одиноко </w:t>
      </w:r>
      <w:r w:rsidRPr="00C116D2">
        <w:rPr>
          <w:bCs/>
          <w:sz w:val="28"/>
          <w:szCs w:val="28"/>
        </w:rPr>
        <w:t>проживающего гражданина) - совокупная сумма доходов каждого члена семьи (одиноко проживающего гражданина) за один год, поделенная на число всех членов семьи;</w:t>
      </w:r>
    </w:p>
    <w:p w:rsidR="00C116D2" w:rsidRPr="00C116D2" w:rsidRDefault="00C116D2" w:rsidP="00C116D2">
      <w:pPr>
        <w:shd w:val="clear" w:color="auto" w:fill="FFFFFF"/>
        <w:suppressAutoHyphens/>
        <w:ind w:firstLine="709"/>
        <w:jc w:val="both"/>
        <w:textAlignment w:val="baseline"/>
        <w:rPr>
          <w:bCs/>
          <w:sz w:val="28"/>
          <w:szCs w:val="28"/>
        </w:rPr>
      </w:pPr>
      <w:r w:rsidRPr="00C116D2">
        <w:rPr>
          <w:bCs/>
          <w:sz w:val="28"/>
          <w:szCs w:val="28"/>
        </w:rPr>
        <w:t>3) члены семьи малоимущего гражданина - проживающие совместно с ним его супруг, дети и родители. Другие родственники, нетрудоспособные иждивенцы признаются членами семьи малоимущего гражданина, если они вселены в занимаемое им жилое помещение в качестве членов его семьи и ведут с ним общее хозяйство. Иные лица признаются членами семьи малоимущего гражданина в порядке, установленном законодательством;</w:t>
      </w:r>
    </w:p>
    <w:p w:rsidR="00C116D2" w:rsidRPr="00C116D2" w:rsidRDefault="00C116D2" w:rsidP="00C116D2">
      <w:pPr>
        <w:shd w:val="clear" w:color="auto" w:fill="FFFFFF"/>
        <w:suppressAutoHyphens/>
        <w:ind w:firstLine="709"/>
        <w:jc w:val="both"/>
        <w:textAlignment w:val="baseline"/>
        <w:rPr>
          <w:bCs/>
          <w:sz w:val="28"/>
          <w:szCs w:val="28"/>
        </w:rPr>
      </w:pPr>
      <w:proofErr w:type="gramStart"/>
      <w:r w:rsidRPr="00C116D2">
        <w:rPr>
          <w:bCs/>
          <w:sz w:val="28"/>
          <w:szCs w:val="28"/>
        </w:rPr>
        <w:t xml:space="preserve">4)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w:t>
      </w:r>
      <w:r w:rsidRPr="00C116D2">
        <w:rPr>
          <w:bCs/>
          <w:sz w:val="28"/>
          <w:szCs w:val="28"/>
        </w:rPr>
        <w:lastRenderedPageBreak/>
        <w:t>социального использования жилых помещений государственного, муниципального и частного жилищных фондов.</w:t>
      </w:r>
      <w:proofErr w:type="gramEnd"/>
    </w:p>
    <w:p w:rsidR="00C116D2" w:rsidRPr="00C116D2" w:rsidRDefault="00C116D2" w:rsidP="00C116D2">
      <w:pPr>
        <w:suppressAutoHyphens/>
        <w:autoSpaceDE w:val="0"/>
        <w:autoSpaceDN w:val="0"/>
        <w:adjustRightInd w:val="0"/>
        <w:ind w:firstLine="720"/>
        <w:jc w:val="both"/>
        <w:rPr>
          <w:sz w:val="28"/>
          <w:szCs w:val="28"/>
        </w:rPr>
      </w:pPr>
    </w:p>
    <w:p w:rsidR="00C116D2" w:rsidRPr="00C116D2" w:rsidRDefault="00C116D2" w:rsidP="00C116D2">
      <w:pPr>
        <w:tabs>
          <w:tab w:val="left" w:pos="1167"/>
        </w:tabs>
        <w:suppressAutoHyphens/>
        <w:ind w:right="20" w:firstLine="709"/>
        <w:jc w:val="both"/>
        <w:rPr>
          <w:sz w:val="28"/>
          <w:szCs w:val="28"/>
        </w:rPr>
      </w:pPr>
      <w:r w:rsidRPr="00C116D2">
        <w:rPr>
          <w:bCs/>
          <w:sz w:val="28"/>
          <w:szCs w:val="28"/>
        </w:rPr>
        <w:t>1.3.</w:t>
      </w:r>
      <w:r w:rsidRPr="00C116D2">
        <w:rPr>
          <w:sz w:val="28"/>
          <w:szCs w:val="28"/>
        </w:rPr>
        <w:t xml:space="preserve"> К компетенции сельского поселения </w:t>
      </w:r>
      <w:r>
        <w:rPr>
          <w:sz w:val="28"/>
          <w:szCs w:val="28"/>
        </w:rPr>
        <w:t>Кушманаковский</w:t>
      </w:r>
      <w:r w:rsidRPr="00C116D2">
        <w:rPr>
          <w:sz w:val="28"/>
          <w:szCs w:val="28"/>
        </w:rPr>
        <w:t xml:space="preserve"> сельсовет муниципального района Бураевский район Республики Башкортостан в области жилищных отношений в соответствии с федеральным законодательством и законодательством Республики Башкортостан относятся:</w:t>
      </w:r>
    </w:p>
    <w:p w:rsidR="00C116D2" w:rsidRPr="00C116D2" w:rsidRDefault="00C116D2" w:rsidP="00C116D2">
      <w:pPr>
        <w:numPr>
          <w:ilvl w:val="1"/>
          <w:numId w:val="2"/>
        </w:numPr>
        <w:tabs>
          <w:tab w:val="left" w:pos="975"/>
        </w:tabs>
        <w:suppressAutoHyphens/>
        <w:ind w:left="20" w:right="20" w:firstLine="720"/>
        <w:jc w:val="both"/>
        <w:rPr>
          <w:sz w:val="28"/>
          <w:szCs w:val="28"/>
        </w:rPr>
      </w:pPr>
      <w:r w:rsidRPr="00C116D2">
        <w:rPr>
          <w:sz w:val="28"/>
          <w:szCs w:val="28"/>
        </w:rPr>
        <w:t xml:space="preserve"> установление нормы предоставления площади жилого помещения по договору социального найма и учетной нормы площади жилого помещения;</w:t>
      </w:r>
    </w:p>
    <w:p w:rsidR="00C116D2" w:rsidRPr="00C116D2" w:rsidRDefault="00C116D2" w:rsidP="00C116D2">
      <w:pPr>
        <w:numPr>
          <w:ilvl w:val="1"/>
          <w:numId w:val="2"/>
        </w:numPr>
        <w:tabs>
          <w:tab w:val="left" w:pos="1009"/>
        </w:tabs>
        <w:suppressAutoHyphens/>
        <w:ind w:left="20" w:right="20" w:firstLine="720"/>
        <w:jc w:val="both"/>
        <w:rPr>
          <w:sz w:val="28"/>
          <w:szCs w:val="28"/>
        </w:rPr>
      </w:pPr>
      <w:r w:rsidRPr="00C116D2">
        <w:rPr>
          <w:sz w:val="28"/>
          <w:szCs w:val="28"/>
        </w:rPr>
        <w:t xml:space="preserve">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116D2" w:rsidRPr="00C116D2" w:rsidRDefault="00C116D2" w:rsidP="00C116D2">
      <w:pPr>
        <w:numPr>
          <w:ilvl w:val="1"/>
          <w:numId w:val="2"/>
        </w:numPr>
        <w:tabs>
          <w:tab w:val="left" w:pos="951"/>
          <w:tab w:val="left" w:pos="1134"/>
        </w:tabs>
        <w:suppressAutoHyphens/>
        <w:ind w:left="20" w:firstLine="720"/>
        <w:jc w:val="both"/>
        <w:rPr>
          <w:sz w:val="28"/>
          <w:szCs w:val="28"/>
        </w:rPr>
      </w:pPr>
      <w:r w:rsidRPr="00C116D2">
        <w:rPr>
          <w:sz w:val="28"/>
          <w:szCs w:val="28"/>
        </w:rPr>
        <w:t>проверка достоверности представленных гражданином сведений;</w:t>
      </w:r>
    </w:p>
    <w:p w:rsidR="00C116D2" w:rsidRPr="00C116D2" w:rsidRDefault="00C116D2" w:rsidP="00C116D2">
      <w:pPr>
        <w:numPr>
          <w:ilvl w:val="1"/>
          <w:numId w:val="2"/>
        </w:numPr>
        <w:tabs>
          <w:tab w:val="left" w:pos="975"/>
        </w:tabs>
        <w:suppressAutoHyphens/>
        <w:ind w:left="20" w:right="20" w:firstLine="720"/>
        <w:jc w:val="both"/>
        <w:rPr>
          <w:sz w:val="28"/>
          <w:szCs w:val="28"/>
        </w:rPr>
      </w:pPr>
      <w:r w:rsidRPr="00C116D2">
        <w:rPr>
          <w:sz w:val="28"/>
          <w:szCs w:val="28"/>
        </w:rPr>
        <w:t xml:space="preserve">  проведение по необходимости проверки сведений о доходах, приходящихся на каждого члена семьи гражданина, признанного малоимущим, и стоимости имущества, находящегося в собственности членов его семьи и подлежащего налогообложению;</w:t>
      </w:r>
    </w:p>
    <w:p w:rsidR="00C116D2" w:rsidRPr="00C116D2" w:rsidRDefault="00C116D2" w:rsidP="00C116D2">
      <w:pPr>
        <w:numPr>
          <w:ilvl w:val="1"/>
          <w:numId w:val="2"/>
        </w:numPr>
        <w:tabs>
          <w:tab w:val="left" w:pos="999"/>
        </w:tabs>
        <w:suppressAutoHyphens/>
        <w:ind w:left="20" w:right="20" w:firstLine="720"/>
        <w:jc w:val="both"/>
        <w:rPr>
          <w:sz w:val="28"/>
          <w:szCs w:val="28"/>
        </w:rPr>
      </w:pPr>
      <w:r w:rsidRPr="00C116D2">
        <w:rPr>
          <w:sz w:val="28"/>
          <w:szCs w:val="28"/>
        </w:rPr>
        <w:t xml:space="preserve">  снятие гражданина </w:t>
      </w:r>
      <w:proofErr w:type="gramStart"/>
      <w:r w:rsidRPr="00C116D2">
        <w:rPr>
          <w:sz w:val="28"/>
          <w:szCs w:val="28"/>
        </w:rPr>
        <w:t>с учета в качестве нуждающегося в жилом помещении в случае выявления в представленных гражданином</w:t>
      </w:r>
      <w:proofErr w:type="gramEnd"/>
      <w:r w:rsidRPr="00C116D2">
        <w:rPr>
          <w:sz w:val="28"/>
          <w:szCs w:val="28"/>
        </w:rPr>
        <w:t xml:space="preserve"> документах сведений, не соответствующих действительности и послуживших основанием для принятия на учет в качестве нуждающегося в жилом помещении;</w:t>
      </w:r>
    </w:p>
    <w:p w:rsidR="00C116D2" w:rsidRPr="00C116D2" w:rsidRDefault="00C116D2" w:rsidP="00C116D2">
      <w:pPr>
        <w:numPr>
          <w:ilvl w:val="1"/>
          <w:numId w:val="2"/>
        </w:numPr>
        <w:tabs>
          <w:tab w:val="left" w:pos="1134"/>
        </w:tabs>
        <w:suppressAutoHyphens/>
        <w:ind w:left="20" w:firstLine="720"/>
        <w:jc w:val="both"/>
        <w:rPr>
          <w:sz w:val="28"/>
          <w:szCs w:val="28"/>
        </w:rPr>
      </w:pPr>
      <w:r w:rsidRPr="00C116D2">
        <w:rPr>
          <w:sz w:val="28"/>
          <w:szCs w:val="28"/>
        </w:rPr>
        <w:t>осуществление иных полномочий в области жилищных отношений.</w:t>
      </w: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sz w:val="28"/>
          <w:szCs w:val="28"/>
        </w:rPr>
        <w:t xml:space="preserve">2. </w:t>
      </w:r>
      <w:r w:rsidRPr="00C116D2">
        <w:rPr>
          <w:b/>
          <w:bCs/>
          <w:spacing w:val="3"/>
          <w:sz w:val="28"/>
          <w:szCs w:val="28"/>
        </w:rPr>
        <w:t>Документы, предъявляемые гражданином, претендующим на признание его малоимущим</w:t>
      </w:r>
    </w:p>
    <w:p w:rsidR="00C116D2" w:rsidRPr="00C116D2" w:rsidRDefault="00C116D2" w:rsidP="00C116D2">
      <w:pPr>
        <w:shd w:val="clear" w:color="auto" w:fill="FFFFFF"/>
        <w:suppressAutoHyphens/>
        <w:jc w:val="both"/>
        <w:textAlignment w:val="baseline"/>
        <w:rPr>
          <w:bCs/>
          <w:spacing w:val="3"/>
          <w:sz w:val="28"/>
          <w:szCs w:val="28"/>
        </w:rPr>
      </w:pPr>
      <w:r w:rsidRPr="00C116D2">
        <w:rPr>
          <w:bCs/>
          <w:sz w:val="28"/>
          <w:szCs w:val="28"/>
        </w:rPr>
        <w:tab/>
        <w:t xml:space="preserve">2.1. Признание граждан </w:t>
      </w:r>
      <w:proofErr w:type="gramStart"/>
      <w:r w:rsidRPr="00C116D2">
        <w:rPr>
          <w:bCs/>
          <w:sz w:val="28"/>
          <w:szCs w:val="28"/>
        </w:rPr>
        <w:t>малоимущими</w:t>
      </w:r>
      <w:proofErr w:type="gramEnd"/>
      <w:r w:rsidRPr="00C116D2">
        <w:rPr>
          <w:bCs/>
          <w:sz w:val="28"/>
          <w:szCs w:val="28"/>
        </w:rPr>
        <w:t xml:space="preserve">, осуществляется комиссией по жилищным вопросам при Администрации сельского поселения. </w:t>
      </w:r>
      <w:r w:rsidRPr="00C116D2">
        <w:rPr>
          <w:bCs/>
          <w:spacing w:val="3"/>
          <w:sz w:val="28"/>
          <w:szCs w:val="28"/>
        </w:rPr>
        <w:t>Гражданин, обращающийся с заявлением о признании его малоимущим (далее - гражданин-заявитель), представляет в орган местного самоуправления по месту жительства следующие документы:</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2) документ о гражданах, зарегистрированных в жилом помещении по месту жительства гражданина-заявителя;</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3) копию финансово-лицевого счета;</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lastRenderedPageBreak/>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C116D2">
        <w:rPr>
          <w:bCs/>
          <w:spacing w:val="3"/>
          <w:sz w:val="28"/>
          <w:szCs w:val="28"/>
        </w:rPr>
        <w:t>малоимущим</w:t>
      </w:r>
      <w:proofErr w:type="gramEnd"/>
      <w:r w:rsidRPr="00C116D2">
        <w:rPr>
          <w:bCs/>
          <w:spacing w:val="3"/>
          <w:sz w:val="28"/>
          <w:szCs w:val="28"/>
        </w:rPr>
        <w:t>;</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C116D2" w:rsidRPr="00C116D2" w:rsidRDefault="00C116D2" w:rsidP="00C116D2">
      <w:pPr>
        <w:shd w:val="clear" w:color="auto" w:fill="FFFFFF"/>
        <w:suppressAutoHyphens/>
        <w:jc w:val="both"/>
        <w:textAlignment w:val="baseline"/>
        <w:rPr>
          <w:bCs/>
          <w:spacing w:val="3"/>
          <w:sz w:val="28"/>
          <w:szCs w:val="28"/>
        </w:rPr>
      </w:pPr>
    </w:p>
    <w:p w:rsidR="00C116D2" w:rsidRPr="00C116D2" w:rsidRDefault="00C116D2" w:rsidP="00C116D2">
      <w:pPr>
        <w:shd w:val="clear" w:color="auto" w:fill="FFFFFF"/>
        <w:suppressAutoHyphens/>
        <w:jc w:val="both"/>
        <w:textAlignment w:val="baseline"/>
        <w:rPr>
          <w:bCs/>
          <w:sz w:val="28"/>
          <w:szCs w:val="28"/>
        </w:rPr>
      </w:pPr>
      <w:r w:rsidRPr="00C116D2">
        <w:rPr>
          <w:bCs/>
          <w:spacing w:val="3"/>
          <w:sz w:val="28"/>
          <w:szCs w:val="28"/>
        </w:rPr>
        <w:tab/>
      </w:r>
      <w:r w:rsidRPr="00C116D2">
        <w:rPr>
          <w:bCs/>
          <w:sz w:val="28"/>
          <w:szCs w:val="28"/>
        </w:rPr>
        <w:t>2.2. При наличии у Администрации сельского поселения муниципального района возможности самостоятельного получения необходимых достоверных сведений и документов о доходах гражданина-заявителя комиссия по жилищным вопросам имеет право использовать полученные сведения и документы наряду с документами, представляемыми гражданином-заявителем и в соответствии с законодательством вправе осуществлять проверку сведений, содержащихся в документах, представленных гражданином - заявителем.</w:t>
      </w:r>
    </w:p>
    <w:p w:rsidR="00C116D2" w:rsidRPr="00C116D2" w:rsidRDefault="00C116D2" w:rsidP="00C116D2">
      <w:pPr>
        <w:shd w:val="clear" w:color="auto" w:fill="FFFFFF"/>
        <w:suppressAutoHyphens/>
        <w:jc w:val="both"/>
        <w:textAlignment w:val="baseline"/>
        <w:rPr>
          <w:bCs/>
          <w:sz w:val="28"/>
          <w:szCs w:val="28"/>
        </w:rPr>
      </w:pP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2.3. Гражданину-заявителю выдается расписка в получении заявления и прилагаемых к нему документов с указанием их перечня и даты их получения.</w:t>
      </w:r>
    </w:p>
    <w:p w:rsidR="00C116D2" w:rsidRPr="00C116D2" w:rsidRDefault="00C116D2" w:rsidP="00C116D2">
      <w:pPr>
        <w:shd w:val="clear" w:color="auto" w:fill="FFFFFF"/>
        <w:suppressAutoHyphens/>
        <w:ind w:firstLine="708"/>
        <w:jc w:val="both"/>
        <w:textAlignment w:val="baseline"/>
        <w:rPr>
          <w:bCs/>
          <w:spacing w:val="3"/>
          <w:sz w:val="28"/>
          <w:szCs w:val="28"/>
        </w:rPr>
      </w:pP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 xml:space="preserve">2.4. Представление гражданином-заявителем неполных и (или) недостоверных сведений является основанием </w:t>
      </w:r>
      <w:proofErr w:type="gramStart"/>
      <w:r w:rsidRPr="00C116D2">
        <w:rPr>
          <w:bCs/>
          <w:spacing w:val="3"/>
          <w:sz w:val="28"/>
          <w:szCs w:val="28"/>
        </w:rPr>
        <w:t>для</w:t>
      </w:r>
      <w:proofErr w:type="gramEnd"/>
      <w:r w:rsidRPr="00C116D2">
        <w:rPr>
          <w:bCs/>
          <w:spacing w:val="3"/>
          <w:sz w:val="28"/>
          <w:szCs w:val="28"/>
        </w:rPr>
        <w:t>:</w:t>
      </w:r>
    </w:p>
    <w:p w:rsidR="00C116D2" w:rsidRPr="00C116D2" w:rsidRDefault="00C116D2" w:rsidP="00C116D2">
      <w:pPr>
        <w:numPr>
          <w:ilvl w:val="2"/>
          <w:numId w:val="2"/>
        </w:numPr>
        <w:shd w:val="clear" w:color="auto" w:fill="FFFFFF"/>
        <w:suppressAutoHyphens/>
        <w:ind w:firstLine="708"/>
        <w:jc w:val="both"/>
        <w:textAlignment w:val="baseline"/>
        <w:rPr>
          <w:bCs/>
          <w:spacing w:val="3"/>
          <w:sz w:val="28"/>
          <w:szCs w:val="28"/>
        </w:rPr>
      </w:pPr>
      <w:r w:rsidRPr="00C116D2">
        <w:rPr>
          <w:bCs/>
          <w:spacing w:val="3"/>
          <w:sz w:val="28"/>
          <w:szCs w:val="28"/>
        </w:rPr>
        <w:t>отказа в признании гражданина-заявителя малоимущим в целях постановки на учет и предоставления жилых помещений муниципального жилищного фонда по договорам социального найма;</w:t>
      </w:r>
    </w:p>
    <w:p w:rsidR="00C116D2" w:rsidRPr="00C116D2" w:rsidRDefault="00C116D2" w:rsidP="00C116D2">
      <w:pPr>
        <w:numPr>
          <w:ilvl w:val="2"/>
          <w:numId w:val="2"/>
        </w:numPr>
        <w:shd w:val="clear" w:color="auto" w:fill="FFFFFF"/>
        <w:suppressAutoHyphens/>
        <w:ind w:firstLine="708"/>
        <w:jc w:val="both"/>
        <w:textAlignment w:val="baseline"/>
        <w:rPr>
          <w:bCs/>
          <w:spacing w:val="3"/>
          <w:sz w:val="28"/>
          <w:szCs w:val="28"/>
        </w:rPr>
      </w:pPr>
      <w:r w:rsidRPr="00C116D2">
        <w:rPr>
          <w:bCs/>
          <w:spacing w:val="3"/>
          <w:sz w:val="28"/>
          <w:szCs w:val="28"/>
        </w:rPr>
        <w:t xml:space="preserve">отказа в постановке на учет гражданина-заявителя и членов его </w:t>
      </w:r>
      <w:proofErr w:type="gramStart"/>
      <w:r w:rsidRPr="00C116D2">
        <w:rPr>
          <w:bCs/>
          <w:spacing w:val="3"/>
          <w:sz w:val="28"/>
          <w:szCs w:val="28"/>
        </w:rPr>
        <w:t>семьи</w:t>
      </w:r>
      <w:proofErr w:type="gramEnd"/>
      <w:r w:rsidRPr="00C116D2">
        <w:rPr>
          <w:bCs/>
          <w:spacing w:val="3"/>
          <w:sz w:val="28"/>
          <w:szCs w:val="28"/>
        </w:rPr>
        <w:t xml:space="preserve"> в качестве нуждающихся в жилом помещении муниципального жилищного фонда по договору социального найма;</w:t>
      </w:r>
    </w:p>
    <w:p w:rsidR="00C116D2" w:rsidRPr="00C116D2" w:rsidRDefault="00C116D2" w:rsidP="00C116D2">
      <w:pPr>
        <w:numPr>
          <w:ilvl w:val="2"/>
          <w:numId w:val="2"/>
        </w:numPr>
        <w:shd w:val="clear" w:color="auto" w:fill="FFFFFF"/>
        <w:suppressAutoHyphens/>
        <w:ind w:firstLine="708"/>
        <w:jc w:val="both"/>
        <w:textAlignment w:val="baseline"/>
        <w:rPr>
          <w:bCs/>
          <w:spacing w:val="3"/>
          <w:sz w:val="28"/>
          <w:szCs w:val="28"/>
        </w:rPr>
      </w:pPr>
      <w:r w:rsidRPr="00C116D2">
        <w:rPr>
          <w:bCs/>
          <w:spacing w:val="3"/>
          <w:sz w:val="28"/>
          <w:szCs w:val="28"/>
        </w:rPr>
        <w:t xml:space="preserve"> снятия гражданина-заявителя и членов его семьи с учета в качестве нуждающихся в жилом помещении муниципального жилищного фонда по договору социального найма.</w:t>
      </w:r>
    </w:p>
    <w:p w:rsidR="00C116D2" w:rsidRPr="00C116D2" w:rsidRDefault="00C116D2" w:rsidP="00C116D2">
      <w:pPr>
        <w:shd w:val="clear" w:color="auto" w:fill="FFFFFF"/>
        <w:suppressAutoHyphens/>
        <w:ind w:left="708"/>
        <w:jc w:val="both"/>
        <w:textAlignment w:val="baseline"/>
        <w:rPr>
          <w:bCs/>
          <w:spacing w:val="3"/>
          <w:sz w:val="28"/>
          <w:szCs w:val="28"/>
        </w:rPr>
      </w:pP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2.5. Решение, принятое по основаниям, предусмотренным частью 1 настоящей статьи, выдается или направляется гражданину-заявителю в соответствии с федеральным законодательством и может быть обжаловано им в установленном порядке.</w:t>
      </w: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bCs/>
          <w:spacing w:val="3"/>
          <w:sz w:val="28"/>
          <w:szCs w:val="28"/>
        </w:rPr>
        <w:t xml:space="preserve">3. Порядок признания гражданина-заявителя </w:t>
      </w:r>
      <w:proofErr w:type="gramStart"/>
      <w:r w:rsidRPr="00C116D2">
        <w:rPr>
          <w:b/>
          <w:bCs/>
          <w:spacing w:val="3"/>
          <w:sz w:val="28"/>
          <w:szCs w:val="28"/>
        </w:rPr>
        <w:t>малоимущим</w:t>
      </w:r>
      <w:proofErr w:type="gramEnd"/>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3.1. Администрация сельского поселения устанавливает расчетный показатель рыночной стоимости приобретения жилого помещения на одного члена семьи гражданина-заявителя (далее - расчетный показатель).</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 xml:space="preserve">Расчетный показатель определяется как произведение нормы предоставления площади жилого помещения по договору социального найма и рыночной стоимости одного квадратного метра жилого </w:t>
      </w:r>
      <w:r w:rsidRPr="00C116D2">
        <w:rPr>
          <w:bCs/>
          <w:spacing w:val="3"/>
          <w:sz w:val="28"/>
          <w:szCs w:val="28"/>
        </w:rPr>
        <w:lastRenderedPageBreak/>
        <w:t xml:space="preserve">помещения, </w:t>
      </w:r>
      <w:proofErr w:type="gramStart"/>
      <w:r w:rsidRPr="00C116D2">
        <w:rPr>
          <w:bCs/>
          <w:spacing w:val="3"/>
          <w:sz w:val="28"/>
          <w:szCs w:val="28"/>
        </w:rPr>
        <w:t>установленных</w:t>
      </w:r>
      <w:proofErr w:type="gramEnd"/>
      <w:r w:rsidRPr="00C116D2">
        <w:rPr>
          <w:bCs/>
          <w:spacing w:val="3"/>
          <w:sz w:val="28"/>
          <w:szCs w:val="28"/>
        </w:rPr>
        <w:t xml:space="preserve"> в муниципальном образовании, в котором проживает гражданин-заявитель.</w:t>
      </w:r>
    </w:p>
    <w:p w:rsidR="00C116D2" w:rsidRPr="00C116D2" w:rsidRDefault="00C116D2" w:rsidP="00C116D2">
      <w:pPr>
        <w:shd w:val="clear" w:color="auto" w:fill="FFFFFF"/>
        <w:suppressAutoHyphens/>
        <w:jc w:val="both"/>
        <w:textAlignment w:val="baseline"/>
        <w:rPr>
          <w:bCs/>
          <w:spacing w:val="3"/>
          <w:sz w:val="28"/>
          <w:szCs w:val="28"/>
        </w:rPr>
      </w:pP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 xml:space="preserve">3.2. Из расчетного показателя подлежит исключению стоимость имущества, определенная в порядке, предусмотренном </w:t>
      </w:r>
      <w:r w:rsidRPr="00C116D2">
        <w:rPr>
          <w:bCs/>
          <w:sz w:val="28"/>
          <w:szCs w:val="28"/>
        </w:rPr>
        <w:t>пунктом 7 настоящего Положениями</w:t>
      </w:r>
      <w:r w:rsidRPr="00C116D2">
        <w:rPr>
          <w:bCs/>
          <w:spacing w:val="3"/>
          <w:sz w:val="28"/>
          <w:szCs w:val="28"/>
        </w:rPr>
        <w:t xml:space="preserve">, </w:t>
      </w:r>
      <w:proofErr w:type="gramStart"/>
      <w:r w:rsidRPr="00C116D2">
        <w:rPr>
          <w:bCs/>
          <w:spacing w:val="3"/>
          <w:sz w:val="28"/>
          <w:szCs w:val="28"/>
        </w:rPr>
        <w:t>исходя из социально-экономического положения муниципального образования вправе предусмотреть</w:t>
      </w:r>
      <w:proofErr w:type="gramEnd"/>
      <w:r w:rsidRPr="00C116D2">
        <w:rPr>
          <w:bCs/>
          <w:spacing w:val="3"/>
          <w:sz w:val="28"/>
          <w:szCs w:val="28"/>
        </w:rPr>
        <w:t xml:space="preserve"> случаи и соответствующие им размеры увеличения сумм, подлежащих исключению из расчетного показателя.</w:t>
      </w:r>
    </w:p>
    <w:p w:rsidR="00C116D2" w:rsidRPr="00C116D2" w:rsidRDefault="00C116D2" w:rsidP="00C116D2">
      <w:pPr>
        <w:shd w:val="clear" w:color="auto" w:fill="FFFFFF"/>
        <w:suppressAutoHyphens/>
        <w:jc w:val="both"/>
        <w:textAlignment w:val="baseline"/>
        <w:rPr>
          <w:bCs/>
          <w:sz w:val="28"/>
          <w:szCs w:val="28"/>
        </w:rPr>
      </w:pPr>
      <w:r w:rsidRPr="00C116D2">
        <w:rPr>
          <w:bCs/>
          <w:spacing w:val="3"/>
          <w:sz w:val="28"/>
          <w:szCs w:val="28"/>
        </w:rPr>
        <w:br/>
      </w:r>
      <w:r w:rsidRPr="00C116D2">
        <w:rPr>
          <w:bCs/>
          <w:spacing w:val="3"/>
          <w:sz w:val="28"/>
          <w:szCs w:val="28"/>
        </w:rPr>
        <w:tab/>
        <w:t xml:space="preserve">3.3. </w:t>
      </w:r>
      <w:r w:rsidRPr="00C116D2">
        <w:rPr>
          <w:bCs/>
          <w:sz w:val="28"/>
          <w:szCs w:val="28"/>
        </w:rPr>
        <w:t>Администрация сельского поселения</w:t>
      </w:r>
      <w:r w:rsidRPr="00C116D2">
        <w:rPr>
          <w:b/>
          <w:bCs/>
          <w:sz w:val="28"/>
          <w:szCs w:val="28"/>
        </w:rPr>
        <w:t xml:space="preserve"> </w:t>
      </w:r>
      <w:r w:rsidRPr="00C116D2">
        <w:rPr>
          <w:bCs/>
          <w:spacing w:val="3"/>
          <w:sz w:val="28"/>
          <w:szCs w:val="28"/>
        </w:rPr>
        <w:t xml:space="preserve">определяет возможность приобретения гражданином-заявителем жилого помещения с учетом возможности накопления недостающих денежных средств, определяемой исходя из его дохода, рассчитываемого в порядке, предусмотренном </w:t>
      </w:r>
      <w:r w:rsidRPr="00C116D2">
        <w:rPr>
          <w:bCs/>
          <w:sz w:val="28"/>
          <w:szCs w:val="28"/>
        </w:rPr>
        <w:t>пунктом 4 и 5 настоящего Положения.</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Период, достаточный для накопления гражданами недостающих сре</w:t>
      </w:r>
      <w:proofErr w:type="gramStart"/>
      <w:r w:rsidRPr="00C116D2">
        <w:rPr>
          <w:bCs/>
          <w:spacing w:val="3"/>
          <w:sz w:val="28"/>
          <w:szCs w:val="28"/>
        </w:rPr>
        <w:t>дств дл</w:t>
      </w:r>
      <w:proofErr w:type="gramEnd"/>
      <w:r w:rsidRPr="00C116D2">
        <w:rPr>
          <w:bCs/>
          <w:spacing w:val="3"/>
          <w:sz w:val="28"/>
          <w:szCs w:val="28"/>
        </w:rPr>
        <w:t>я приобретения жилого помещения не может превышать десяти лет.</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Из размера дохода, приходящегося на каждого члена семьи, исключается величина прожиточного минимума, приходящаяся на каждого члена семьи, в зависимости от социально-демографической группы населения, к которой он относится, за каждый месяц анализируемого периода.</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z w:val="28"/>
          <w:szCs w:val="28"/>
        </w:rPr>
        <w:t>Администрация сельского поселения</w:t>
      </w:r>
      <w:r w:rsidRPr="00C116D2">
        <w:rPr>
          <w:b/>
          <w:bCs/>
          <w:sz w:val="28"/>
          <w:szCs w:val="28"/>
        </w:rPr>
        <w:t xml:space="preserve"> </w:t>
      </w:r>
      <w:r w:rsidRPr="00C116D2">
        <w:rPr>
          <w:bCs/>
          <w:spacing w:val="3"/>
          <w:sz w:val="28"/>
          <w:szCs w:val="28"/>
        </w:rPr>
        <w:t xml:space="preserve">вправе принять решение, которым </w:t>
      </w:r>
      <w:proofErr w:type="gramStart"/>
      <w:r w:rsidRPr="00C116D2">
        <w:rPr>
          <w:bCs/>
          <w:spacing w:val="3"/>
          <w:sz w:val="28"/>
          <w:szCs w:val="28"/>
        </w:rPr>
        <w:t>исходя из социально-экономического положения муниципального образования может</w:t>
      </w:r>
      <w:proofErr w:type="gramEnd"/>
      <w:r w:rsidRPr="00C116D2">
        <w:rPr>
          <w:bCs/>
          <w:spacing w:val="3"/>
          <w:sz w:val="28"/>
          <w:szCs w:val="28"/>
        </w:rPr>
        <w:t xml:space="preserve"> увеличить размеры суммы, подлежащей исключению из дохода гражданина-заявителя и членов его семьи.</w:t>
      </w:r>
    </w:p>
    <w:p w:rsidR="00C116D2" w:rsidRPr="00C116D2" w:rsidRDefault="00C116D2" w:rsidP="00C116D2">
      <w:pPr>
        <w:shd w:val="clear" w:color="auto" w:fill="FFFFFF"/>
        <w:suppressAutoHyphens/>
        <w:ind w:firstLine="708"/>
        <w:jc w:val="both"/>
        <w:textAlignment w:val="baseline"/>
        <w:rPr>
          <w:bCs/>
          <w:spacing w:val="3"/>
          <w:sz w:val="28"/>
          <w:szCs w:val="28"/>
        </w:rPr>
      </w:pP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3.4. Гражданин-заявитель признается малоимущим, если его ежемесячный доход за период, достаточный для накопления гражданами недостающих сре</w:t>
      </w:r>
      <w:proofErr w:type="gramStart"/>
      <w:r w:rsidRPr="00C116D2">
        <w:rPr>
          <w:bCs/>
          <w:spacing w:val="3"/>
          <w:sz w:val="28"/>
          <w:szCs w:val="28"/>
        </w:rPr>
        <w:t>дств дл</w:t>
      </w:r>
      <w:proofErr w:type="gramEnd"/>
      <w:r w:rsidRPr="00C116D2">
        <w:rPr>
          <w:bCs/>
          <w:spacing w:val="3"/>
          <w:sz w:val="28"/>
          <w:szCs w:val="28"/>
        </w:rPr>
        <w:t>я приобретения жилого помещения, меньше величины, полученной в результате исключения из расчетного показателя размеров сумм, предусмотренных пунктом 3.2. настоящего Положения.</w:t>
      </w:r>
    </w:p>
    <w:p w:rsidR="00C116D2" w:rsidRPr="00C116D2" w:rsidRDefault="00C116D2" w:rsidP="00C116D2">
      <w:pPr>
        <w:shd w:val="clear" w:color="auto" w:fill="FFFFFF"/>
        <w:suppressAutoHyphens/>
        <w:ind w:firstLine="708"/>
        <w:jc w:val="both"/>
        <w:textAlignment w:val="baseline"/>
        <w:rPr>
          <w:bCs/>
          <w:spacing w:val="3"/>
          <w:sz w:val="28"/>
          <w:szCs w:val="28"/>
        </w:rPr>
      </w:pPr>
    </w:p>
    <w:p w:rsid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3.5. Муниципальные правовые акты, устанавливающие расчетный показатель, случаи и соответствующие им размеры увеличения сумм, подлежащих исключению из расчетного показателя, период, достаточный для накопления гражданами недостающих сре</w:t>
      </w:r>
      <w:proofErr w:type="gramStart"/>
      <w:r w:rsidRPr="00C116D2">
        <w:rPr>
          <w:bCs/>
          <w:spacing w:val="3"/>
          <w:sz w:val="28"/>
          <w:szCs w:val="28"/>
        </w:rPr>
        <w:t>дств дл</w:t>
      </w:r>
      <w:proofErr w:type="gramEnd"/>
      <w:r w:rsidRPr="00C116D2">
        <w:rPr>
          <w:bCs/>
          <w:spacing w:val="3"/>
          <w:sz w:val="28"/>
          <w:szCs w:val="28"/>
        </w:rPr>
        <w:t>я приобретения жилого помещения в соответствии с законодательством </w:t>
      </w:r>
      <w:hyperlink r:id="rId6" w:history="1">
        <w:r w:rsidRPr="00C116D2">
          <w:rPr>
            <w:bCs/>
            <w:spacing w:val="3"/>
            <w:sz w:val="28"/>
            <w:szCs w:val="28"/>
          </w:rPr>
          <w:t>о местном самоуправлении</w:t>
        </w:r>
      </w:hyperlink>
      <w:r w:rsidRPr="00C116D2">
        <w:rPr>
          <w:bCs/>
          <w:spacing w:val="3"/>
          <w:sz w:val="28"/>
          <w:szCs w:val="28"/>
        </w:rPr>
        <w:t>, подлежат официальному опубликованию (обнародованию).</w:t>
      </w:r>
    </w:p>
    <w:p w:rsidR="00202199" w:rsidRDefault="00202199" w:rsidP="00C116D2">
      <w:pPr>
        <w:shd w:val="clear" w:color="auto" w:fill="FFFFFF"/>
        <w:suppressAutoHyphens/>
        <w:ind w:firstLine="708"/>
        <w:jc w:val="both"/>
        <w:textAlignment w:val="baseline"/>
        <w:rPr>
          <w:bCs/>
          <w:spacing w:val="3"/>
          <w:sz w:val="28"/>
          <w:szCs w:val="28"/>
        </w:rPr>
      </w:pPr>
    </w:p>
    <w:p w:rsidR="00202199" w:rsidRDefault="00202199" w:rsidP="00C116D2">
      <w:pPr>
        <w:shd w:val="clear" w:color="auto" w:fill="FFFFFF"/>
        <w:suppressAutoHyphens/>
        <w:ind w:firstLine="708"/>
        <w:jc w:val="both"/>
        <w:textAlignment w:val="baseline"/>
        <w:rPr>
          <w:bCs/>
          <w:spacing w:val="3"/>
          <w:sz w:val="28"/>
          <w:szCs w:val="28"/>
        </w:rPr>
      </w:pPr>
    </w:p>
    <w:p w:rsidR="00202199" w:rsidRPr="00C116D2" w:rsidRDefault="00202199" w:rsidP="00C116D2">
      <w:pPr>
        <w:shd w:val="clear" w:color="auto" w:fill="FFFFFF"/>
        <w:suppressAutoHyphens/>
        <w:ind w:firstLine="708"/>
        <w:jc w:val="both"/>
        <w:textAlignment w:val="baseline"/>
        <w:rPr>
          <w:bCs/>
          <w:spacing w:val="3"/>
          <w:sz w:val="28"/>
          <w:szCs w:val="28"/>
        </w:rPr>
      </w:pPr>
    </w:p>
    <w:p w:rsidR="00C116D2" w:rsidRPr="00C116D2" w:rsidRDefault="00C116D2" w:rsidP="00C116D2">
      <w:pPr>
        <w:shd w:val="clear" w:color="auto" w:fill="FFFFFF"/>
        <w:suppressAutoHyphens/>
        <w:jc w:val="center"/>
        <w:textAlignment w:val="baseline"/>
        <w:rPr>
          <w:b/>
          <w:bCs/>
          <w:spacing w:val="3"/>
          <w:sz w:val="28"/>
          <w:szCs w:val="28"/>
        </w:rPr>
      </w:pPr>
      <w:r w:rsidRPr="00C116D2">
        <w:rPr>
          <w:bCs/>
          <w:spacing w:val="3"/>
          <w:sz w:val="28"/>
          <w:szCs w:val="28"/>
        </w:rPr>
        <w:lastRenderedPageBreak/>
        <w:br/>
      </w:r>
      <w:r w:rsidRPr="00C116D2">
        <w:rPr>
          <w:b/>
          <w:bCs/>
          <w:spacing w:val="3"/>
          <w:sz w:val="28"/>
          <w:szCs w:val="28"/>
        </w:rPr>
        <w:t xml:space="preserve">4. Расчет размера дохода, приходящегося на каждого члена семьи </w:t>
      </w:r>
      <w:r w:rsidRPr="00C116D2">
        <w:rPr>
          <w:b/>
          <w:bCs/>
          <w:spacing w:val="3"/>
          <w:sz w:val="28"/>
          <w:szCs w:val="28"/>
        </w:rPr>
        <w:br/>
        <w:t xml:space="preserve">(одиноко проживающего гражданина), в целях признания гражданина </w:t>
      </w:r>
      <w:proofErr w:type="gramStart"/>
      <w:r w:rsidRPr="00C116D2">
        <w:rPr>
          <w:b/>
          <w:bCs/>
          <w:spacing w:val="3"/>
          <w:sz w:val="28"/>
          <w:szCs w:val="28"/>
        </w:rPr>
        <w:t>малоимущими</w:t>
      </w:r>
      <w:proofErr w:type="gramEnd"/>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t xml:space="preserve">4.1. Расчет размера дохода, приходящегося на каждого члена семьи (одиноко проживающего гражданина), в целях признания гражданина-заявителя </w:t>
      </w:r>
      <w:proofErr w:type="gramStart"/>
      <w:r w:rsidRPr="00C116D2">
        <w:rPr>
          <w:bCs/>
          <w:spacing w:val="3"/>
          <w:sz w:val="28"/>
          <w:szCs w:val="28"/>
        </w:rPr>
        <w:t>малоимущим</w:t>
      </w:r>
      <w:proofErr w:type="gramEnd"/>
      <w:r w:rsidRPr="00C116D2">
        <w:rPr>
          <w:bCs/>
          <w:spacing w:val="3"/>
          <w:sz w:val="28"/>
          <w:szCs w:val="28"/>
        </w:rPr>
        <w:t xml:space="preserve"> производится исходя из размера совокупного дохода семьи, деленного на число всех членов семьи. В совокупный доход семьи включаются доходы каждого члена семьи за двенадцать месяцев, непосредственно предшествующих месяцу подачи заявления.</w:t>
      </w:r>
    </w:p>
    <w:p w:rsidR="00C116D2" w:rsidRPr="00C116D2" w:rsidRDefault="00C116D2" w:rsidP="00C116D2">
      <w:pPr>
        <w:shd w:val="clear" w:color="auto" w:fill="FFFFFF"/>
        <w:suppressAutoHyphens/>
        <w:jc w:val="both"/>
        <w:textAlignment w:val="baseline"/>
        <w:rPr>
          <w:bCs/>
          <w:spacing w:val="3"/>
          <w:sz w:val="28"/>
          <w:szCs w:val="28"/>
        </w:rPr>
      </w:pP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 xml:space="preserve">4.2. </w:t>
      </w:r>
      <w:proofErr w:type="gramStart"/>
      <w:r w:rsidRPr="00C116D2">
        <w:rPr>
          <w:bCs/>
          <w:spacing w:val="3"/>
          <w:sz w:val="28"/>
          <w:szCs w:val="28"/>
        </w:rPr>
        <w:t>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w:t>
      </w:r>
      <w:proofErr w:type="gramEnd"/>
    </w:p>
    <w:p w:rsidR="00C116D2" w:rsidRPr="00C116D2" w:rsidRDefault="00C116D2" w:rsidP="00C116D2">
      <w:pPr>
        <w:shd w:val="clear" w:color="auto" w:fill="FFFFFF"/>
        <w:suppressAutoHyphens/>
        <w:ind w:left="1425"/>
        <w:jc w:val="both"/>
        <w:textAlignment w:val="baseline"/>
        <w:rPr>
          <w:bCs/>
          <w:spacing w:val="3"/>
          <w:sz w:val="28"/>
          <w:szCs w:val="28"/>
        </w:rPr>
      </w:pP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 xml:space="preserve"> 4.3. При расчете среднедушевого дохода семьи не учитываются виды доходов членов семьи, не облагаемые налогом на доходы физических лиц в соответствии с законодательством о налогах и сборах.</w:t>
      </w:r>
    </w:p>
    <w:p w:rsidR="00C116D2" w:rsidRPr="00C116D2" w:rsidRDefault="00C116D2" w:rsidP="00C116D2">
      <w:pPr>
        <w:ind w:left="708"/>
        <w:rPr>
          <w:bCs/>
          <w:spacing w:val="3"/>
          <w:sz w:val="28"/>
          <w:szCs w:val="28"/>
        </w:rPr>
      </w:pPr>
    </w:p>
    <w:p w:rsidR="00C116D2" w:rsidRPr="00C116D2" w:rsidRDefault="00C116D2" w:rsidP="00C116D2">
      <w:pPr>
        <w:shd w:val="clear" w:color="auto" w:fill="FFFFFF"/>
        <w:suppressAutoHyphens/>
        <w:ind w:left="1425"/>
        <w:jc w:val="both"/>
        <w:textAlignment w:val="baseline"/>
        <w:rPr>
          <w:bCs/>
          <w:spacing w:val="3"/>
          <w:sz w:val="28"/>
          <w:szCs w:val="28"/>
        </w:rPr>
      </w:pP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bCs/>
          <w:spacing w:val="3"/>
          <w:sz w:val="28"/>
          <w:szCs w:val="28"/>
        </w:rPr>
        <w:t>5. Особенности учета доходов отдельных категорий граждан</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 xml:space="preserve">5.1. </w:t>
      </w:r>
      <w:proofErr w:type="gramStart"/>
      <w:r w:rsidRPr="00C116D2">
        <w:rPr>
          <w:bCs/>
          <w:spacing w:val="3"/>
          <w:sz w:val="28"/>
          <w:szCs w:val="28"/>
        </w:rPr>
        <w:t>При учете дохода одиноко проживающих детей-сирот и детей, оставшихся без попечения родителей, проживавших в течение всего расчетного периода или его части в образовательных и иных организациях, в том числе в учреждениях социального обслуживания, в приемных семьях, детских домах семейного типа, доходы за месяцы проживания в указанных организациях считаются равными величине прожиточного минимума, устанавливаемой в Республике Башкортостан для соответствующей социально-демографической группы</w:t>
      </w:r>
      <w:proofErr w:type="gramEnd"/>
      <w:r w:rsidRPr="00C116D2">
        <w:rPr>
          <w:bCs/>
          <w:spacing w:val="3"/>
          <w:sz w:val="28"/>
          <w:szCs w:val="28"/>
        </w:rPr>
        <w:t xml:space="preserve"> населения.</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5.2. При учете дохода одиноко проживающего гражданина-заявителя в течение расчетного периода или его части, проходившего службу в Вооруженных Силах Российской Федерации или пребывавшего в учреждениях, исполняющих наказание в виде лишения свободы, доходы, полученные по месту его нахождения, признаются равными величине прожиточного минимума трудоспособного населения, установленной в Республике Башкортостан.</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lastRenderedPageBreak/>
        <w:br/>
      </w:r>
      <w:r w:rsidRPr="00C116D2">
        <w:rPr>
          <w:bCs/>
          <w:spacing w:val="3"/>
          <w:sz w:val="28"/>
          <w:szCs w:val="28"/>
        </w:rPr>
        <w:tab/>
        <w:t>5.3. В случае постановки указанных в пунктах 5.1 и 5.2 одиноко проживающих граждан на учет в качестве нуждающихся в жилых помещениях муниципального жилищного фонда по договорам социального найма не позднее чем через год после постановки на учет проводится повторная оценка уровня получаемых ими доходов.</w:t>
      </w:r>
    </w:p>
    <w:p w:rsidR="00C116D2" w:rsidRPr="00C116D2" w:rsidRDefault="00C116D2" w:rsidP="00C116D2">
      <w:pPr>
        <w:shd w:val="clear" w:color="auto" w:fill="FFFFFF"/>
        <w:suppressAutoHyphens/>
        <w:jc w:val="both"/>
        <w:textAlignment w:val="baseline"/>
        <w:rPr>
          <w:bCs/>
          <w:spacing w:val="3"/>
          <w:sz w:val="28"/>
          <w:szCs w:val="28"/>
        </w:rPr>
      </w:pPr>
    </w:p>
    <w:p w:rsidR="00C116D2" w:rsidRPr="00C116D2" w:rsidRDefault="00C116D2" w:rsidP="00C116D2">
      <w:pPr>
        <w:numPr>
          <w:ilvl w:val="0"/>
          <w:numId w:val="3"/>
        </w:numPr>
        <w:shd w:val="clear" w:color="auto" w:fill="FFFFFF"/>
        <w:suppressAutoHyphens/>
        <w:jc w:val="center"/>
        <w:textAlignment w:val="baseline"/>
        <w:rPr>
          <w:b/>
          <w:bCs/>
          <w:spacing w:val="3"/>
          <w:sz w:val="28"/>
          <w:szCs w:val="28"/>
        </w:rPr>
      </w:pPr>
      <w:r w:rsidRPr="00C116D2">
        <w:rPr>
          <w:b/>
          <w:bCs/>
          <w:spacing w:val="3"/>
          <w:sz w:val="28"/>
          <w:szCs w:val="28"/>
        </w:rPr>
        <w:t>Имущество гражданина-заявителя, учитываемое при</w:t>
      </w:r>
      <w:r w:rsidRPr="00C116D2">
        <w:rPr>
          <w:b/>
          <w:bCs/>
          <w:spacing w:val="3"/>
          <w:sz w:val="28"/>
          <w:szCs w:val="28"/>
        </w:rPr>
        <w:br/>
        <w:t xml:space="preserve">оценке стоимости имущества в целях признания его </w:t>
      </w:r>
      <w:proofErr w:type="gramStart"/>
      <w:r w:rsidRPr="00C116D2">
        <w:rPr>
          <w:b/>
          <w:bCs/>
          <w:spacing w:val="3"/>
          <w:sz w:val="28"/>
          <w:szCs w:val="28"/>
        </w:rPr>
        <w:t>малоимущим</w:t>
      </w:r>
      <w:proofErr w:type="gramEnd"/>
    </w:p>
    <w:p w:rsidR="00C116D2" w:rsidRPr="00C116D2" w:rsidRDefault="00C116D2" w:rsidP="00C116D2">
      <w:pPr>
        <w:shd w:val="clear" w:color="auto" w:fill="FFFFFF"/>
        <w:suppressAutoHyphens/>
        <w:ind w:left="360"/>
        <w:textAlignment w:val="baseline"/>
        <w:rPr>
          <w:b/>
          <w:bCs/>
          <w:spacing w:val="3"/>
          <w:sz w:val="28"/>
          <w:szCs w:val="28"/>
        </w:rPr>
      </w:pP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6.1. Гражданин-заявитель представляет в органы местного самоуправления по месту жительства документы об имуществе, находящемся в его собственности и собственности членов его семьи.</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6.2. При отнесении органом местного самоуправления гражданина-заявителя к категории малоимущих граждан имущество, признаваемое объектом налогообложения и находящееся в общей собственности нескольких лиц, подлежит учету в случаях, если в соответствии с законодательством о налогах и сборах плательщиком налога на указанное имущество является гражданин-заявитель или члены его семьи.</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 xml:space="preserve">6.3. </w:t>
      </w:r>
      <w:proofErr w:type="gramStart"/>
      <w:r w:rsidRPr="00C116D2">
        <w:rPr>
          <w:bCs/>
          <w:spacing w:val="3"/>
          <w:sz w:val="28"/>
          <w:szCs w:val="28"/>
        </w:rPr>
        <w:t>Если в течение расчетного периода членами семьи или одиноко проживающим гражданином-заявителем было отчуждено или передано иным способом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отчужденного или иным способом переданного имущества учитывается как стоимость имущества, имеющегося в наличии в течение расчетного</w:t>
      </w:r>
      <w:proofErr w:type="gramEnd"/>
      <w:r w:rsidRPr="00C116D2">
        <w:rPr>
          <w:bCs/>
          <w:spacing w:val="3"/>
          <w:sz w:val="28"/>
          <w:szCs w:val="28"/>
        </w:rPr>
        <w:t xml:space="preserve"> периода, за исключением случаев вынужденной продажи, подтвержденной соответствующими документами, предоставляемыми гражданином-заявителем.</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 xml:space="preserve">6.4. </w:t>
      </w:r>
      <w:proofErr w:type="gramStart"/>
      <w:r w:rsidRPr="00C116D2">
        <w:rPr>
          <w:bCs/>
          <w:spacing w:val="3"/>
          <w:sz w:val="28"/>
          <w:szCs w:val="28"/>
        </w:rPr>
        <w:t>В случае введения новых налогов или отмены ранее установленных, расширения перечня имущества, подлежащего налогообложению в соответствии с законодательством о налогах и сборах, орган местного самоуправления,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 сообщает гражданам, отнесенным ранее к категории малоимущих, о необходимости представления сведений о стоимости такого имущества</w:t>
      </w:r>
      <w:proofErr w:type="gramEnd"/>
      <w:r w:rsidRPr="00C116D2">
        <w:rPr>
          <w:bCs/>
          <w:spacing w:val="3"/>
          <w:sz w:val="28"/>
          <w:szCs w:val="28"/>
        </w:rPr>
        <w:t xml:space="preserve">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w:t>
      </w: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bCs/>
          <w:spacing w:val="3"/>
          <w:sz w:val="28"/>
          <w:szCs w:val="28"/>
        </w:rPr>
        <w:lastRenderedPageBreak/>
        <w:t xml:space="preserve">7. Порядок определения стоимости имущества гражданина-заявителя в целях признания его </w:t>
      </w:r>
      <w:proofErr w:type="gramStart"/>
      <w:r w:rsidRPr="00C116D2">
        <w:rPr>
          <w:b/>
          <w:bCs/>
          <w:spacing w:val="3"/>
          <w:sz w:val="28"/>
          <w:szCs w:val="28"/>
        </w:rPr>
        <w:t>малоимущим</w:t>
      </w:r>
      <w:proofErr w:type="gramEnd"/>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7.1. Наличие имущества, принадлежащего гражданину-заявителю и членам его семьи на праве собственности и подлежащего налогообложению в целях признания гражданина-заявителя малоимущим для постановки на учет в качестве нуждающегося в жилом помещении по договору социального найма, устанавливается на основании представляемых гражданином-заявителем сведений из органов, осуществляющих их государственную регистрацию.</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7.2. Орган местного самоуправления определяет стоимость имущества, принадлежащего гражданину, исходя из его рыночной стоимости.</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Граждане в случае несогласия с выводами органа местного самоуправления вправе произвести оценку имущества в соответствии с федеральным законодательством.</w:t>
      </w: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bCs/>
          <w:spacing w:val="3"/>
          <w:sz w:val="28"/>
          <w:szCs w:val="28"/>
        </w:rPr>
        <w:t xml:space="preserve">8. Принятие на учет граждан в качестве нуждающихся в жилых </w:t>
      </w:r>
      <w:r w:rsidRPr="00C116D2">
        <w:rPr>
          <w:b/>
          <w:bCs/>
          <w:spacing w:val="3"/>
          <w:sz w:val="28"/>
          <w:szCs w:val="28"/>
        </w:rPr>
        <w:br/>
        <w:t>помещениях по договору социального найма</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 xml:space="preserve">8.1. </w:t>
      </w:r>
      <w:proofErr w:type="gramStart"/>
      <w:r w:rsidRPr="00C116D2">
        <w:rPr>
          <w:bCs/>
          <w:spacing w:val="3"/>
          <w:sz w:val="28"/>
          <w:szCs w:val="28"/>
        </w:rPr>
        <w:t>Принятие на учет граждан, признанных малоимущими, а также граждан, относящихся к определенным федеральным законом, указом Президента Российской Федерации или законом Республики Башкортостан категориям граждан, признанных нуждающимися в жилых помещениях, осуществляется администрацией сельского поселения на основании заявлений (приложение №1) данных граждан, поданных ими в указанный орган по месту своего жительства либо через многофункциональный центр в соответствии с заключенным ими в установленном</w:t>
      </w:r>
      <w:proofErr w:type="gramEnd"/>
      <w:r w:rsidRPr="00C116D2">
        <w:rPr>
          <w:bCs/>
          <w:spacing w:val="3"/>
          <w:sz w:val="28"/>
          <w:szCs w:val="28"/>
        </w:rPr>
        <w:t xml:space="preserve"> Правительством Российской Федерации порядке соглашением о взаимодействии. В случаях и порядке, установленных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Республики Башкортостан категории), по своему выбору такой гражданин может быть принят на учет по одному из этих оснований или по всем основаниям.</w:t>
      </w:r>
    </w:p>
    <w:p w:rsidR="00C116D2" w:rsidRPr="00C116D2" w:rsidRDefault="00C116D2" w:rsidP="00C116D2">
      <w:pPr>
        <w:shd w:val="clear" w:color="auto" w:fill="FFFFFF"/>
        <w:suppressAutoHyphens/>
        <w:textAlignment w:val="baseline"/>
        <w:rPr>
          <w:bCs/>
          <w:spacing w:val="3"/>
          <w:sz w:val="28"/>
          <w:szCs w:val="28"/>
        </w:rPr>
      </w:pP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 xml:space="preserve">8.2. С заявлением о принятии на учет должны быть представлены документы, подтверждающие право гражданина состоять на учете в </w:t>
      </w:r>
      <w:r w:rsidRPr="00C116D2">
        <w:rPr>
          <w:bCs/>
          <w:spacing w:val="3"/>
          <w:sz w:val="28"/>
          <w:szCs w:val="28"/>
        </w:rPr>
        <w:lastRenderedPageBreak/>
        <w:t>качестве нуждающегося в жилом помещении по договору социального найма.</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К документам, подтверждающим право гражданина состоять на учете в качестве нуждающегося в жилом помещении, относятся:</w:t>
      </w:r>
    </w:p>
    <w:p w:rsidR="00C116D2" w:rsidRPr="00C116D2" w:rsidRDefault="00C116D2" w:rsidP="00C116D2">
      <w:pPr>
        <w:numPr>
          <w:ilvl w:val="0"/>
          <w:numId w:val="4"/>
        </w:numPr>
        <w:shd w:val="clear" w:color="auto" w:fill="FFFFFF"/>
        <w:suppressAutoHyphens/>
        <w:ind w:firstLine="142"/>
        <w:jc w:val="both"/>
        <w:textAlignment w:val="baseline"/>
        <w:rPr>
          <w:bCs/>
          <w:spacing w:val="3"/>
          <w:sz w:val="28"/>
          <w:szCs w:val="28"/>
        </w:rPr>
      </w:pPr>
      <w:r w:rsidRPr="00C116D2">
        <w:rPr>
          <w:bCs/>
          <w:spacing w:val="3"/>
          <w:sz w:val="28"/>
          <w:szCs w:val="28"/>
        </w:rPr>
        <w:t>копия решения органа местного самоуправления о признании гражданина-заявителя малоимущим либо документы, подтверждающие его право быть принятым на учет как относящегося к определенной федеральным законом, указом Президента Российской Федерации или законом Республики Башкортостан категории;</w:t>
      </w:r>
    </w:p>
    <w:p w:rsidR="00C116D2" w:rsidRPr="00C116D2" w:rsidRDefault="00C116D2" w:rsidP="00C116D2">
      <w:pPr>
        <w:numPr>
          <w:ilvl w:val="0"/>
          <w:numId w:val="4"/>
        </w:numPr>
        <w:shd w:val="clear" w:color="auto" w:fill="FFFFFF"/>
        <w:suppressAutoHyphens/>
        <w:ind w:firstLine="142"/>
        <w:jc w:val="both"/>
        <w:textAlignment w:val="baseline"/>
        <w:rPr>
          <w:bCs/>
          <w:spacing w:val="3"/>
          <w:sz w:val="28"/>
          <w:szCs w:val="28"/>
        </w:rPr>
      </w:pPr>
      <w:r w:rsidRPr="00C116D2">
        <w:rPr>
          <w:bCs/>
          <w:spacing w:val="3"/>
          <w:sz w:val="28"/>
          <w:szCs w:val="28"/>
        </w:rPr>
        <w:t>документ о гражданах, зарегистрированных в жилом помещении по месту жительства гражданина-заявителя;</w:t>
      </w:r>
    </w:p>
    <w:p w:rsidR="00C116D2" w:rsidRPr="00C116D2" w:rsidRDefault="00C116D2" w:rsidP="00C116D2">
      <w:pPr>
        <w:numPr>
          <w:ilvl w:val="0"/>
          <w:numId w:val="4"/>
        </w:numPr>
        <w:shd w:val="clear" w:color="auto" w:fill="FFFFFF"/>
        <w:suppressAutoHyphens/>
        <w:ind w:firstLine="142"/>
        <w:jc w:val="both"/>
        <w:textAlignment w:val="baseline"/>
        <w:rPr>
          <w:bCs/>
          <w:spacing w:val="3"/>
          <w:sz w:val="28"/>
          <w:szCs w:val="28"/>
        </w:rPr>
      </w:pPr>
      <w:r w:rsidRPr="00C116D2">
        <w:rPr>
          <w:bCs/>
          <w:spacing w:val="3"/>
          <w:sz w:val="28"/>
          <w:szCs w:val="28"/>
        </w:rPr>
        <w:t>документы, подтверждающие право пользования жилым помещением, занимаемым гражданином-заявителем и членами его семьи;</w:t>
      </w:r>
    </w:p>
    <w:p w:rsidR="00C116D2" w:rsidRPr="00C116D2" w:rsidRDefault="00C116D2" w:rsidP="00C116D2">
      <w:pPr>
        <w:numPr>
          <w:ilvl w:val="0"/>
          <w:numId w:val="4"/>
        </w:numPr>
        <w:shd w:val="clear" w:color="auto" w:fill="FFFFFF"/>
        <w:suppressAutoHyphens/>
        <w:ind w:firstLine="142"/>
        <w:jc w:val="both"/>
        <w:textAlignment w:val="baseline"/>
        <w:rPr>
          <w:bCs/>
          <w:spacing w:val="3"/>
          <w:sz w:val="28"/>
          <w:szCs w:val="28"/>
        </w:rPr>
      </w:pPr>
      <w:r w:rsidRPr="00C116D2">
        <w:rPr>
          <w:bCs/>
          <w:spacing w:val="3"/>
          <w:sz w:val="28"/>
          <w:szCs w:val="28"/>
        </w:rPr>
        <w:t>справка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принадлежащих им на праве собственности;</w:t>
      </w:r>
    </w:p>
    <w:p w:rsidR="00C116D2" w:rsidRPr="00C116D2" w:rsidRDefault="00C116D2" w:rsidP="00C116D2">
      <w:pPr>
        <w:numPr>
          <w:ilvl w:val="0"/>
          <w:numId w:val="4"/>
        </w:numPr>
        <w:shd w:val="clear" w:color="auto" w:fill="FFFFFF"/>
        <w:suppressAutoHyphens/>
        <w:ind w:firstLine="142"/>
        <w:jc w:val="both"/>
        <w:textAlignment w:val="baseline"/>
        <w:rPr>
          <w:bCs/>
          <w:spacing w:val="3"/>
          <w:sz w:val="28"/>
          <w:szCs w:val="28"/>
        </w:rPr>
      </w:pPr>
      <w:r w:rsidRPr="00C116D2">
        <w:rPr>
          <w:bCs/>
          <w:spacing w:val="3"/>
          <w:sz w:val="28"/>
          <w:szCs w:val="28"/>
        </w:rPr>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 xml:space="preserve">Гражданин-заявитель представляет документы в подлинниках либо копиях, верность которых засвидетельствована нотариально, либо заверенных в установленном </w:t>
      </w:r>
      <w:proofErr w:type="gramStart"/>
      <w:r w:rsidRPr="00C116D2">
        <w:rPr>
          <w:bCs/>
          <w:spacing w:val="3"/>
          <w:sz w:val="28"/>
          <w:szCs w:val="28"/>
        </w:rPr>
        <w:t>порядке</w:t>
      </w:r>
      <w:proofErr w:type="gramEnd"/>
      <w:r w:rsidRPr="00C116D2">
        <w:rPr>
          <w:bCs/>
          <w:spacing w:val="3"/>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C116D2" w:rsidRPr="00C116D2" w:rsidRDefault="00C116D2" w:rsidP="00C116D2">
      <w:pPr>
        <w:shd w:val="clear" w:color="auto" w:fill="FFFFFF"/>
        <w:suppressAutoHyphens/>
        <w:ind w:firstLine="708"/>
        <w:jc w:val="both"/>
        <w:textAlignment w:val="baseline"/>
        <w:rPr>
          <w:bCs/>
          <w:spacing w:val="3"/>
          <w:sz w:val="28"/>
          <w:szCs w:val="28"/>
        </w:rPr>
      </w:pPr>
      <w:proofErr w:type="gramStart"/>
      <w:r w:rsidRPr="00C116D2">
        <w:rPr>
          <w:bCs/>
          <w:spacing w:val="3"/>
          <w:sz w:val="28"/>
          <w:szCs w:val="28"/>
        </w:rPr>
        <w:t>Если документы, указанные в пунктах 1 - 4 настоящей части, сведения о которых имеются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не представлены заявителем, такие документы (их копии или сведения, содержащиеся в них) запрашиваются органами местного самоуправления в порядке межведомственного информационного взаимодействия.</w:t>
      </w:r>
      <w:proofErr w:type="gramEnd"/>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 xml:space="preserve">8.3. Заявление регистрируется </w:t>
      </w:r>
      <w:proofErr w:type="gramStart"/>
      <w:r w:rsidRPr="00C116D2">
        <w:rPr>
          <w:bCs/>
          <w:spacing w:val="3"/>
          <w:sz w:val="28"/>
          <w:szCs w:val="28"/>
        </w:rPr>
        <w:t>в книге регистрации заявлений граждан о принятии на учет в качестве нуждающихся в жилых помещениях</w:t>
      </w:r>
      <w:proofErr w:type="gramEnd"/>
      <w:r w:rsidRPr="00C116D2">
        <w:rPr>
          <w:bCs/>
          <w:spacing w:val="3"/>
          <w:sz w:val="28"/>
          <w:szCs w:val="28"/>
        </w:rPr>
        <w:t>.</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Форма книги регистрации заявлений граждан о принятии на учет в качестве нуждающихся в жилых помещениях утверждается Правительством Республики Башкортостан.</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lastRenderedPageBreak/>
        <w:br/>
      </w:r>
      <w:r w:rsidRPr="00C116D2">
        <w:rPr>
          <w:bCs/>
          <w:spacing w:val="3"/>
          <w:sz w:val="28"/>
          <w:szCs w:val="28"/>
        </w:rPr>
        <w:tab/>
        <w:t>8.4. Гражданину, подавшему заявление о принятии на учет, выдается расписка (приложение №2) в получении этих документов с указанием их перечня и даты их получения органом, осуществляющим принятие на учет.</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 xml:space="preserve">8.5. </w:t>
      </w:r>
      <w:proofErr w:type="gramStart"/>
      <w:r w:rsidRPr="00C116D2">
        <w:rPr>
          <w:bCs/>
          <w:spacing w:val="3"/>
          <w:sz w:val="28"/>
          <w:szCs w:val="28"/>
        </w:rPr>
        <w:t xml:space="preserve">Решение о принятии на учет или об отказе в принятии на учет должно быть принято </w:t>
      </w:r>
      <w:r w:rsidRPr="00C116D2">
        <w:rPr>
          <w:bCs/>
          <w:sz w:val="28"/>
          <w:szCs w:val="28"/>
        </w:rPr>
        <w:t>комиссией по жилищным вопросам при Администрации сельского поселения</w:t>
      </w:r>
      <w:r w:rsidRPr="00C116D2">
        <w:rPr>
          <w:bCs/>
          <w:spacing w:val="3"/>
          <w:sz w:val="28"/>
          <w:szCs w:val="28"/>
        </w:rPr>
        <w:t xml:space="preserve"> по результатам рассмотрения заявления о принятии на учет и иных представленных в соответствии с пунктом 8.2.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roofErr w:type="gramEnd"/>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 xml:space="preserve">8.6. </w:t>
      </w:r>
      <w:proofErr w:type="gramStart"/>
      <w:r w:rsidRPr="00C116D2">
        <w:rPr>
          <w:bCs/>
          <w:spacing w:val="3"/>
          <w:sz w:val="28"/>
          <w:szCs w:val="28"/>
        </w:rPr>
        <w:t>Комиссия по жилищным вопросам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(приложение №3), подтверждающий принятие такого решения либо мотивированный отказ в принятии на учет.</w:t>
      </w:r>
      <w:proofErr w:type="gramEnd"/>
      <w:r w:rsidRPr="00C116D2">
        <w:rPr>
          <w:bCs/>
          <w:spacing w:val="3"/>
          <w:sz w:val="28"/>
          <w:szCs w:val="28"/>
        </w:rPr>
        <w:t xml:space="preserve">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Решение об отказе в принятии на учет может быть обжаловано гражданином-заявителем в установленном порядке.</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 xml:space="preserve">8.7. </w:t>
      </w:r>
      <w:proofErr w:type="gramStart"/>
      <w:r w:rsidRPr="00C116D2">
        <w:rPr>
          <w:bCs/>
          <w:spacing w:val="3"/>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 в соответствии с федеральным законодательством.</w:t>
      </w:r>
      <w:proofErr w:type="gramEnd"/>
    </w:p>
    <w:p w:rsidR="00C116D2" w:rsidRPr="00C116D2" w:rsidRDefault="00C116D2" w:rsidP="00C116D2">
      <w:pPr>
        <w:shd w:val="clear" w:color="auto" w:fill="FFFFFF"/>
        <w:suppressAutoHyphens/>
        <w:textAlignment w:val="baseline"/>
        <w:rPr>
          <w:bCs/>
          <w:spacing w:val="3"/>
          <w:sz w:val="28"/>
          <w:szCs w:val="28"/>
        </w:rPr>
      </w:pPr>
      <w:r w:rsidRPr="00C116D2">
        <w:rPr>
          <w:bCs/>
          <w:spacing w:val="3"/>
          <w:sz w:val="28"/>
          <w:szCs w:val="28"/>
        </w:rPr>
        <w:br/>
      </w:r>
      <w:r w:rsidRPr="00C116D2">
        <w:rPr>
          <w:bCs/>
          <w:spacing w:val="3"/>
          <w:sz w:val="28"/>
          <w:szCs w:val="28"/>
        </w:rPr>
        <w:tab/>
        <w:t>8.8. Информация о состоянии очередности граждан, состоящих на учете в качестве нуждающихся в жилых помещениях, должна быть открытой и доступной.</w:t>
      </w:r>
    </w:p>
    <w:p w:rsidR="00C116D2" w:rsidRPr="00C116D2" w:rsidRDefault="00C116D2" w:rsidP="00C116D2">
      <w:pPr>
        <w:shd w:val="clear" w:color="auto" w:fill="FFFFFF"/>
        <w:suppressAutoHyphens/>
        <w:textAlignment w:val="baseline"/>
        <w:rPr>
          <w:bCs/>
          <w:spacing w:val="3"/>
          <w:sz w:val="28"/>
          <w:szCs w:val="28"/>
        </w:rPr>
      </w:pPr>
      <w:r w:rsidRPr="00C116D2">
        <w:rPr>
          <w:bCs/>
          <w:spacing w:val="3"/>
          <w:sz w:val="28"/>
          <w:szCs w:val="28"/>
        </w:rPr>
        <w:tab/>
        <w:t>Порядок информирования граждан, состоящих на учете в качестве нуждающихся в жилых помещениях, о состоянии их очередности определяется администрацией сельского поселения.</w:t>
      </w:r>
    </w:p>
    <w:p w:rsidR="00202199" w:rsidRDefault="00202199" w:rsidP="00C116D2">
      <w:pPr>
        <w:shd w:val="clear" w:color="auto" w:fill="FFFFFF"/>
        <w:suppressAutoHyphens/>
        <w:spacing w:before="537" w:after="322"/>
        <w:jc w:val="center"/>
        <w:textAlignment w:val="baseline"/>
        <w:outlineLvl w:val="1"/>
        <w:rPr>
          <w:b/>
          <w:bCs/>
          <w:spacing w:val="3"/>
          <w:sz w:val="28"/>
          <w:szCs w:val="28"/>
        </w:rPr>
      </w:pP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bCs/>
          <w:spacing w:val="3"/>
          <w:sz w:val="28"/>
          <w:szCs w:val="28"/>
        </w:rPr>
        <w:lastRenderedPageBreak/>
        <w:t>9.Оформление документов о принятии на учет граждан,</w:t>
      </w:r>
      <w:r w:rsidRPr="00C116D2">
        <w:rPr>
          <w:b/>
          <w:bCs/>
          <w:spacing w:val="3"/>
          <w:sz w:val="28"/>
          <w:szCs w:val="28"/>
        </w:rPr>
        <w:br/>
        <w:t>нуждающихся в жилых помещениях по договору социального найма</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9.1. Администрация сельского поселения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Состав комиссии, порядок ее работы и форма акта проверки жилищных условий граждан утверждаются администрацией сельского поселения.</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9.2. Принятые на учет граждане включаются в книгу учета граждан, нуждающихся в жилых помещениях по договору социального найма.</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В книге учета граждан, нуждающихся в жилых помещениях по договору социального найма,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9.3. Учет граждан, нуждающихся в жилых помещениях по договору социального найма, ведется по единому списку, из которого одновременно в отдельные списки установленной формы включаются:</w:t>
      </w:r>
    </w:p>
    <w:p w:rsidR="00C116D2" w:rsidRPr="00C116D2" w:rsidRDefault="00C116D2" w:rsidP="00C116D2">
      <w:pPr>
        <w:numPr>
          <w:ilvl w:val="0"/>
          <w:numId w:val="5"/>
        </w:numPr>
        <w:shd w:val="clear" w:color="auto" w:fill="FFFFFF"/>
        <w:tabs>
          <w:tab w:val="left" w:pos="709"/>
          <w:tab w:val="left" w:pos="1134"/>
        </w:tabs>
        <w:suppressAutoHyphens/>
        <w:ind w:firstLine="284"/>
        <w:jc w:val="both"/>
        <w:textAlignment w:val="baseline"/>
        <w:rPr>
          <w:bCs/>
          <w:spacing w:val="3"/>
          <w:sz w:val="28"/>
          <w:szCs w:val="28"/>
        </w:rPr>
      </w:pPr>
      <w:r w:rsidRPr="00C116D2">
        <w:rPr>
          <w:bCs/>
          <w:spacing w:val="3"/>
          <w:sz w:val="28"/>
          <w:szCs w:val="28"/>
        </w:rPr>
        <w:t xml:space="preserve">граждане, которым в соответствии с  </w:t>
      </w:r>
      <w:hyperlink r:id="rId7" w:history="1">
        <w:r w:rsidRPr="00C116D2">
          <w:rPr>
            <w:bCs/>
            <w:spacing w:val="3"/>
            <w:sz w:val="28"/>
            <w:szCs w:val="28"/>
          </w:rPr>
          <w:t>Жилищным кодексом Российской Федерации</w:t>
        </w:r>
      </w:hyperlink>
      <w:r w:rsidRPr="00C116D2">
        <w:rPr>
          <w:bCs/>
          <w:spacing w:val="3"/>
          <w:sz w:val="28"/>
          <w:szCs w:val="28"/>
        </w:rPr>
        <w:t> жилые помещения предоставляются вне очереди;</w:t>
      </w:r>
    </w:p>
    <w:p w:rsidR="00C116D2" w:rsidRPr="00C116D2" w:rsidRDefault="00C116D2" w:rsidP="00C116D2">
      <w:pPr>
        <w:numPr>
          <w:ilvl w:val="0"/>
          <w:numId w:val="5"/>
        </w:numPr>
        <w:shd w:val="clear" w:color="auto" w:fill="FFFFFF"/>
        <w:tabs>
          <w:tab w:val="left" w:pos="709"/>
          <w:tab w:val="left" w:pos="1134"/>
        </w:tabs>
        <w:suppressAutoHyphens/>
        <w:ind w:firstLine="284"/>
        <w:jc w:val="both"/>
        <w:textAlignment w:val="baseline"/>
        <w:rPr>
          <w:bCs/>
          <w:spacing w:val="3"/>
          <w:sz w:val="28"/>
          <w:szCs w:val="28"/>
        </w:rPr>
      </w:pPr>
      <w:r w:rsidRPr="00C116D2">
        <w:rPr>
          <w:bCs/>
          <w:spacing w:val="3"/>
          <w:sz w:val="28"/>
          <w:szCs w:val="28"/>
        </w:rPr>
        <w:t>граждане, относящиеся к определенным федеральным законом и указом Президента Российской Федерации категориям;</w:t>
      </w:r>
    </w:p>
    <w:p w:rsidR="00C116D2" w:rsidRPr="00C116D2" w:rsidRDefault="00C116D2" w:rsidP="00C116D2">
      <w:pPr>
        <w:numPr>
          <w:ilvl w:val="0"/>
          <w:numId w:val="5"/>
        </w:numPr>
        <w:shd w:val="clear" w:color="auto" w:fill="FFFFFF"/>
        <w:tabs>
          <w:tab w:val="left" w:pos="709"/>
          <w:tab w:val="left" w:pos="1134"/>
        </w:tabs>
        <w:suppressAutoHyphens/>
        <w:ind w:firstLine="284"/>
        <w:jc w:val="both"/>
        <w:textAlignment w:val="baseline"/>
        <w:rPr>
          <w:bCs/>
          <w:spacing w:val="3"/>
          <w:sz w:val="28"/>
          <w:szCs w:val="28"/>
        </w:rPr>
      </w:pPr>
      <w:r w:rsidRPr="00C116D2">
        <w:rPr>
          <w:bCs/>
          <w:spacing w:val="3"/>
          <w:sz w:val="28"/>
          <w:szCs w:val="28"/>
        </w:rPr>
        <w:t>граждане, относящиеся к определенным законом Республики Башкортостан категориям;</w:t>
      </w:r>
    </w:p>
    <w:p w:rsidR="00C116D2" w:rsidRPr="00C116D2" w:rsidRDefault="00C116D2" w:rsidP="00C116D2">
      <w:pPr>
        <w:numPr>
          <w:ilvl w:val="0"/>
          <w:numId w:val="5"/>
        </w:numPr>
        <w:shd w:val="clear" w:color="auto" w:fill="FFFFFF"/>
        <w:tabs>
          <w:tab w:val="left" w:pos="709"/>
          <w:tab w:val="left" w:pos="1134"/>
        </w:tabs>
        <w:suppressAutoHyphens/>
        <w:ind w:firstLine="284"/>
        <w:jc w:val="both"/>
        <w:textAlignment w:val="baseline"/>
        <w:rPr>
          <w:bCs/>
          <w:spacing w:val="3"/>
          <w:sz w:val="28"/>
          <w:szCs w:val="28"/>
        </w:rPr>
      </w:pPr>
      <w:r w:rsidRPr="00C116D2">
        <w:rPr>
          <w:bCs/>
          <w:spacing w:val="3"/>
          <w:sz w:val="28"/>
          <w:szCs w:val="28"/>
        </w:rPr>
        <w:t xml:space="preserve"> малоимущие граждане.</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9.4. На каждого гражданина, принятого на учет в качестве нуждающегося в жилых помещениях, заводится учетное дело, в котором должны содержаться все необходимые документы, являющиеся основанием для постановки на учет. Одновременно с учетным делом заводится учетная карточка очередника, которая вручается гражданину после принятия его на учет.</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9.5. Администрация сельского поселения обеспечивает надлежащее хранение книг, списков очередников и книг учета граждан, нуждающихся в жилых помещениях по договору социального найма.</w:t>
      </w: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bCs/>
          <w:spacing w:val="3"/>
          <w:sz w:val="28"/>
          <w:szCs w:val="28"/>
        </w:rPr>
        <w:lastRenderedPageBreak/>
        <w:t xml:space="preserve">10.Перерегистрация граждан, состоящих на учете в качестве </w:t>
      </w:r>
      <w:r w:rsidRPr="00C116D2">
        <w:rPr>
          <w:b/>
          <w:bCs/>
          <w:spacing w:val="3"/>
          <w:sz w:val="28"/>
          <w:szCs w:val="28"/>
        </w:rPr>
        <w:br/>
        <w:t>нуждающихся в жилых помещениях по договору социального найма</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10.1. Комиссия по жилищным вопросам ежегодно с 1 января по 1 апреля проводят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проверяются жилищные условия очередников.</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10.2. Для прохождения перерегистрации гражданин обязан представить в орган местного самоуправления сведения, подтверждающие его статус нуждающегося в жилом помещении по договору социального найма. В случае</w:t>
      </w:r>
      <w:proofErr w:type="gramStart"/>
      <w:r w:rsidRPr="00C116D2">
        <w:rPr>
          <w:bCs/>
          <w:spacing w:val="3"/>
          <w:sz w:val="28"/>
          <w:szCs w:val="28"/>
        </w:rPr>
        <w:t>,</w:t>
      </w:r>
      <w:proofErr w:type="gramEnd"/>
      <w:r w:rsidRPr="00C116D2">
        <w:rPr>
          <w:bCs/>
          <w:spacing w:val="3"/>
          <w:sz w:val="28"/>
          <w:szCs w:val="28"/>
        </w:rPr>
        <w:t xml:space="preserve"> если у гражданина за истекший период не произошло изменений в ранее представленных сведениях, орган местного самоуправления берет у него заявление-расписку, в котором гражданин подтверждает неизменность ранее представленных им сведений.</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комиссия по жилищным вопросам должна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w:t>
      </w: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bCs/>
          <w:spacing w:val="3"/>
          <w:sz w:val="28"/>
          <w:szCs w:val="28"/>
        </w:rPr>
        <w:t xml:space="preserve">11.Предоставление жилых помещений гражданам, </w:t>
      </w:r>
      <w:r w:rsidRPr="00C116D2">
        <w:rPr>
          <w:b/>
          <w:bCs/>
          <w:spacing w:val="3"/>
          <w:sz w:val="28"/>
          <w:szCs w:val="28"/>
        </w:rPr>
        <w:br/>
        <w:t>состоящим на учете в качестве нуждающихся</w:t>
      </w:r>
      <w:r w:rsidRPr="00C116D2">
        <w:rPr>
          <w:b/>
          <w:bCs/>
          <w:spacing w:val="3"/>
          <w:sz w:val="28"/>
          <w:szCs w:val="28"/>
        </w:rPr>
        <w:br/>
        <w:t xml:space="preserve"> в жилых помещениях по договору социального найма</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11.1. Гражданам, состоящим на учете в качестве нуждающихся в жилых помещениях, жилые помещения по договору социального найма предоставляются на основании решений комиссии по жилищным вопросам.</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Решения о предоставлении жилых помещений по договору социального найма выдаются или направляются гражданам, в отношении которых данные решения приняты, не позднее чем через три рабочих дня со дня его принятия.</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11.2.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период, равный пяти годам, предшествующий предоставлению гражданину жилого помещения по договору социального найма.</w:t>
      </w:r>
    </w:p>
    <w:p w:rsidR="00C116D2" w:rsidRPr="00C116D2" w:rsidRDefault="00C116D2" w:rsidP="00C116D2">
      <w:pPr>
        <w:suppressAutoHyphens/>
        <w:autoSpaceDE w:val="0"/>
        <w:autoSpaceDN w:val="0"/>
        <w:adjustRightInd w:val="0"/>
        <w:ind w:left="5656"/>
        <w:rPr>
          <w:bCs/>
          <w:sz w:val="28"/>
          <w:szCs w:val="28"/>
        </w:rPr>
      </w:pPr>
    </w:p>
    <w:p w:rsidR="00C116D2" w:rsidRPr="00C116D2" w:rsidRDefault="00C116D2" w:rsidP="00C116D2">
      <w:pPr>
        <w:suppressAutoHyphens/>
        <w:ind w:firstLine="708"/>
        <w:jc w:val="center"/>
        <w:rPr>
          <w:rFonts w:eastAsia="Arial Unicode MS"/>
          <w:b/>
          <w:color w:val="000000"/>
          <w:sz w:val="28"/>
          <w:szCs w:val="28"/>
        </w:rPr>
      </w:pPr>
      <w:r w:rsidRPr="00C116D2">
        <w:rPr>
          <w:rFonts w:eastAsia="Arial Unicode MS"/>
          <w:b/>
          <w:color w:val="000000"/>
          <w:sz w:val="28"/>
          <w:szCs w:val="28"/>
        </w:rPr>
        <w:lastRenderedPageBreak/>
        <w:t>12. Предоставление жилых помещений по договору социального найма гражданам, состоящим на учете в качестве нуждающихся в жилых помещениях до 1 марта 2005 года</w:t>
      </w:r>
    </w:p>
    <w:p w:rsidR="00C116D2" w:rsidRPr="00C116D2" w:rsidRDefault="00C116D2" w:rsidP="00C116D2">
      <w:pPr>
        <w:suppressAutoHyphens/>
        <w:ind w:firstLine="708"/>
        <w:jc w:val="both"/>
        <w:rPr>
          <w:rFonts w:eastAsia="Arial Unicode MS"/>
          <w:color w:val="000000"/>
          <w:sz w:val="28"/>
          <w:szCs w:val="28"/>
        </w:rPr>
      </w:pPr>
      <w:r w:rsidRPr="00C116D2">
        <w:rPr>
          <w:rFonts w:eastAsia="Arial Unicode MS"/>
          <w:color w:val="000000"/>
          <w:sz w:val="28"/>
          <w:szCs w:val="28"/>
        </w:rPr>
        <w:t xml:space="preserve">12.1. </w:t>
      </w:r>
      <w:proofErr w:type="gramStart"/>
      <w:r w:rsidRPr="00C116D2">
        <w:rPr>
          <w:rFonts w:eastAsia="Arial Unicode MS"/>
          <w:color w:val="000000"/>
          <w:sz w:val="28"/>
          <w:szCs w:val="28"/>
        </w:rPr>
        <w:t>Принятие решения о предоставлении жилых помещений по договору социального найма гражданам, принятым на учет, нуждающихся в жилых помещениях до 1 марта 2005 года осуществляется в соответствии с Жилищным кодексом российской Федерации без учета сведений о доходе, приходящемся на каждого члена семьи, и стоимости  имущества, находящегося, в собственности членов семьи и подлежащего налогообложению.</w:t>
      </w:r>
      <w:proofErr w:type="gramEnd"/>
    </w:p>
    <w:p w:rsidR="00C116D2" w:rsidRPr="00C116D2" w:rsidRDefault="00C116D2" w:rsidP="00C116D2">
      <w:pPr>
        <w:suppressAutoHyphens/>
        <w:autoSpaceDE w:val="0"/>
        <w:autoSpaceDN w:val="0"/>
        <w:adjustRightInd w:val="0"/>
        <w:rPr>
          <w:bCs/>
          <w:sz w:val="28"/>
          <w:szCs w:val="28"/>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r w:rsidRPr="00C116D2">
        <w:rPr>
          <w:bCs/>
        </w:rPr>
        <w:lastRenderedPageBreak/>
        <w:t>Приложение №1</w:t>
      </w:r>
    </w:p>
    <w:p w:rsidR="00C116D2" w:rsidRPr="00C116D2" w:rsidRDefault="00C116D2" w:rsidP="00C116D2">
      <w:pPr>
        <w:suppressAutoHyphens/>
        <w:autoSpaceDE w:val="0"/>
        <w:autoSpaceDN w:val="0"/>
        <w:adjustRightInd w:val="0"/>
        <w:ind w:left="4962"/>
        <w:jc w:val="both"/>
        <w:rPr>
          <w:bCs/>
        </w:rPr>
      </w:pPr>
      <w:r w:rsidRPr="00C116D2">
        <w:rPr>
          <w:bCs/>
        </w:rPr>
        <w:t xml:space="preserve">к Порядку признания граждан сельского поселения </w:t>
      </w:r>
      <w:r w:rsidR="00202199">
        <w:rPr>
          <w:bCs/>
        </w:rPr>
        <w:t>Кушманаковский</w:t>
      </w:r>
      <w:r w:rsidRPr="00C116D2">
        <w:rPr>
          <w:bCs/>
        </w:rPr>
        <w:t xml:space="preserve"> сельсовет муниципального района Бураевский район Республики Башкортостан </w:t>
      </w:r>
      <w:proofErr w:type="gramStart"/>
      <w:r w:rsidRPr="00C116D2">
        <w:rPr>
          <w:bCs/>
        </w:rPr>
        <w:t>малоимущими</w:t>
      </w:r>
      <w:proofErr w:type="gramEnd"/>
      <w:r w:rsidRPr="00C116D2">
        <w:rPr>
          <w:bCs/>
        </w:rPr>
        <w:t xml:space="preserve"> в целях постановки на учет в качестве нуждающихся в жилых помещениях по договорам социального найма</w:t>
      </w:r>
    </w:p>
    <w:p w:rsidR="00C116D2" w:rsidRPr="00C116D2" w:rsidRDefault="00C116D2" w:rsidP="00C116D2">
      <w:pPr>
        <w:suppressAutoHyphens/>
        <w:autoSpaceDE w:val="0"/>
        <w:autoSpaceDN w:val="0"/>
        <w:adjustRightInd w:val="0"/>
        <w:ind w:left="4962"/>
        <w:jc w:val="both"/>
        <w:rPr>
          <w:b/>
          <w:bCs/>
        </w:rPr>
      </w:pPr>
    </w:p>
    <w:p w:rsidR="00C116D2" w:rsidRPr="00C116D2" w:rsidRDefault="00C116D2" w:rsidP="00C116D2">
      <w:pPr>
        <w:suppressAutoHyphens/>
        <w:autoSpaceDE w:val="0"/>
        <w:autoSpaceDN w:val="0"/>
        <w:adjustRightInd w:val="0"/>
        <w:ind w:left="4820"/>
        <w:jc w:val="both"/>
        <w:rPr>
          <w:sz w:val="28"/>
          <w:szCs w:val="28"/>
        </w:rPr>
      </w:pPr>
      <w:r w:rsidRPr="00C116D2">
        <w:rPr>
          <w:sz w:val="28"/>
          <w:szCs w:val="28"/>
        </w:rPr>
        <w:t xml:space="preserve">Главе сельского поселения </w:t>
      </w:r>
      <w:r w:rsidR="00202199">
        <w:rPr>
          <w:sz w:val="28"/>
          <w:szCs w:val="28"/>
        </w:rPr>
        <w:t>Кушманаковский</w:t>
      </w:r>
      <w:r w:rsidRPr="00C116D2">
        <w:rPr>
          <w:sz w:val="28"/>
          <w:szCs w:val="28"/>
        </w:rPr>
        <w:t xml:space="preserve"> сельсовет муниципального района Бураевский район РБ</w:t>
      </w:r>
    </w:p>
    <w:p w:rsidR="00C116D2" w:rsidRPr="00C116D2" w:rsidRDefault="00C116D2" w:rsidP="00C116D2">
      <w:pPr>
        <w:suppressAutoHyphens/>
        <w:autoSpaceDE w:val="0"/>
        <w:autoSpaceDN w:val="0"/>
        <w:adjustRightInd w:val="0"/>
        <w:ind w:left="4820"/>
        <w:jc w:val="both"/>
        <w:rPr>
          <w:sz w:val="28"/>
          <w:szCs w:val="28"/>
        </w:rPr>
      </w:pPr>
      <w:r w:rsidRPr="00C116D2">
        <w:rPr>
          <w:sz w:val="28"/>
          <w:szCs w:val="28"/>
        </w:rPr>
        <w:t>от _____________________________,</w:t>
      </w:r>
    </w:p>
    <w:p w:rsidR="00C116D2" w:rsidRPr="00C116D2" w:rsidRDefault="00C116D2" w:rsidP="00C116D2">
      <w:pPr>
        <w:suppressAutoHyphens/>
        <w:autoSpaceDE w:val="0"/>
        <w:autoSpaceDN w:val="0"/>
        <w:adjustRightInd w:val="0"/>
        <w:ind w:left="4820"/>
        <w:jc w:val="both"/>
        <w:rPr>
          <w:sz w:val="28"/>
          <w:szCs w:val="28"/>
        </w:rPr>
      </w:pPr>
      <w:proofErr w:type="gramStart"/>
      <w:r w:rsidRPr="00C116D2">
        <w:rPr>
          <w:sz w:val="28"/>
          <w:szCs w:val="28"/>
        </w:rPr>
        <w:t>проживающего</w:t>
      </w:r>
      <w:proofErr w:type="gramEnd"/>
      <w:r w:rsidRPr="00C116D2">
        <w:rPr>
          <w:sz w:val="28"/>
          <w:szCs w:val="28"/>
        </w:rPr>
        <w:t xml:space="preserve"> по адресу: _________</w:t>
      </w:r>
    </w:p>
    <w:p w:rsidR="00C116D2" w:rsidRPr="00C116D2" w:rsidRDefault="00C116D2" w:rsidP="00C116D2">
      <w:pPr>
        <w:suppressAutoHyphens/>
        <w:autoSpaceDE w:val="0"/>
        <w:autoSpaceDN w:val="0"/>
        <w:adjustRightInd w:val="0"/>
        <w:ind w:left="4820"/>
        <w:jc w:val="both"/>
        <w:rPr>
          <w:sz w:val="28"/>
          <w:szCs w:val="28"/>
        </w:rPr>
      </w:pPr>
      <w:r w:rsidRPr="00C116D2">
        <w:rPr>
          <w:sz w:val="28"/>
          <w:szCs w:val="28"/>
        </w:rPr>
        <w:t>ул. _____________________________</w:t>
      </w:r>
    </w:p>
    <w:p w:rsidR="00C116D2" w:rsidRPr="00C116D2" w:rsidRDefault="00C116D2" w:rsidP="00C116D2">
      <w:pPr>
        <w:suppressAutoHyphens/>
        <w:autoSpaceDE w:val="0"/>
        <w:autoSpaceDN w:val="0"/>
        <w:adjustRightInd w:val="0"/>
        <w:ind w:left="4820"/>
        <w:jc w:val="both"/>
        <w:rPr>
          <w:sz w:val="28"/>
          <w:szCs w:val="28"/>
        </w:rPr>
      </w:pPr>
      <w:r w:rsidRPr="00C116D2">
        <w:rPr>
          <w:sz w:val="28"/>
          <w:szCs w:val="28"/>
        </w:rPr>
        <w:t>дом №________ квартира №________</w:t>
      </w:r>
    </w:p>
    <w:p w:rsidR="00C116D2" w:rsidRPr="00C116D2" w:rsidRDefault="00C116D2" w:rsidP="00C116D2">
      <w:pPr>
        <w:suppressAutoHyphens/>
        <w:autoSpaceDE w:val="0"/>
        <w:autoSpaceDN w:val="0"/>
        <w:adjustRightInd w:val="0"/>
        <w:ind w:left="5656"/>
        <w:rPr>
          <w:sz w:val="28"/>
          <w:szCs w:val="28"/>
        </w:rPr>
      </w:pPr>
      <w:r w:rsidRPr="00C116D2">
        <w:rPr>
          <w:sz w:val="28"/>
          <w:szCs w:val="28"/>
        </w:rPr>
        <w:br/>
      </w:r>
    </w:p>
    <w:p w:rsidR="00C116D2" w:rsidRPr="00C116D2" w:rsidRDefault="00C116D2" w:rsidP="00C116D2">
      <w:pPr>
        <w:suppressAutoHyphens/>
        <w:autoSpaceDE w:val="0"/>
        <w:autoSpaceDN w:val="0"/>
        <w:adjustRightInd w:val="0"/>
        <w:jc w:val="center"/>
        <w:rPr>
          <w:sz w:val="28"/>
          <w:szCs w:val="28"/>
        </w:rPr>
      </w:pPr>
      <w:r w:rsidRPr="00C116D2">
        <w:rPr>
          <w:sz w:val="28"/>
          <w:szCs w:val="28"/>
        </w:rPr>
        <w:t>ЗАЯВЛЕНИЕ</w:t>
      </w:r>
    </w:p>
    <w:p w:rsidR="00C116D2" w:rsidRPr="00C116D2" w:rsidRDefault="00C116D2" w:rsidP="00C116D2">
      <w:pPr>
        <w:suppressAutoHyphens/>
        <w:autoSpaceDE w:val="0"/>
        <w:autoSpaceDN w:val="0"/>
        <w:adjustRightInd w:val="0"/>
        <w:jc w:val="both"/>
        <w:rPr>
          <w:sz w:val="28"/>
          <w:szCs w:val="28"/>
        </w:rPr>
      </w:pPr>
      <w:r w:rsidRPr="00C116D2">
        <w:rPr>
          <w:sz w:val="28"/>
          <w:szCs w:val="28"/>
        </w:rPr>
        <w:t xml:space="preserve">    </w:t>
      </w:r>
      <w:r w:rsidRPr="00C116D2">
        <w:rPr>
          <w:sz w:val="28"/>
          <w:szCs w:val="28"/>
        </w:rPr>
        <w:tab/>
        <w:t xml:space="preserve">Прошу Вас принять меня на учет в качестве нуждающегося в жилом помещении, предоставляемого по договору социального найма, в связи </w:t>
      </w:r>
      <w:proofErr w:type="gramStart"/>
      <w:r w:rsidRPr="00C116D2">
        <w:rPr>
          <w:sz w:val="28"/>
          <w:szCs w:val="28"/>
        </w:rPr>
        <w:t>с</w:t>
      </w:r>
      <w:proofErr w:type="gramEnd"/>
      <w:r w:rsidRPr="00C116D2">
        <w:rPr>
          <w:sz w:val="28"/>
          <w:szCs w:val="28"/>
        </w:rPr>
        <w:t xml:space="preserve"> ___________________________________________________________________ </w:t>
      </w:r>
    </w:p>
    <w:p w:rsidR="00C116D2" w:rsidRPr="00C116D2" w:rsidRDefault="00C116D2" w:rsidP="00C116D2">
      <w:pPr>
        <w:suppressAutoHyphens/>
        <w:autoSpaceDE w:val="0"/>
        <w:autoSpaceDN w:val="0"/>
        <w:adjustRightInd w:val="0"/>
        <w:jc w:val="center"/>
        <w:rPr>
          <w:i/>
          <w:sz w:val="20"/>
          <w:szCs w:val="20"/>
        </w:rPr>
      </w:pPr>
      <w:proofErr w:type="gramStart"/>
      <w:r w:rsidRPr="00C116D2">
        <w:rPr>
          <w:i/>
          <w:sz w:val="20"/>
          <w:szCs w:val="20"/>
        </w:rPr>
        <w:t>(указать причину) (отсутствие жилого помещения; обеспеченность общей площадью жилого помещения</w:t>
      </w:r>
      <w:proofErr w:type="gramEnd"/>
    </w:p>
    <w:p w:rsidR="00C116D2" w:rsidRPr="00C116D2" w:rsidRDefault="00C116D2" w:rsidP="00C116D2">
      <w:pPr>
        <w:suppressAutoHyphens/>
        <w:autoSpaceDE w:val="0"/>
        <w:autoSpaceDN w:val="0"/>
        <w:adjustRightInd w:val="0"/>
        <w:jc w:val="both"/>
        <w:rPr>
          <w:sz w:val="28"/>
          <w:szCs w:val="28"/>
        </w:rPr>
      </w:pPr>
      <w:r w:rsidRPr="00C116D2">
        <w:rPr>
          <w:sz w:val="28"/>
          <w:szCs w:val="28"/>
        </w:rPr>
        <w:t>____________________________________________________________________</w:t>
      </w:r>
    </w:p>
    <w:p w:rsidR="00C116D2" w:rsidRPr="00C116D2" w:rsidRDefault="00C116D2" w:rsidP="00C116D2">
      <w:pPr>
        <w:suppressAutoHyphens/>
        <w:autoSpaceDE w:val="0"/>
        <w:autoSpaceDN w:val="0"/>
        <w:adjustRightInd w:val="0"/>
        <w:jc w:val="center"/>
        <w:rPr>
          <w:i/>
          <w:sz w:val="20"/>
          <w:szCs w:val="20"/>
        </w:rPr>
      </w:pPr>
      <w:r w:rsidRPr="00C116D2">
        <w:rPr>
          <w:i/>
          <w:sz w:val="20"/>
          <w:szCs w:val="20"/>
        </w:rPr>
        <w:t>на одного члена семьи менее учетной нормы</w:t>
      </w:r>
      <w:r w:rsidRPr="00C116D2">
        <w:rPr>
          <w:i/>
          <w:sz w:val="28"/>
          <w:szCs w:val="28"/>
        </w:rPr>
        <w:t xml:space="preserve">; </w:t>
      </w:r>
      <w:r w:rsidRPr="00C116D2">
        <w:rPr>
          <w:i/>
          <w:sz w:val="20"/>
          <w:szCs w:val="20"/>
        </w:rPr>
        <w:t xml:space="preserve">проживание в помещении, не отвечающем установленным </w:t>
      </w:r>
      <w:proofErr w:type="gramStart"/>
      <w:r w:rsidRPr="00C116D2">
        <w:rPr>
          <w:i/>
          <w:sz w:val="20"/>
          <w:szCs w:val="20"/>
        </w:rPr>
        <w:t>для</w:t>
      </w:r>
      <w:proofErr w:type="gramEnd"/>
      <w:r w:rsidRPr="00C116D2">
        <w:rPr>
          <w:i/>
          <w:sz w:val="20"/>
          <w:szCs w:val="20"/>
        </w:rPr>
        <w:t xml:space="preserve"> </w:t>
      </w:r>
    </w:p>
    <w:p w:rsidR="00C116D2" w:rsidRPr="00C116D2" w:rsidRDefault="00C116D2" w:rsidP="00C116D2">
      <w:pPr>
        <w:suppressAutoHyphens/>
        <w:autoSpaceDE w:val="0"/>
        <w:autoSpaceDN w:val="0"/>
        <w:adjustRightInd w:val="0"/>
        <w:jc w:val="both"/>
        <w:rPr>
          <w:sz w:val="28"/>
          <w:szCs w:val="28"/>
        </w:rPr>
      </w:pPr>
      <w:r w:rsidRPr="00C116D2">
        <w:rPr>
          <w:sz w:val="28"/>
          <w:szCs w:val="28"/>
        </w:rPr>
        <w:t>____________________________________________________________________</w:t>
      </w:r>
    </w:p>
    <w:p w:rsidR="00C116D2" w:rsidRPr="00C116D2" w:rsidRDefault="00C116D2" w:rsidP="00C116D2">
      <w:pPr>
        <w:suppressAutoHyphens/>
        <w:autoSpaceDE w:val="0"/>
        <w:autoSpaceDN w:val="0"/>
        <w:adjustRightInd w:val="0"/>
        <w:jc w:val="center"/>
        <w:rPr>
          <w:i/>
          <w:sz w:val="20"/>
          <w:szCs w:val="20"/>
        </w:rPr>
      </w:pPr>
      <w:r w:rsidRPr="00C116D2">
        <w:rPr>
          <w:i/>
          <w:sz w:val="20"/>
          <w:szCs w:val="20"/>
        </w:rPr>
        <w:t>жилого помещения требованиям; проживание в жилом помещении, занятом несколькими семьями, в одной</w:t>
      </w:r>
    </w:p>
    <w:p w:rsidR="00C116D2" w:rsidRPr="00C116D2" w:rsidRDefault="00C116D2" w:rsidP="00C116D2">
      <w:pPr>
        <w:suppressAutoHyphens/>
        <w:autoSpaceDE w:val="0"/>
        <w:autoSpaceDN w:val="0"/>
        <w:adjustRightInd w:val="0"/>
        <w:jc w:val="center"/>
        <w:rPr>
          <w:sz w:val="28"/>
          <w:szCs w:val="28"/>
        </w:rPr>
      </w:pPr>
      <w:r w:rsidRPr="00C116D2">
        <w:rPr>
          <w:sz w:val="28"/>
          <w:szCs w:val="28"/>
        </w:rPr>
        <w:t>____________________________________________________________________</w:t>
      </w:r>
      <w:r w:rsidRPr="00C116D2">
        <w:rPr>
          <w:sz w:val="28"/>
          <w:szCs w:val="28"/>
        </w:rPr>
        <w:br/>
      </w:r>
      <w:r w:rsidRPr="00C116D2">
        <w:rPr>
          <w:i/>
          <w:sz w:val="20"/>
          <w:szCs w:val="20"/>
        </w:rPr>
        <w:t xml:space="preserve">из </w:t>
      </w:r>
      <w:proofErr w:type="gramStart"/>
      <w:r w:rsidRPr="00C116D2">
        <w:rPr>
          <w:i/>
          <w:sz w:val="20"/>
          <w:szCs w:val="20"/>
        </w:rPr>
        <w:t>которых</w:t>
      </w:r>
      <w:proofErr w:type="gramEnd"/>
      <w:r w:rsidRPr="00C116D2">
        <w:rPr>
          <w:i/>
          <w:sz w:val="20"/>
          <w:szCs w:val="20"/>
        </w:rPr>
        <w:t xml:space="preserve"> имеется гражданин, страдающий тяжелой формой заболевания при которой, совместное</w:t>
      </w:r>
    </w:p>
    <w:p w:rsidR="00C116D2" w:rsidRPr="00C116D2" w:rsidRDefault="00C116D2" w:rsidP="00C116D2">
      <w:pPr>
        <w:suppressAutoHyphens/>
        <w:autoSpaceDE w:val="0"/>
        <w:autoSpaceDN w:val="0"/>
        <w:adjustRightInd w:val="0"/>
        <w:jc w:val="both"/>
        <w:rPr>
          <w:sz w:val="28"/>
          <w:szCs w:val="28"/>
        </w:rPr>
      </w:pPr>
      <w:r w:rsidRPr="00C116D2">
        <w:rPr>
          <w:sz w:val="28"/>
          <w:szCs w:val="28"/>
        </w:rPr>
        <w:t>____________________________________________________________________</w:t>
      </w:r>
    </w:p>
    <w:p w:rsidR="00C116D2" w:rsidRPr="00C116D2" w:rsidRDefault="00C116D2" w:rsidP="00C116D2">
      <w:pPr>
        <w:suppressAutoHyphens/>
        <w:autoSpaceDE w:val="0"/>
        <w:autoSpaceDN w:val="0"/>
        <w:adjustRightInd w:val="0"/>
        <w:ind w:right="-142"/>
        <w:jc w:val="center"/>
        <w:rPr>
          <w:i/>
          <w:sz w:val="20"/>
          <w:szCs w:val="20"/>
        </w:rPr>
      </w:pPr>
      <w:r w:rsidRPr="00C116D2">
        <w:rPr>
          <w:i/>
          <w:sz w:val="20"/>
          <w:szCs w:val="20"/>
        </w:rPr>
        <w:t>проживание невозможно)</w:t>
      </w:r>
    </w:p>
    <w:p w:rsidR="00C116D2" w:rsidRPr="00C116D2" w:rsidRDefault="00C116D2" w:rsidP="00C116D2">
      <w:pPr>
        <w:suppressAutoHyphens/>
        <w:autoSpaceDE w:val="0"/>
        <w:autoSpaceDN w:val="0"/>
        <w:adjustRightInd w:val="0"/>
        <w:jc w:val="both"/>
        <w:rPr>
          <w:sz w:val="28"/>
          <w:szCs w:val="28"/>
        </w:rPr>
      </w:pPr>
    </w:p>
    <w:p w:rsidR="00C116D2" w:rsidRPr="00C116D2" w:rsidRDefault="00C116D2" w:rsidP="00C116D2">
      <w:pPr>
        <w:suppressAutoHyphens/>
        <w:autoSpaceDE w:val="0"/>
        <w:autoSpaceDN w:val="0"/>
        <w:adjustRightInd w:val="0"/>
        <w:ind w:firstLine="708"/>
        <w:jc w:val="both"/>
        <w:rPr>
          <w:sz w:val="28"/>
          <w:szCs w:val="28"/>
        </w:rPr>
      </w:pPr>
      <w:r w:rsidRPr="00C116D2">
        <w:rPr>
          <w:sz w:val="28"/>
          <w:szCs w:val="28"/>
        </w:rPr>
        <w:t>О себе сообщаю следующие сведения:</w:t>
      </w:r>
    </w:p>
    <w:p w:rsidR="00C116D2" w:rsidRPr="00C116D2" w:rsidRDefault="00C116D2" w:rsidP="00C116D2">
      <w:pPr>
        <w:suppressAutoHyphens/>
        <w:autoSpaceDE w:val="0"/>
        <w:autoSpaceDN w:val="0"/>
        <w:adjustRightInd w:val="0"/>
        <w:jc w:val="both"/>
        <w:rPr>
          <w:sz w:val="26"/>
          <w:szCs w:val="26"/>
        </w:rPr>
      </w:pPr>
      <w:r w:rsidRPr="00C116D2">
        <w:rPr>
          <w:sz w:val="28"/>
          <w:szCs w:val="28"/>
        </w:rPr>
        <w:t xml:space="preserve">    </w:t>
      </w:r>
      <w:r w:rsidRPr="00C116D2">
        <w:rPr>
          <w:sz w:val="28"/>
          <w:szCs w:val="28"/>
        </w:rPr>
        <w:tab/>
      </w:r>
      <w:proofErr w:type="gramStart"/>
      <w:r w:rsidRPr="00C116D2">
        <w:rPr>
          <w:sz w:val="28"/>
          <w:szCs w:val="28"/>
        </w:rPr>
        <w:t>Проживаю в ____ комнатной квартире общей площадью ___ кв. м. Комнаты: изолированные, смежные, смежно-изолированные, на ____ этаже, кирпичного, деревянного, смешанного, панельного, блочного дома</w:t>
      </w:r>
      <w:r w:rsidRPr="00C116D2">
        <w:rPr>
          <w:i/>
          <w:sz w:val="28"/>
          <w:szCs w:val="28"/>
        </w:rPr>
        <w:t xml:space="preserve"> </w:t>
      </w:r>
      <w:r w:rsidRPr="00C116D2">
        <w:rPr>
          <w:i/>
          <w:sz w:val="26"/>
          <w:szCs w:val="26"/>
        </w:rPr>
        <w:t>(нужное подчеркнуть)</w:t>
      </w:r>
      <w:r w:rsidRPr="00C116D2">
        <w:rPr>
          <w:sz w:val="26"/>
          <w:szCs w:val="26"/>
        </w:rPr>
        <w:t xml:space="preserve">. </w:t>
      </w:r>
      <w:proofErr w:type="gramEnd"/>
    </w:p>
    <w:p w:rsidR="00C116D2" w:rsidRPr="00C116D2" w:rsidRDefault="00C116D2" w:rsidP="00C116D2">
      <w:pPr>
        <w:suppressAutoHyphens/>
        <w:autoSpaceDE w:val="0"/>
        <w:autoSpaceDN w:val="0"/>
        <w:adjustRightInd w:val="0"/>
        <w:ind w:firstLine="708"/>
        <w:jc w:val="both"/>
        <w:rPr>
          <w:sz w:val="28"/>
          <w:szCs w:val="28"/>
        </w:rPr>
      </w:pPr>
      <w:proofErr w:type="gramStart"/>
      <w:r w:rsidRPr="00C116D2">
        <w:rPr>
          <w:sz w:val="28"/>
          <w:szCs w:val="28"/>
        </w:rPr>
        <w:t>Работаю в ______________________________________________________ с _______ года в должности ___________________________________________.</w:t>
      </w:r>
      <w:proofErr w:type="gramEnd"/>
    </w:p>
    <w:p w:rsidR="00C116D2" w:rsidRPr="00C116D2" w:rsidRDefault="00C116D2" w:rsidP="00C116D2">
      <w:pPr>
        <w:suppressAutoHyphens/>
        <w:autoSpaceDE w:val="0"/>
        <w:autoSpaceDN w:val="0"/>
        <w:adjustRightInd w:val="0"/>
        <w:jc w:val="both"/>
        <w:rPr>
          <w:sz w:val="28"/>
          <w:szCs w:val="28"/>
        </w:rPr>
      </w:pPr>
      <w:r w:rsidRPr="00C116D2">
        <w:rPr>
          <w:sz w:val="28"/>
          <w:szCs w:val="28"/>
        </w:rPr>
        <w:lastRenderedPageBreak/>
        <w:t xml:space="preserve">    </w:t>
      </w:r>
    </w:p>
    <w:p w:rsidR="00C116D2" w:rsidRPr="00C116D2" w:rsidRDefault="00C116D2" w:rsidP="00C116D2">
      <w:pPr>
        <w:suppressAutoHyphens/>
        <w:autoSpaceDE w:val="0"/>
        <w:autoSpaceDN w:val="0"/>
        <w:adjustRightInd w:val="0"/>
        <w:jc w:val="both"/>
        <w:rPr>
          <w:sz w:val="28"/>
          <w:szCs w:val="28"/>
        </w:rPr>
      </w:pPr>
      <w:r w:rsidRPr="00C116D2">
        <w:rPr>
          <w:sz w:val="28"/>
          <w:szCs w:val="28"/>
        </w:rPr>
        <w:t>Имею следующий состав семьи:</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sz w:val="28"/>
          <w:szCs w:val="28"/>
        </w:rPr>
        <w:t>Супруг (супруга)</w:t>
      </w:r>
      <w:r w:rsidRPr="00C116D2">
        <w:rPr>
          <w:rFonts w:eastAsia="Arial Unicode MS" w:cs="Arial Unicode MS"/>
          <w:b/>
          <w:color w:val="000000"/>
        </w:rPr>
        <w:t xml:space="preserve"> _____________________________________________</w:t>
      </w:r>
      <w:r w:rsidRPr="00C116D2">
        <w:rPr>
          <w:rFonts w:eastAsia="Arial Unicode MS" w:cs="Arial Unicode MS"/>
          <w:color w:val="000000"/>
        </w:rPr>
        <w:t xml:space="preserve">«___» ___  ____ </w:t>
      </w:r>
      <w:proofErr w:type="gramStart"/>
      <w:r w:rsidRPr="00C116D2">
        <w:rPr>
          <w:rFonts w:eastAsia="Arial Unicode MS" w:cs="Arial Unicode MS"/>
          <w:color w:val="000000"/>
        </w:rPr>
        <w:t>г</w:t>
      </w:r>
      <w:proofErr w:type="gramEnd"/>
      <w:r w:rsidRPr="00C116D2">
        <w:rPr>
          <w:rFonts w:eastAsia="Arial Unicode MS" w:cs="Arial Unicode MS"/>
          <w:color w:val="000000"/>
        </w:rPr>
        <w:t>.р.</w:t>
      </w:r>
    </w:p>
    <w:p w:rsidR="00C116D2" w:rsidRPr="00C116D2" w:rsidRDefault="00C116D2" w:rsidP="00C116D2">
      <w:pPr>
        <w:ind w:left="4248"/>
        <w:jc w:val="both"/>
        <w:rPr>
          <w:rFonts w:eastAsia="Arial Unicode MS" w:cs="Arial Unicode MS"/>
          <w:color w:val="000000"/>
          <w:sz w:val="20"/>
          <w:szCs w:val="20"/>
        </w:rPr>
      </w:pPr>
      <w:r w:rsidRPr="00C116D2">
        <w:rPr>
          <w:rFonts w:eastAsia="Arial Unicode MS" w:cs="Arial Unicode MS"/>
          <w:color w:val="000000"/>
          <w:sz w:val="20"/>
          <w:szCs w:val="20"/>
        </w:rPr>
        <w:t xml:space="preserve">фамилия, имя, отчество, </w:t>
      </w:r>
      <w:r w:rsidRPr="00C116D2">
        <w:rPr>
          <w:rFonts w:eastAsia="Arial Unicode MS" w:cs="Arial Unicode MS"/>
          <w:color w:val="000000"/>
          <w:sz w:val="20"/>
          <w:szCs w:val="20"/>
        </w:rPr>
        <w:tab/>
      </w:r>
      <w:r w:rsidRPr="00C116D2">
        <w:rPr>
          <w:rFonts w:eastAsia="Arial Unicode MS" w:cs="Arial Unicode MS"/>
          <w:color w:val="000000"/>
          <w:sz w:val="20"/>
          <w:szCs w:val="20"/>
        </w:rPr>
        <w:tab/>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t xml:space="preserve">паспорт серия: _______ № ____________  выдан «____» __________  _______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 xml:space="preserve">. </w:t>
      </w:r>
    </w:p>
    <w:p w:rsidR="00C116D2" w:rsidRPr="00C116D2" w:rsidRDefault="00C116D2" w:rsidP="00C116D2">
      <w:pPr>
        <w:jc w:val="center"/>
        <w:rPr>
          <w:rFonts w:eastAsia="Arial Unicode MS" w:cs="Arial Unicode MS"/>
          <w:color w:val="000000"/>
        </w:rPr>
      </w:pPr>
      <w:r w:rsidRPr="00C116D2">
        <w:rPr>
          <w:rFonts w:eastAsia="Arial Unicode MS" w:cs="Arial Unicode MS"/>
          <w:color w:val="000000"/>
        </w:rPr>
        <w:t>________________________________________________________________________________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pBdr>
          <w:bottom w:val="single" w:sz="12" w:space="1" w:color="auto"/>
        </w:pBdr>
        <w:jc w:val="both"/>
        <w:rPr>
          <w:rFonts w:eastAsia="Arial Unicode MS" w:cs="Arial Unicode MS"/>
          <w:color w:val="000000"/>
          <w:sz w:val="16"/>
          <w:szCs w:val="16"/>
        </w:rPr>
      </w:pP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sz w:val="28"/>
          <w:szCs w:val="28"/>
        </w:rPr>
        <w:t>Дети: 1)</w:t>
      </w:r>
      <w:r w:rsidRPr="00C116D2">
        <w:rPr>
          <w:rFonts w:eastAsia="Arial Unicode MS" w:cs="Arial Unicode MS"/>
          <w:b/>
          <w:color w:val="000000"/>
        </w:rPr>
        <w:t xml:space="preserve"> ______________________________________________________</w:t>
      </w:r>
      <w:r w:rsidRPr="00C116D2">
        <w:rPr>
          <w:rFonts w:eastAsia="Arial Unicode MS" w:cs="Arial Unicode MS"/>
          <w:color w:val="000000"/>
        </w:rPr>
        <w:t>«___» ___  ____ г.р.</w:t>
      </w:r>
    </w:p>
    <w:p w:rsidR="00C116D2" w:rsidRPr="00C116D2" w:rsidRDefault="00C116D2" w:rsidP="00C116D2">
      <w:pPr>
        <w:jc w:val="both"/>
        <w:rPr>
          <w:rFonts w:eastAsia="Arial Unicode MS" w:cs="Arial Unicode MS"/>
          <w:color w:val="000000"/>
          <w:sz w:val="20"/>
          <w:szCs w:val="20"/>
        </w:rPr>
      </w:pPr>
      <w:r w:rsidRPr="00C116D2">
        <w:rPr>
          <w:rFonts w:eastAsia="Arial Unicode MS" w:cs="Arial Unicode MS"/>
          <w:color w:val="000000"/>
          <w:sz w:val="20"/>
          <w:szCs w:val="20"/>
        </w:rPr>
        <w:t xml:space="preserve">                                                                      (фамилия, имя, отчество, </w:t>
      </w:r>
      <w:r w:rsidRPr="00C116D2">
        <w:rPr>
          <w:rFonts w:eastAsia="Arial Unicode MS" w:cs="Arial Unicode MS"/>
          <w:color w:val="000000"/>
          <w:sz w:val="20"/>
          <w:szCs w:val="20"/>
        </w:rPr>
        <w:tab/>
        <w:t xml:space="preserve">                 </w:t>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rPr>
        <w:t>.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(наименование органа, выдавшего паспорт)</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проживает  по адресу: _______________________________________________________</w:t>
      </w:r>
    </w:p>
    <w:p w:rsidR="00C116D2" w:rsidRPr="00C116D2" w:rsidRDefault="00C116D2" w:rsidP="00C116D2">
      <w:pPr>
        <w:jc w:val="both"/>
        <w:rPr>
          <w:rFonts w:eastAsia="Arial Unicode MS" w:cs="Arial Unicode MS"/>
          <w:color w:val="000000"/>
          <w:sz w:val="8"/>
          <w:szCs w:val="8"/>
        </w:rPr>
      </w:pPr>
    </w:p>
    <w:p w:rsidR="00C116D2" w:rsidRPr="00C116D2" w:rsidRDefault="00C116D2" w:rsidP="00C116D2">
      <w:pPr>
        <w:jc w:val="both"/>
        <w:rPr>
          <w:rFonts w:eastAsia="Arial Unicode MS" w:cs="Arial Unicode MS"/>
          <w:color w:val="000000"/>
        </w:rPr>
      </w:pP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2) _____________________________________________________________«___» ___  ____ г.р.</w:t>
      </w:r>
    </w:p>
    <w:p w:rsidR="00C116D2" w:rsidRPr="00C116D2" w:rsidRDefault="00C116D2" w:rsidP="00C116D2">
      <w:pPr>
        <w:jc w:val="both"/>
        <w:rPr>
          <w:rFonts w:eastAsia="Arial Unicode MS" w:cs="Arial Unicode MS"/>
          <w:color w:val="000000"/>
          <w:sz w:val="20"/>
          <w:szCs w:val="20"/>
        </w:rPr>
      </w:pPr>
      <w:r w:rsidRPr="00C116D2">
        <w:rPr>
          <w:rFonts w:eastAsia="Arial Unicode MS" w:cs="Arial Unicode MS"/>
          <w:color w:val="000000"/>
          <w:sz w:val="20"/>
          <w:szCs w:val="20"/>
        </w:rPr>
        <w:t xml:space="preserve">                                                                       (фамилия, имя, отчество, </w:t>
      </w:r>
      <w:r w:rsidRPr="00C116D2">
        <w:rPr>
          <w:rFonts w:eastAsia="Arial Unicode MS" w:cs="Arial Unicode MS"/>
          <w:color w:val="000000"/>
          <w:sz w:val="20"/>
          <w:szCs w:val="20"/>
        </w:rPr>
        <w:tab/>
        <w:t xml:space="preserve">                 </w:t>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 xml:space="preserve"> (наименование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jc w:val="both"/>
        <w:rPr>
          <w:rFonts w:eastAsia="Arial Unicode MS" w:cs="Arial Unicode MS"/>
          <w:color w:val="000000"/>
          <w:sz w:val="8"/>
          <w:szCs w:val="8"/>
        </w:rPr>
      </w:pPr>
    </w:p>
    <w:p w:rsidR="00C116D2" w:rsidRPr="00C116D2" w:rsidRDefault="00C116D2" w:rsidP="00C116D2">
      <w:pPr>
        <w:jc w:val="both"/>
        <w:rPr>
          <w:rFonts w:eastAsia="Arial Unicode MS" w:cs="Arial Unicode MS"/>
          <w:color w:val="000000"/>
        </w:rPr>
      </w:pP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3) _____________________________________________________________«___» ___  ____ г.р.</w:t>
      </w:r>
    </w:p>
    <w:p w:rsidR="00C116D2" w:rsidRPr="00C116D2" w:rsidRDefault="00C116D2" w:rsidP="00C116D2">
      <w:pPr>
        <w:jc w:val="both"/>
        <w:rPr>
          <w:rFonts w:eastAsia="Arial Unicode MS" w:cs="Arial Unicode MS"/>
          <w:color w:val="000000"/>
          <w:sz w:val="20"/>
          <w:szCs w:val="20"/>
        </w:rPr>
      </w:pPr>
      <w:r w:rsidRPr="00C116D2">
        <w:rPr>
          <w:rFonts w:eastAsia="Arial Unicode MS" w:cs="Arial Unicode MS"/>
          <w:color w:val="000000"/>
          <w:sz w:val="20"/>
          <w:szCs w:val="20"/>
        </w:rPr>
        <w:t xml:space="preserve">                                                                       (фамилия, имя, отчество, </w:t>
      </w:r>
      <w:r w:rsidRPr="00C116D2">
        <w:rPr>
          <w:rFonts w:eastAsia="Arial Unicode MS" w:cs="Arial Unicode MS"/>
          <w:color w:val="000000"/>
          <w:sz w:val="20"/>
          <w:szCs w:val="20"/>
        </w:rPr>
        <w:tab/>
        <w:t xml:space="preserve">                 </w:t>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 xml:space="preserve"> (наименование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4) _____________________________________________________________«___» ___  ____ г.р.</w:t>
      </w:r>
    </w:p>
    <w:p w:rsidR="00C116D2" w:rsidRPr="00C116D2" w:rsidRDefault="00C116D2" w:rsidP="00C116D2">
      <w:pPr>
        <w:jc w:val="both"/>
        <w:rPr>
          <w:rFonts w:eastAsia="Arial Unicode MS" w:cs="Arial Unicode MS"/>
          <w:color w:val="000000"/>
          <w:sz w:val="20"/>
          <w:szCs w:val="20"/>
        </w:rPr>
      </w:pPr>
      <w:r w:rsidRPr="00C116D2">
        <w:rPr>
          <w:rFonts w:eastAsia="Arial Unicode MS" w:cs="Arial Unicode MS"/>
          <w:color w:val="000000"/>
          <w:sz w:val="20"/>
          <w:szCs w:val="20"/>
        </w:rPr>
        <w:t xml:space="preserve">                                                                       (фамилия, имя, отчество, </w:t>
      </w:r>
      <w:r w:rsidRPr="00C116D2">
        <w:rPr>
          <w:rFonts w:eastAsia="Arial Unicode MS" w:cs="Arial Unicode MS"/>
          <w:color w:val="000000"/>
          <w:sz w:val="20"/>
          <w:szCs w:val="20"/>
        </w:rPr>
        <w:tab/>
        <w:t xml:space="preserve">                 </w:t>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lastRenderedPageBreak/>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 xml:space="preserve"> (наименование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Кроме того, со мной постоянно проживают в качестве членов семьи</w:t>
      </w: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 xml:space="preserve">1) </w:t>
      </w:r>
      <w:r w:rsidRPr="00C116D2">
        <w:rPr>
          <w:rFonts w:eastAsia="Arial Unicode MS" w:cs="Arial Unicode MS"/>
          <w:b/>
          <w:color w:val="000000"/>
          <w:sz w:val="28"/>
          <w:szCs w:val="28"/>
        </w:rPr>
        <w:t>_________________________________________________</w:t>
      </w:r>
      <w:r w:rsidRPr="00C116D2">
        <w:rPr>
          <w:rFonts w:eastAsia="Arial Unicode MS" w:cs="Arial Unicode MS"/>
          <w:color w:val="000000"/>
          <w:sz w:val="28"/>
          <w:szCs w:val="28"/>
        </w:rPr>
        <w:t>«___» ___  ____ г.р.</w:t>
      </w:r>
    </w:p>
    <w:p w:rsidR="00C116D2" w:rsidRPr="00C116D2" w:rsidRDefault="00C116D2" w:rsidP="00C116D2">
      <w:pPr>
        <w:ind w:left="4248"/>
        <w:jc w:val="both"/>
        <w:rPr>
          <w:rFonts w:eastAsia="Arial Unicode MS" w:cs="Arial Unicode MS"/>
          <w:color w:val="000000"/>
          <w:sz w:val="20"/>
          <w:szCs w:val="20"/>
        </w:rPr>
      </w:pPr>
      <w:r w:rsidRPr="00C116D2">
        <w:rPr>
          <w:rFonts w:eastAsia="Arial Unicode MS" w:cs="Arial Unicode MS"/>
          <w:color w:val="000000"/>
          <w:sz w:val="20"/>
          <w:szCs w:val="20"/>
        </w:rPr>
        <w:t xml:space="preserve">(фамилия, имя, отчество, </w:t>
      </w:r>
      <w:r w:rsidRPr="00C116D2">
        <w:rPr>
          <w:rFonts w:eastAsia="Arial Unicode MS" w:cs="Arial Unicode MS"/>
          <w:color w:val="000000"/>
          <w:sz w:val="20"/>
          <w:szCs w:val="20"/>
        </w:rPr>
        <w:tab/>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 xml:space="preserve"> (наименование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 xml:space="preserve">2) </w:t>
      </w:r>
      <w:r w:rsidRPr="00C116D2">
        <w:rPr>
          <w:rFonts w:eastAsia="Arial Unicode MS" w:cs="Arial Unicode MS"/>
          <w:b/>
          <w:color w:val="000000"/>
          <w:sz w:val="28"/>
          <w:szCs w:val="28"/>
        </w:rPr>
        <w:t>_________________________________________________</w:t>
      </w:r>
      <w:r w:rsidRPr="00C116D2">
        <w:rPr>
          <w:rFonts w:eastAsia="Arial Unicode MS" w:cs="Arial Unicode MS"/>
          <w:color w:val="000000"/>
          <w:sz w:val="28"/>
          <w:szCs w:val="28"/>
        </w:rPr>
        <w:t>«___» ___  ____ г.р.</w:t>
      </w:r>
    </w:p>
    <w:p w:rsidR="00C116D2" w:rsidRPr="00C116D2" w:rsidRDefault="00C116D2" w:rsidP="00C116D2">
      <w:pPr>
        <w:ind w:left="4248"/>
        <w:jc w:val="both"/>
        <w:rPr>
          <w:rFonts w:eastAsia="Arial Unicode MS" w:cs="Arial Unicode MS"/>
          <w:color w:val="000000"/>
          <w:sz w:val="20"/>
          <w:szCs w:val="20"/>
        </w:rPr>
      </w:pPr>
      <w:r w:rsidRPr="00C116D2">
        <w:rPr>
          <w:rFonts w:eastAsia="Arial Unicode MS" w:cs="Arial Unicode MS"/>
          <w:color w:val="000000"/>
          <w:sz w:val="20"/>
          <w:szCs w:val="20"/>
        </w:rPr>
        <w:t xml:space="preserve">(фамилия, имя, отчество, </w:t>
      </w:r>
      <w:r w:rsidRPr="00C116D2">
        <w:rPr>
          <w:rFonts w:eastAsia="Arial Unicode MS" w:cs="Arial Unicode MS"/>
          <w:color w:val="000000"/>
          <w:sz w:val="20"/>
          <w:szCs w:val="20"/>
        </w:rPr>
        <w:tab/>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 xml:space="preserve"> (наименование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 xml:space="preserve">3) </w:t>
      </w:r>
      <w:r w:rsidRPr="00C116D2">
        <w:rPr>
          <w:rFonts w:eastAsia="Arial Unicode MS" w:cs="Arial Unicode MS"/>
          <w:b/>
          <w:color w:val="000000"/>
          <w:sz w:val="28"/>
          <w:szCs w:val="28"/>
        </w:rPr>
        <w:t>_________________________________________________</w:t>
      </w:r>
      <w:r w:rsidRPr="00C116D2">
        <w:rPr>
          <w:rFonts w:eastAsia="Arial Unicode MS" w:cs="Arial Unicode MS"/>
          <w:color w:val="000000"/>
          <w:sz w:val="28"/>
          <w:szCs w:val="28"/>
        </w:rPr>
        <w:t>«___» ___  ____ г.р.</w:t>
      </w:r>
    </w:p>
    <w:p w:rsidR="00C116D2" w:rsidRPr="00C116D2" w:rsidRDefault="00C116D2" w:rsidP="00C116D2">
      <w:pPr>
        <w:ind w:left="4248"/>
        <w:jc w:val="both"/>
        <w:rPr>
          <w:rFonts w:eastAsia="Arial Unicode MS" w:cs="Arial Unicode MS"/>
          <w:color w:val="000000"/>
          <w:sz w:val="20"/>
          <w:szCs w:val="20"/>
        </w:rPr>
      </w:pPr>
      <w:r w:rsidRPr="00C116D2">
        <w:rPr>
          <w:rFonts w:eastAsia="Arial Unicode MS" w:cs="Arial Unicode MS"/>
          <w:color w:val="000000"/>
          <w:sz w:val="20"/>
          <w:szCs w:val="20"/>
        </w:rPr>
        <w:t xml:space="preserve">(фамилия, имя, отчество, </w:t>
      </w:r>
      <w:r w:rsidRPr="00C116D2">
        <w:rPr>
          <w:rFonts w:eastAsia="Arial Unicode MS" w:cs="Arial Unicode MS"/>
          <w:color w:val="000000"/>
          <w:sz w:val="20"/>
          <w:szCs w:val="20"/>
        </w:rPr>
        <w:tab/>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 xml:space="preserve"> (наименование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 xml:space="preserve">4) </w:t>
      </w:r>
      <w:r w:rsidRPr="00C116D2">
        <w:rPr>
          <w:rFonts w:eastAsia="Arial Unicode MS" w:cs="Arial Unicode MS"/>
          <w:b/>
          <w:color w:val="000000"/>
          <w:sz w:val="28"/>
          <w:szCs w:val="28"/>
        </w:rPr>
        <w:t>_________________________________________________</w:t>
      </w:r>
      <w:r w:rsidRPr="00C116D2">
        <w:rPr>
          <w:rFonts w:eastAsia="Arial Unicode MS" w:cs="Arial Unicode MS"/>
          <w:color w:val="000000"/>
          <w:sz w:val="28"/>
          <w:szCs w:val="28"/>
        </w:rPr>
        <w:t>«___» ___  ____ г.р.</w:t>
      </w:r>
    </w:p>
    <w:p w:rsidR="00C116D2" w:rsidRPr="00C116D2" w:rsidRDefault="00C116D2" w:rsidP="00C116D2">
      <w:pPr>
        <w:ind w:left="4248"/>
        <w:jc w:val="both"/>
        <w:rPr>
          <w:rFonts w:eastAsia="Arial Unicode MS" w:cs="Arial Unicode MS"/>
          <w:color w:val="000000"/>
          <w:sz w:val="20"/>
          <w:szCs w:val="20"/>
        </w:rPr>
      </w:pPr>
      <w:r w:rsidRPr="00C116D2">
        <w:rPr>
          <w:rFonts w:eastAsia="Arial Unicode MS" w:cs="Arial Unicode MS"/>
          <w:color w:val="000000"/>
          <w:sz w:val="20"/>
          <w:szCs w:val="20"/>
        </w:rPr>
        <w:t xml:space="preserve">(фамилия, имя, отчество, </w:t>
      </w:r>
      <w:r w:rsidRPr="00C116D2">
        <w:rPr>
          <w:rFonts w:eastAsia="Arial Unicode MS" w:cs="Arial Unicode MS"/>
          <w:color w:val="000000"/>
          <w:sz w:val="20"/>
          <w:szCs w:val="20"/>
        </w:rPr>
        <w:tab/>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lastRenderedPageBreak/>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 xml:space="preserve"> (наименование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ind w:firstLine="540"/>
        <w:jc w:val="both"/>
        <w:rPr>
          <w:rFonts w:eastAsia="Arial Unicode MS" w:cs="Arial Unicode MS"/>
          <w:color w:val="000000"/>
          <w:sz w:val="28"/>
          <w:szCs w:val="28"/>
        </w:rPr>
      </w:pPr>
      <w:r w:rsidRPr="00C116D2">
        <w:rPr>
          <w:rFonts w:eastAsia="Arial Unicode MS" w:cs="Arial Unicode MS"/>
          <w:color w:val="000000"/>
          <w:sz w:val="28"/>
          <w:szCs w:val="28"/>
        </w:rPr>
        <w:t xml:space="preserve">Гражданско-правовых сделок с жилыми помещениями за последние пять лет я и члены моей семьи не </w:t>
      </w:r>
      <w:proofErr w:type="gramStart"/>
      <w:r w:rsidRPr="00C116D2">
        <w:rPr>
          <w:rFonts w:eastAsia="Arial Unicode MS" w:cs="Arial Unicode MS"/>
          <w:color w:val="000000"/>
          <w:sz w:val="28"/>
          <w:szCs w:val="28"/>
        </w:rPr>
        <w:t>производили</w:t>
      </w:r>
      <w:proofErr w:type="gramEnd"/>
      <w:r w:rsidRPr="00C116D2">
        <w:rPr>
          <w:rFonts w:eastAsia="Arial Unicode MS" w:cs="Arial Unicode MS"/>
          <w:color w:val="000000"/>
          <w:sz w:val="28"/>
          <w:szCs w:val="28"/>
        </w:rPr>
        <w:t xml:space="preserve">/производили (нужное подчеркнуть): Если производили, </w:t>
      </w:r>
      <w:proofErr w:type="gramStart"/>
      <w:r w:rsidRPr="00C116D2">
        <w:rPr>
          <w:rFonts w:eastAsia="Arial Unicode MS" w:cs="Arial Unicode MS"/>
          <w:color w:val="000000"/>
          <w:sz w:val="28"/>
          <w:szCs w:val="28"/>
        </w:rPr>
        <w:t>то</w:t>
      </w:r>
      <w:proofErr w:type="gramEnd"/>
      <w:r w:rsidRPr="00C116D2">
        <w:rPr>
          <w:rFonts w:eastAsia="Arial Unicode MS" w:cs="Arial Unicode MS"/>
          <w:color w:val="000000"/>
          <w:sz w:val="28"/>
          <w:szCs w:val="28"/>
        </w:rPr>
        <w:t xml:space="preserve"> какие именно:_____________________________________</w:t>
      </w:r>
    </w:p>
    <w:p w:rsidR="00C116D2" w:rsidRPr="00C116D2" w:rsidRDefault="00C116D2" w:rsidP="00C116D2">
      <w:pPr>
        <w:suppressAutoHyphens/>
        <w:ind w:firstLine="539"/>
        <w:jc w:val="both"/>
        <w:rPr>
          <w:rFonts w:eastAsia="Arial Unicode MS" w:cs="Arial Unicode MS"/>
          <w:color w:val="000000"/>
          <w:sz w:val="28"/>
          <w:szCs w:val="28"/>
        </w:rPr>
      </w:pPr>
      <w:proofErr w:type="gramStart"/>
      <w:r w:rsidRPr="00C116D2">
        <w:rPr>
          <w:rFonts w:eastAsia="Arial Unicode MS" w:cs="Arial Unicode MS"/>
          <w:color w:val="000000"/>
          <w:sz w:val="28"/>
          <w:szCs w:val="28"/>
        </w:rPr>
        <w:t xml:space="preserve">Я и члены моей семьи даем согласие специалистам администрации сельского поселения Каинлыковский сельсовет муниципального района Бураевский район Республики Башкортостан в соответствии со ст. 9 Федерального закона «О персональных данных» на автоматизированную, а также без использования средств автоматизации обработку персональных данных, на проверку указанных в заявлении сведений и на запрос необходимых для рассмотрения заявления документов. </w:t>
      </w:r>
      <w:proofErr w:type="gramEnd"/>
    </w:p>
    <w:p w:rsidR="00C116D2" w:rsidRPr="00C116D2" w:rsidRDefault="00C116D2" w:rsidP="00C116D2">
      <w:pPr>
        <w:suppressAutoHyphens/>
        <w:ind w:firstLine="539"/>
        <w:jc w:val="both"/>
        <w:rPr>
          <w:rFonts w:eastAsia="Arial Unicode MS" w:cs="Arial Unicode MS"/>
          <w:color w:val="000000"/>
          <w:sz w:val="28"/>
          <w:szCs w:val="28"/>
        </w:rPr>
      </w:pPr>
      <w:r w:rsidRPr="00C116D2">
        <w:rPr>
          <w:rFonts w:eastAsia="Arial Unicode MS" w:cs="Arial Unicode MS"/>
          <w:color w:val="000000"/>
          <w:sz w:val="28"/>
          <w:szCs w:val="28"/>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администрацию сельского поселения Бураевский сельсовет;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C116D2" w:rsidRPr="00C116D2" w:rsidRDefault="00C116D2" w:rsidP="00C116D2">
      <w:pPr>
        <w:jc w:val="both"/>
        <w:rPr>
          <w:rFonts w:eastAsia="Arial Unicode MS" w:cs="Arial Unicode MS"/>
          <w:color w:val="000000"/>
        </w:rPr>
      </w:pP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sz w:val="28"/>
          <w:szCs w:val="28"/>
        </w:rPr>
        <w:t>Заявитель</w:t>
      </w:r>
      <w:proofErr w:type="gramStart"/>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 _____________________;</w:t>
      </w:r>
      <w:proofErr w:type="gramEnd"/>
    </w:p>
    <w:p w:rsidR="00C116D2" w:rsidRPr="00C116D2" w:rsidRDefault="00C116D2" w:rsidP="00C116D2">
      <w:pPr>
        <w:ind w:left="708" w:firstLine="708"/>
        <w:jc w:val="both"/>
        <w:rPr>
          <w:rFonts w:eastAsia="Arial Unicode MS" w:cs="Arial Unicode MS"/>
          <w:color w:val="000000"/>
          <w:sz w:val="18"/>
          <w:szCs w:val="18"/>
        </w:rPr>
      </w:pPr>
      <w:r w:rsidRPr="00C116D2">
        <w:rPr>
          <w:rFonts w:eastAsia="Arial Unicode MS" w:cs="Arial Unicode MS"/>
          <w:color w:val="000000"/>
          <w:sz w:val="18"/>
          <w:szCs w:val="18"/>
        </w:rPr>
        <w:t xml:space="preserve">               Ф.И.О.</w:t>
      </w:r>
      <w:r w:rsidRPr="00C116D2">
        <w:rPr>
          <w:rFonts w:eastAsia="Arial Unicode MS" w:cs="Arial Unicode MS"/>
          <w:color w:val="000000"/>
          <w:sz w:val="18"/>
          <w:szCs w:val="18"/>
        </w:rPr>
        <w:tab/>
      </w:r>
      <w:r w:rsidRPr="00C116D2">
        <w:rPr>
          <w:rFonts w:eastAsia="Arial Unicode MS" w:cs="Arial Unicode MS"/>
          <w:color w:val="000000"/>
          <w:sz w:val="18"/>
          <w:szCs w:val="18"/>
        </w:rPr>
        <w:tab/>
        <w:t xml:space="preserve">                 </w:t>
      </w:r>
      <w:r w:rsidRPr="00C116D2">
        <w:rPr>
          <w:rFonts w:eastAsia="Arial Unicode MS" w:cs="Arial Unicode MS"/>
          <w:color w:val="000000"/>
          <w:sz w:val="18"/>
          <w:szCs w:val="18"/>
        </w:rPr>
        <w:tab/>
      </w:r>
      <w:r w:rsidRPr="00C116D2">
        <w:rPr>
          <w:rFonts w:eastAsia="Arial Unicode MS" w:cs="Arial Unicode MS"/>
          <w:color w:val="000000"/>
          <w:sz w:val="18"/>
          <w:szCs w:val="18"/>
        </w:rPr>
        <w:tab/>
        <w:t>подпись</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дата</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Совершеннолетние члены семьи:</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1) _________________________________________________________ ____________________;</w:t>
      </w:r>
    </w:p>
    <w:p w:rsidR="00C116D2" w:rsidRPr="00C116D2" w:rsidRDefault="00C116D2" w:rsidP="00C116D2">
      <w:pPr>
        <w:ind w:left="708" w:firstLine="708"/>
        <w:jc w:val="both"/>
        <w:rPr>
          <w:rFonts w:eastAsia="Arial Unicode MS" w:cs="Arial Unicode MS"/>
          <w:color w:val="000000"/>
          <w:sz w:val="18"/>
          <w:szCs w:val="18"/>
        </w:rPr>
      </w:pPr>
      <w:r w:rsidRPr="00C116D2">
        <w:rPr>
          <w:rFonts w:eastAsia="Arial Unicode MS" w:cs="Arial Unicode MS"/>
          <w:color w:val="000000"/>
          <w:sz w:val="18"/>
          <w:szCs w:val="18"/>
        </w:rPr>
        <w:t>Ф.И.О.</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подпись</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дата</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2) _________________________________________________________ ____________________;</w:t>
      </w:r>
    </w:p>
    <w:p w:rsidR="00C116D2" w:rsidRPr="00C116D2" w:rsidRDefault="00C116D2" w:rsidP="00C116D2">
      <w:pPr>
        <w:ind w:left="708" w:firstLine="708"/>
        <w:jc w:val="both"/>
        <w:rPr>
          <w:rFonts w:eastAsia="Arial Unicode MS" w:cs="Arial Unicode MS"/>
          <w:color w:val="000000"/>
          <w:sz w:val="18"/>
          <w:szCs w:val="18"/>
        </w:rPr>
      </w:pPr>
      <w:r w:rsidRPr="00C116D2">
        <w:rPr>
          <w:rFonts w:eastAsia="Arial Unicode MS" w:cs="Arial Unicode MS"/>
          <w:color w:val="000000"/>
          <w:sz w:val="18"/>
          <w:szCs w:val="18"/>
        </w:rPr>
        <w:t>Ф.И.О.</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подпись</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дата</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3) _________________________________________________________ ____________________;</w:t>
      </w:r>
    </w:p>
    <w:p w:rsidR="00C116D2" w:rsidRPr="00C116D2" w:rsidRDefault="00C116D2" w:rsidP="00C116D2">
      <w:pPr>
        <w:ind w:left="708" w:firstLine="708"/>
        <w:jc w:val="both"/>
        <w:rPr>
          <w:rFonts w:eastAsia="Arial Unicode MS" w:cs="Arial Unicode MS"/>
          <w:color w:val="000000"/>
          <w:sz w:val="18"/>
          <w:szCs w:val="18"/>
        </w:rPr>
      </w:pPr>
      <w:r w:rsidRPr="00C116D2">
        <w:rPr>
          <w:rFonts w:eastAsia="Arial Unicode MS" w:cs="Arial Unicode MS"/>
          <w:color w:val="000000"/>
          <w:sz w:val="18"/>
          <w:szCs w:val="18"/>
        </w:rPr>
        <w:t>Ф.И.О.</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подпись</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дата</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4) _________________________________________________________ ____________________;</w:t>
      </w:r>
    </w:p>
    <w:p w:rsidR="00C116D2" w:rsidRPr="00C116D2" w:rsidRDefault="00C116D2" w:rsidP="00C116D2">
      <w:pPr>
        <w:ind w:left="708" w:firstLine="708"/>
        <w:jc w:val="both"/>
        <w:rPr>
          <w:rFonts w:eastAsia="Arial Unicode MS" w:cs="Arial Unicode MS"/>
          <w:color w:val="000000"/>
          <w:sz w:val="18"/>
          <w:szCs w:val="18"/>
        </w:rPr>
      </w:pPr>
      <w:r w:rsidRPr="00C116D2">
        <w:rPr>
          <w:rFonts w:eastAsia="Arial Unicode MS" w:cs="Arial Unicode MS"/>
          <w:color w:val="000000"/>
          <w:sz w:val="18"/>
          <w:szCs w:val="18"/>
        </w:rPr>
        <w:t>Ф.И.О.</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подпись</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дата</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5) _________________________________________________________ ____________________;</w:t>
      </w:r>
    </w:p>
    <w:p w:rsidR="00C116D2" w:rsidRPr="00C116D2" w:rsidRDefault="00C116D2" w:rsidP="00C116D2">
      <w:pPr>
        <w:ind w:left="708" w:firstLine="708"/>
        <w:jc w:val="both"/>
        <w:rPr>
          <w:rFonts w:eastAsia="Arial Unicode MS" w:cs="Arial Unicode MS"/>
          <w:color w:val="000000"/>
          <w:sz w:val="18"/>
          <w:szCs w:val="18"/>
        </w:rPr>
      </w:pPr>
      <w:r w:rsidRPr="00C116D2">
        <w:rPr>
          <w:rFonts w:eastAsia="Arial Unicode MS" w:cs="Arial Unicode MS"/>
          <w:color w:val="000000"/>
          <w:sz w:val="18"/>
          <w:szCs w:val="18"/>
        </w:rPr>
        <w:t>Ф.И.О.</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подпись</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дата</w:t>
      </w:r>
    </w:p>
    <w:p w:rsidR="00C116D2" w:rsidRPr="00C116D2" w:rsidRDefault="00C116D2" w:rsidP="00C116D2">
      <w:pPr>
        <w:suppressAutoHyphens/>
        <w:autoSpaceDE w:val="0"/>
        <w:autoSpaceDN w:val="0"/>
        <w:adjustRightInd w:val="0"/>
        <w:jc w:val="both"/>
        <w:rPr>
          <w:sz w:val="28"/>
          <w:szCs w:val="28"/>
        </w:rPr>
      </w:pPr>
    </w:p>
    <w:p w:rsidR="00C116D2" w:rsidRPr="00C116D2" w:rsidRDefault="00C116D2" w:rsidP="00C116D2">
      <w:pPr>
        <w:suppressAutoHyphens/>
        <w:autoSpaceDE w:val="0"/>
        <w:autoSpaceDN w:val="0"/>
        <w:adjustRightInd w:val="0"/>
        <w:jc w:val="both"/>
        <w:rPr>
          <w:sz w:val="28"/>
          <w:szCs w:val="28"/>
        </w:rPr>
      </w:pPr>
      <w:r w:rsidRPr="00C116D2">
        <w:rPr>
          <w:sz w:val="28"/>
          <w:szCs w:val="28"/>
        </w:rPr>
        <w:t>К заявлению прилагаю:</w:t>
      </w:r>
    </w:p>
    <w:p w:rsidR="00C116D2" w:rsidRPr="00C116D2" w:rsidRDefault="00C116D2" w:rsidP="00C116D2">
      <w:pPr>
        <w:suppressAutoHyphens/>
        <w:autoSpaceDE w:val="0"/>
        <w:autoSpaceDN w:val="0"/>
        <w:adjustRightInd w:val="0"/>
        <w:jc w:val="both"/>
        <w:rPr>
          <w:sz w:val="28"/>
          <w:szCs w:val="28"/>
        </w:rPr>
      </w:pPr>
      <w:r w:rsidRPr="00C116D2">
        <w:rPr>
          <w:sz w:val="28"/>
          <w:szCs w:val="28"/>
        </w:rPr>
        <w:lastRenderedPageBreak/>
        <w:t>1. __________________________________________________________________</w:t>
      </w:r>
    </w:p>
    <w:p w:rsidR="00C116D2" w:rsidRPr="00C116D2" w:rsidRDefault="00C116D2" w:rsidP="00C116D2">
      <w:pPr>
        <w:suppressAutoHyphens/>
        <w:autoSpaceDE w:val="0"/>
        <w:autoSpaceDN w:val="0"/>
        <w:adjustRightInd w:val="0"/>
        <w:jc w:val="both"/>
        <w:rPr>
          <w:sz w:val="28"/>
          <w:szCs w:val="28"/>
        </w:rPr>
      </w:pPr>
      <w:r w:rsidRPr="00C116D2">
        <w:rPr>
          <w:sz w:val="28"/>
          <w:szCs w:val="28"/>
        </w:rPr>
        <w:t>2. __________________________________________________________________</w:t>
      </w:r>
    </w:p>
    <w:p w:rsidR="00C116D2" w:rsidRPr="00C116D2" w:rsidRDefault="00C116D2" w:rsidP="00C116D2">
      <w:pPr>
        <w:suppressAutoHyphens/>
        <w:autoSpaceDE w:val="0"/>
        <w:autoSpaceDN w:val="0"/>
        <w:adjustRightInd w:val="0"/>
        <w:jc w:val="both"/>
        <w:rPr>
          <w:sz w:val="28"/>
          <w:szCs w:val="28"/>
        </w:rPr>
      </w:pPr>
      <w:r w:rsidRPr="00C116D2">
        <w:rPr>
          <w:sz w:val="28"/>
          <w:szCs w:val="28"/>
        </w:rPr>
        <w:t>3. __________________________________________________________________</w:t>
      </w:r>
    </w:p>
    <w:p w:rsidR="00C116D2" w:rsidRPr="00C116D2" w:rsidRDefault="00C116D2" w:rsidP="00C116D2">
      <w:pPr>
        <w:suppressAutoHyphens/>
        <w:autoSpaceDE w:val="0"/>
        <w:autoSpaceDN w:val="0"/>
        <w:adjustRightInd w:val="0"/>
        <w:jc w:val="both"/>
        <w:rPr>
          <w:sz w:val="28"/>
          <w:szCs w:val="28"/>
        </w:rPr>
      </w:pPr>
      <w:r w:rsidRPr="00C116D2">
        <w:rPr>
          <w:sz w:val="28"/>
          <w:szCs w:val="28"/>
        </w:rPr>
        <w:t>4. __________________________________________________________________</w:t>
      </w:r>
    </w:p>
    <w:p w:rsidR="00C116D2" w:rsidRPr="00C116D2" w:rsidRDefault="00C116D2" w:rsidP="00C116D2">
      <w:pPr>
        <w:suppressAutoHyphens/>
        <w:autoSpaceDE w:val="0"/>
        <w:autoSpaceDN w:val="0"/>
        <w:adjustRightInd w:val="0"/>
        <w:jc w:val="both"/>
        <w:rPr>
          <w:sz w:val="28"/>
          <w:szCs w:val="28"/>
        </w:rPr>
      </w:pPr>
      <w:r w:rsidRPr="00C116D2">
        <w:rPr>
          <w:sz w:val="28"/>
          <w:szCs w:val="28"/>
        </w:rPr>
        <w:t>5._______________________________________________________________</w:t>
      </w:r>
    </w:p>
    <w:p w:rsidR="00C116D2" w:rsidRPr="00C116D2" w:rsidRDefault="00C116D2" w:rsidP="00C116D2">
      <w:pPr>
        <w:suppressAutoHyphens/>
        <w:autoSpaceDE w:val="0"/>
        <w:autoSpaceDN w:val="0"/>
        <w:adjustRightInd w:val="0"/>
        <w:jc w:val="both"/>
        <w:rPr>
          <w:sz w:val="28"/>
          <w:szCs w:val="28"/>
        </w:rPr>
      </w:pPr>
    </w:p>
    <w:p w:rsidR="00C116D2" w:rsidRPr="00C116D2" w:rsidRDefault="00C116D2" w:rsidP="00C116D2">
      <w:pPr>
        <w:suppressAutoHyphens/>
        <w:autoSpaceDE w:val="0"/>
        <w:autoSpaceDN w:val="0"/>
        <w:adjustRightInd w:val="0"/>
        <w:ind w:left="5656"/>
        <w:rPr>
          <w:bCs/>
          <w:sz w:val="28"/>
          <w:szCs w:val="28"/>
        </w:rPr>
      </w:pPr>
    </w:p>
    <w:p w:rsidR="00C116D2" w:rsidRPr="00C116D2" w:rsidRDefault="00C116D2" w:rsidP="00C116D2">
      <w:pPr>
        <w:suppressAutoHyphens/>
        <w:autoSpaceDE w:val="0"/>
        <w:autoSpaceDN w:val="0"/>
        <w:adjustRightInd w:val="0"/>
        <w:ind w:left="5656"/>
        <w:rPr>
          <w:bCs/>
          <w:sz w:val="28"/>
          <w:szCs w:val="28"/>
        </w:rPr>
      </w:pPr>
    </w:p>
    <w:p w:rsidR="00C116D2" w:rsidRPr="00C116D2" w:rsidRDefault="00C116D2" w:rsidP="00C116D2">
      <w:pPr>
        <w:suppressAutoHyphens/>
        <w:autoSpaceDE w:val="0"/>
        <w:autoSpaceDN w:val="0"/>
        <w:adjustRightInd w:val="0"/>
        <w:ind w:left="5656"/>
        <w:rPr>
          <w:bCs/>
          <w:sz w:val="28"/>
          <w:szCs w:val="28"/>
        </w:rPr>
      </w:pPr>
    </w:p>
    <w:p w:rsidR="00C116D2" w:rsidRPr="00C116D2" w:rsidRDefault="00C116D2" w:rsidP="00C116D2">
      <w:pPr>
        <w:suppressAutoHyphens/>
        <w:autoSpaceDE w:val="0"/>
        <w:autoSpaceDN w:val="0"/>
        <w:adjustRightInd w:val="0"/>
        <w:ind w:left="5656"/>
        <w:rPr>
          <w:bCs/>
          <w:sz w:val="28"/>
          <w:szCs w:val="28"/>
        </w:rPr>
      </w:pPr>
    </w:p>
    <w:p w:rsidR="00C116D2" w:rsidRPr="00C116D2" w:rsidRDefault="00C116D2" w:rsidP="00C116D2">
      <w:pPr>
        <w:suppressAutoHyphens/>
        <w:autoSpaceDE w:val="0"/>
        <w:autoSpaceDN w:val="0"/>
        <w:adjustRightInd w:val="0"/>
        <w:ind w:left="5656"/>
        <w:rPr>
          <w:bCs/>
          <w:sz w:val="28"/>
          <w:szCs w:val="28"/>
        </w:rPr>
      </w:pPr>
    </w:p>
    <w:p w:rsidR="00C116D2" w:rsidRPr="00C116D2" w:rsidRDefault="00C116D2" w:rsidP="00C116D2">
      <w:pPr>
        <w:suppressAutoHyphens/>
        <w:autoSpaceDE w:val="0"/>
        <w:autoSpaceDN w:val="0"/>
        <w:adjustRightInd w:val="0"/>
        <w:ind w:left="5656"/>
        <w:rPr>
          <w:bCs/>
          <w:sz w:val="28"/>
          <w:szCs w:val="28"/>
        </w:rPr>
      </w:pPr>
    </w:p>
    <w:p w:rsidR="00C116D2" w:rsidRDefault="00C116D2"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Pr="00C116D2" w:rsidRDefault="00202199" w:rsidP="00C116D2">
      <w:pPr>
        <w:suppressAutoHyphens/>
        <w:autoSpaceDE w:val="0"/>
        <w:autoSpaceDN w:val="0"/>
        <w:adjustRightInd w:val="0"/>
        <w:ind w:left="5656"/>
        <w:rPr>
          <w:bCs/>
          <w:sz w:val="28"/>
          <w:szCs w:val="28"/>
        </w:rPr>
      </w:pPr>
    </w:p>
    <w:p w:rsidR="00C116D2" w:rsidRPr="00C116D2" w:rsidRDefault="00C116D2" w:rsidP="00C116D2">
      <w:pPr>
        <w:suppressAutoHyphens/>
        <w:autoSpaceDE w:val="0"/>
        <w:autoSpaceDN w:val="0"/>
        <w:adjustRightInd w:val="0"/>
        <w:ind w:left="4820"/>
        <w:jc w:val="center"/>
        <w:rPr>
          <w:bCs/>
        </w:rPr>
      </w:pPr>
      <w:r w:rsidRPr="00C116D2">
        <w:rPr>
          <w:bCs/>
        </w:rPr>
        <w:lastRenderedPageBreak/>
        <w:t>Приложение №2</w:t>
      </w:r>
    </w:p>
    <w:p w:rsidR="00C116D2" w:rsidRPr="00C116D2" w:rsidRDefault="00C116D2" w:rsidP="00C116D2">
      <w:pPr>
        <w:suppressAutoHyphens/>
        <w:autoSpaceDE w:val="0"/>
        <w:autoSpaceDN w:val="0"/>
        <w:adjustRightInd w:val="0"/>
        <w:ind w:left="4820"/>
        <w:jc w:val="both"/>
        <w:rPr>
          <w:b/>
          <w:bCs/>
        </w:rPr>
      </w:pPr>
      <w:r w:rsidRPr="00C116D2">
        <w:rPr>
          <w:bCs/>
        </w:rPr>
        <w:t xml:space="preserve">к Порядку признания граждан сельского поселения </w:t>
      </w:r>
      <w:r w:rsidR="00202199">
        <w:rPr>
          <w:bCs/>
        </w:rPr>
        <w:t>Кушманаковский</w:t>
      </w:r>
      <w:r w:rsidRPr="00C116D2">
        <w:rPr>
          <w:bCs/>
        </w:rPr>
        <w:t xml:space="preserve"> сельсовет муниципального района Бураевский район Республики Башкортостан </w:t>
      </w:r>
      <w:proofErr w:type="gramStart"/>
      <w:r w:rsidRPr="00C116D2">
        <w:rPr>
          <w:bCs/>
        </w:rPr>
        <w:t>малоимущими</w:t>
      </w:r>
      <w:proofErr w:type="gramEnd"/>
      <w:r w:rsidRPr="00C116D2">
        <w:rPr>
          <w:bCs/>
        </w:rPr>
        <w:t xml:space="preserve"> в целях постановки на учет в качестве нуждающихся в жилых помещениях по договорам социального найма</w:t>
      </w:r>
    </w:p>
    <w:p w:rsidR="00C116D2" w:rsidRPr="00C116D2" w:rsidRDefault="00C116D2" w:rsidP="00C116D2">
      <w:pPr>
        <w:suppressAutoHyphens/>
        <w:autoSpaceDE w:val="0"/>
        <w:autoSpaceDN w:val="0"/>
        <w:adjustRightInd w:val="0"/>
        <w:ind w:left="5760"/>
        <w:rPr>
          <w:sz w:val="28"/>
          <w:szCs w:val="28"/>
        </w:rPr>
      </w:pPr>
    </w:p>
    <w:p w:rsidR="00C116D2" w:rsidRPr="00C116D2" w:rsidRDefault="00C116D2" w:rsidP="00C116D2">
      <w:pPr>
        <w:suppressAutoHyphens/>
        <w:autoSpaceDE w:val="0"/>
        <w:autoSpaceDN w:val="0"/>
        <w:adjustRightInd w:val="0"/>
        <w:ind w:firstLine="540"/>
        <w:jc w:val="both"/>
        <w:rPr>
          <w:sz w:val="28"/>
          <w:szCs w:val="28"/>
        </w:rPr>
      </w:pPr>
    </w:p>
    <w:p w:rsidR="00C116D2" w:rsidRPr="00C116D2" w:rsidRDefault="00C116D2" w:rsidP="00C116D2">
      <w:pPr>
        <w:suppressAutoHyphens/>
        <w:autoSpaceDE w:val="0"/>
        <w:autoSpaceDN w:val="0"/>
        <w:adjustRightInd w:val="0"/>
        <w:ind w:firstLine="540"/>
        <w:jc w:val="both"/>
        <w:rPr>
          <w:sz w:val="28"/>
          <w:szCs w:val="28"/>
        </w:rPr>
      </w:pPr>
    </w:p>
    <w:p w:rsidR="00C116D2" w:rsidRPr="00C116D2" w:rsidRDefault="00C116D2" w:rsidP="00C116D2">
      <w:pPr>
        <w:suppressAutoHyphens/>
        <w:autoSpaceDE w:val="0"/>
        <w:autoSpaceDN w:val="0"/>
        <w:adjustRightInd w:val="0"/>
        <w:jc w:val="center"/>
        <w:rPr>
          <w:sz w:val="28"/>
          <w:szCs w:val="28"/>
        </w:rPr>
      </w:pPr>
      <w:r w:rsidRPr="00C116D2">
        <w:rPr>
          <w:sz w:val="28"/>
          <w:szCs w:val="28"/>
        </w:rPr>
        <w:t>РАСПИСКА</w:t>
      </w:r>
    </w:p>
    <w:p w:rsidR="00C116D2" w:rsidRPr="00C116D2" w:rsidRDefault="00C116D2" w:rsidP="00C116D2">
      <w:pPr>
        <w:suppressAutoHyphens/>
        <w:autoSpaceDE w:val="0"/>
        <w:autoSpaceDN w:val="0"/>
        <w:adjustRightInd w:val="0"/>
        <w:jc w:val="both"/>
        <w:rPr>
          <w:sz w:val="28"/>
          <w:szCs w:val="28"/>
        </w:rPr>
      </w:pPr>
      <w:r w:rsidRPr="00C116D2">
        <w:rPr>
          <w:sz w:val="28"/>
          <w:szCs w:val="28"/>
        </w:rPr>
        <w:t xml:space="preserve">в принятии жилищной комиссией Администрации сельского поселения </w:t>
      </w:r>
      <w:r w:rsidR="00202199">
        <w:rPr>
          <w:sz w:val="28"/>
          <w:szCs w:val="28"/>
        </w:rPr>
        <w:t>Кушманаковский</w:t>
      </w:r>
      <w:r w:rsidRPr="00C116D2">
        <w:rPr>
          <w:sz w:val="28"/>
          <w:szCs w:val="28"/>
        </w:rPr>
        <w:t xml:space="preserve"> сельсовет муниципального района Бураевский район Республики Башкортостан, всех необходимых учетных документов от гражданина __________________________________________________________________,</w:t>
      </w:r>
    </w:p>
    <w:p w:rsidR="00C116D2" w:rsidRPr="00C116D2" w:rsidRDefault="00C116D2" w:rsidP="00C116D2">
      <w:pPr>
        <w:suppressAutoHyphens/>
        <w:autoSpaceDE w:val="0"/>
        <w:autoSpaceDN w:val="0"/>
        <w:adjustRightInd w:val="0"/>
        <w:jc w:val="center"/>
        <w:rPr>
          <w:i/>
          <w:sz w:val="20"/>
          <w:szCs w:val="20"/>
        </w:rPr>
      </w:pPr>
      <w:r w:rsidRPr="00C116D2">
        <w:rPr>
          <w:i/>
          <w:sz w:val="20"/>
          <w:szCs w:val="20"/>
        </w:rPr>
        <w:t>(фамилия, имя, отчество - полностью)</w:t>
      </w:r>
    </w:p>
    <w:p w:rsidR="00C116D2" w:rsidRPr="00C116D2" w:rsidRDefault="00C116D2" w:rsidP="00C116D2">
      <w:pPr>
        <w:suppressAutoHyphens/>
        <w:autoSpaceDE w:val="0"/>
        <w:autoSpaceDN w:val="0"/>
        <w:adjustRightInd w:val="0"/>
        <w:rPr>
          <w:sz w:val="28"/>
          <w:szCs w:val="28"/>
        </w:rPr>
      </w:pPr>
      <w:r w:rsidRPr="00C116D2">
        <w:rPr>
          <w:sz w:val="28"/>
          <w:szCs w:val="28"/>
        </w:rPr>
        <w:t>зарегистрированного по месту жительства по адресу: ____________________________________________________________________</w:t>
      </w:r>
    </w:p>
    <w:p w:rsidR="00C116D2" w:rsidRPr="00C116D2" w:rsidRDefault="00C116D2" w:rsidP="00C116D2">
      <w:pPr>
        <w:suppressAutoHyphens/>
        <w:autoSpaceDE w:val="0"/>
        <w:autoSpaceDN w:val="0"/>
        <w:adjustRightInd w:val="0"/>
        <w:rPr>
          <w:sz w:val="28"/>
          <w:szCs w:val="28"/>
        </w:rPr>
      </w:pPr>
      <w:r w:rsidRPr="00C116D2">
        <w:rPr>
          <w:sz w:val="28"/>
          <w:szCs w:val="28"/>
        </w:rPr>
        <w:t>«_____» ___________ 20___ г. получены все учетные документы, необходимые</w:t>
      </w:r>
    </w:p>
    <w:p w:rsidR="00C116D2" w:rsidRPr="00C116D2" w:rsidRDefault="00C116D2" w:rsidP="00C116D2">
      <w:pPr>
        <w:suppressAutoHyphens/>
        <w:autoSpaceDE w:val="0"/>
        <w:autoSpaceDN w:val="0"/>
        <w:adjustRightInd w:val="0"/>
        <w:rPr>
          <w:i/>
          <w:sz w:val="20"/>
          <w:szCs w:val="20"/>
        </w:rPr>
      </w:pPr>
      <w:r w:rsidRPr="00C116D2">
        <w:rPr>
          <w:i/>
          <w:sz w:val="20"/>
          <w:szCs w:val="20"/>
        </w:rPr>
        <w:t xml:space="preserve">  дата принятия документов</w:t>
      </w:r>
    </w:p>
    <w:p w:rsidR="00C116D2" w:rsidRPr="00C116D2" w:rsidRDefault="00C116D2" w:rsidP="00C116D2">
      <w:pPr>
        <w:suppressAutoHyphens/>
        <w:autoSpaceDE w:val="0"/>
        <w:autoSpaceDN w:val="0"/>
        <w:adjustRightInd w:val="0"/>
        <w:rPr>
          <w:sz w:val="28"/>
          <w:szCs w:val="28"/>
        </w:rPr>
      </w:pPr>
      <w:r w:rsidRPr="00C116D2">
        <w:rPr>
          <w:sz w:val="28"/>
          <w:szCs w:val="28"/>
        </w:rPr>
        <w:t>для рассмотрения его заявления по вопросу ____________________________________________________________________</w:t>
      </w:r>
    </w:p>
    <w:p w:rsidR="00C116D2" w:rsidRPr="00C116D2" w:rsidRDefault="00C116D2" w:rsidP="00C116D2">
      <w:pPr>
        <w:suppressAutoHyphens/>
        <w:autoSpaceDE w:val="0"/>
        <w:autoSpaceDN w:val="0"/>
        <w:adjustRightInd w:val="0"/>
        <w:jc w:val="center"/>
        <w:rPr>
          <w:i/>
          <w:sz w:val="20"/>
          <w:szCs w:val="20"/>
        </w:rPr>
      </w:pPr>
      <w:r w:rsidRPr="00C116D2">
        <w:rPr>
          <w:i/>
          <w:sz w:val="20"/>
          <w:szCs w:val="20"/>
        </w:rPr>
        <w:t>(содержания вопроса)</w:t>
      </w:r>
    </w:p>
    <w:p w:rsidR="00C116D2" w:rsidRPr="00C116D2" w:rsidRDefault="00C116D2" w:rsidP="00C116D2">
      <w:pPr>
        <w:suppressAutoHyphens/>
        <w:autoSpaceDE w:val="0"/>
        <w:autoSpaceDN w:val="0"/>
        <w:adjustRightInd w:val="0"/>
        <w:jc w:val="center"/>
        <w:rPr>
          <w:i/>
          <w:sz w:val="20"/>
          <w:szCs w:val="20"/>
        </w:rPr>
      </w:pPr>
    </w:p>
    <w:tbl>
      <w:tblPr>
        <w:tblW w:w="9790" w:type="dxa"/>
        <w:jc w:val="center"/>
        <w:tblInd w:w="70" w:type="dxa"/>
        <w:tblLayout w:type="fixed"/>
        <w:tblCellMar>
          <w:left w:w="70" w:type="dxa"/>
          <w:right w:w="70" w:type="dxa"/>
        </w:tblCellMar>
        <w:tblLook w:val="0000"/>
      </w:tblPr>
      <w:tblGrid>
        <w:gridCol w:w="540"/>
        <w:gridCol w:w="1859"/>
        <w:gridCol w:w="810"/>
        <w:gridCol w:w="1350"/>
        <w:gridCol w:w="810"/>
        <w:gridCol w:w="810"/>
        <w:gridCol w:w="1350"/>
        <w:gridCol w:w="810"/>
        <w:gridCol w:w="1451"/>
      </w:tblGrid>
      <w:tr w:rsidR="00C116D2" w:rsidRPr="00C116D2" w:rsidTr="00920AE1">
        <w:trPr>
          <w:cantSplit/>
          <w:trHeight w:val="360"/>
          <w:jc w:val="center"/>
        </w:trPr>
        <w:tc>
          <w:tcPr>
            <w:tcW w:w="540" w:type="dxa"/>
            <w:vMerge w:val="restart"/>
            <w:tcBorders>
              <w:top w:val="single" w:sz="6" w:space="0" w:color="auto"/>
              <w:left w:val="single" w:sz="6" w:space="0" w:color="auto"/>
              <w:bottom w:val="nil"/>
              <w:right w:val="single" w:sz="6" w:space="0" w:color="auto"/>
            </w:tcBorders>
          </w:tcPr>
          <w:p w:rsidR="00C116D2" w:rsidRPr="00C116D2" w:rsidRDefault="00C116D2" w:rsidP="00C116D2">
            <w:pPr>
              <w:suppressAutoHyphens/>
              <w:autoSpaceDE w:val="0"/>
              <w:autoSpaceDN w:val="0"/>
              <w:adjustRightInd w:val="0"/>
              <w:jc w:val="center"/>
              <w:rPr>
                <w:bCs/>
                <w:sz w:val="28"/>
                <w:szCs w:val="28"/>
              </w:rPr>
            </w:pPr>
            <w:r w:rsidRPr="00C116D2">
              <w:rPr>
                <w:bCs/>
                <w:sz w:val="28"/>
                <w:szCs w:val="28"/>
              </w:rPr>
              <w:t xml:space="preserve">№ </w:t>
            </w:r>
            <w:r w:rsidRPr="00C116D2">
              <w:rPr>
                <w:bCs/>
                <w:sz w:val="28"/>
                <w:szCs w:val="28"/>
              </w:rPr>
              <w:br/>
            </w:r>
            <w:proofErr w:type="spellStart"/>
            <w:proofErr w:type="gramStart"/>
            <w:r w:rsidRPr="00C116D2">
              <w:rPr>
                <w:bCs/>
                <w:sz w:val="28"/>
                <w:szCs w:val="28"/>
              </w:rPr>
              <w:t>п</w:t>
            </w:r>
            <w:proofErr w:type="spellEnd"/>
            <w:proofErr w:type="gramEnd"/>
            <w:r w:rsidRPr="00C116D2">
              <w:rPr>
                <w:bCs/>
                <w:sz w:val="28"/>
                <w:szCs w:val="28"/>
              </w:rPr>
              <w:t>/</w:t>
            </w:r>
            <w:proofErr w:type="spellStart"/>
            <w:r w:rsidRPr="00C116D2">
              <w:rPr>
                <w:bCs/>
                <w:sz w:val="28"/>
                <w:szCs w:val="28"/>
              </w:rPr>
              <w:t>п</w:t>
            </w:r>
            <w:proofErr w:type="spellEnd"/>
          </w:p>
        </w:tc>
        <w:tc>
          <w:tcPr>
            <w:tcW w:w="1859" w:type="dxa"/>
            <w:vMerge w:val="restart"/>
            <w:tcBorders>
              <w:top w:val="single" w:sz="6" w:space="0" w:color="auto"/>
              <w:left w:val="single" w:sz="6" w:space="0" w:color="auto"/>
              <w:bottom w:val="nil"/>
              <w:right w:val="single" w:sz="6" w:space="0" w:color="auto"/>
            </w:tcBorders>
          </w:tcPr>
          <w:p w:rsidR="00C116D2" w:rsidRPr="00C116D2" w:rsidRDefault="00C116D2" w:rsidP="00C116D2">
            <w:pPr>
              <w:suppressAutoHyphens/>
              <w:autoSpaceDE w:val="0"/>
              <w:autoSpaceDN w:val="0"/>
              <w:adjustRightInd w:val="0"/>
              <w:jc w:val="center"/>
              <w:rPr>
                <w:bCs/>
                <w:sz w:val="28"/>
                <w:szCs w:val="28"/>
              </w:rPr>
            </w:pPr>
            <w:r w:rsidRPr="00C116D2">
              <w:rPr>
                <w:bCs/>
                <w:sz w:val="28"/>
                <w:szCs w:val="28"/>
              </w:rPr>
              <w:t>Наименование и</w:t>
            </w:r>
            <w:r w:rsidRPr="00C116D2">
              <w:rPr>
                <w:bCs/>
                <w:sz w:val="28"/>
                <w:szCs w:val="28"/>
              </w:rPr>
              <w:br/>
              <w:t xml:space="preserve">реквизиты  </w:t>
            </w:r>
            <w:r w:rsidRPr="00C116D2">
              <w:rPr>
                <w:bCs/>
                <w:sz w:val="28"/>
                <w:szCs w:val="28"/>
              </w:rPr>
              <w:br/>
              <w:t>документа</w:t>
            </w:r>
          </w:p>
        </w:tc>
        <w:tc>
          <w:tcPr>
            <w:tcW w:w="2970" w:type="dxa"/>
            <w:gridSpan w:val="3"/>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jc w:val="center"/>
              <w:rPr>
                <w:bCs/>
                <w:sz w:val="28"/>
                <w:szCs w:val="28"/>
              </w:rPr>
            </w:pPr>
            <w:r w:rsidRPr="00C116D2">
              <w:rPr>
                <w:bCs/>
                <w:sz w:val="28"/>
                <w:szCs w:val="28"/>
              </w:rPr>
              <w:t xml:space="preserve">Количество      </w:t>
            </w:r>
            <w:r w:rsidRPr="00C116D2">
              <w:rPr>
                <w:bCs/>
                <w:sz w:val="28"/>
                <w:szCs w:val="28"/>
              </w:rPr>
              <w:br/>
              <w:t>экземпляров (шт.)</w:t>
            </w:r>
          </w:p>
        </w:tc>
        <w:tc>
          <w:tcPr>
            <w:tcW w:w="2970" w:type="dxa"/>
            <w:gridSpan w:val="3"/>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jc w:val="center"/>
              <w:rPr>
                <w:bCs/>
                <w:sz w:val="28"/>
                <w:szCs w:val="28"/>
              </w:rPr>
            </w:pPr>
            <w:r w:rsidRPr="00C116D2">
              <w:rPr>
                <w:bCs/>
                <w:sz w:val="28"/>
                <w:szCs w:val="28"/>
              </w:rPr>
              <w:t xml:space="preserve">Количество      </w:t>
            </w:r>
            <w:r w:rsidRPr="00C116D2">
              <w:rPr>
                <w:bCs/>
                <w:sz w:val="28"/>
                <w:szCs w:val="28"/>
              </w:rPr>
              <w:br/>
              <w:t>листов (шт.)</w:t>
            </w:r>
          </w:p>
        </w:tc>
        <w:tc>
          <w:tcPr>
            <w:tcW w:w="1451" w:type="dxa"/>
            <w:vMerge w:val="restart"/>
            <w:tcBorders>
              <w:top w:val="single" w:sz="6" w:space="0" w:color="auto"/>
              <w:left w:val="single" w:sz="6" w:space="0" w:color="auto"/>
              <w:bottom w:val="nil"/>
              <w:right w:val="single" w:sz="6" w:space="0" w:color="auto"/>
            </w:tcBorders>
          </w:tcPr>
          <w:p w:rsidR="00C116D2" w:rsidRPr="00C116D2" w:rsidRDefault="00C116D2" w:rsidP="00C116D2">
            <w:pPr>
              <w:suppressAutoHyphens/>
              <w:autoSpaceDE w:val="0"/>
              <w:autoSpaceDN w:val="0"/>
              <w:adjustRightInd w:val="0"/>
              <w:jc w:val="center"/>
              <w:rPr>
                <w:bCs/>
                <w:sz w:val="28"/>
                <w:szCs w:val="28"/>
              </w:rPr>
            </w:pPr>
            <w:r w:rsidRPr="00C116D2">
              <w:rPr>
                <w:bCs/>
                <w:sz w:val="28"/>
                <w:szCs w:val="28"/>
              </w:rPr>
              <w:t>Примечание</w:t>
            </w:r>
          </w:p>
        </w:tc>
      </w:tr>
      <w:tr w:rsidR="00C116D2" w:rsidRPr="00C116D2" w:rsidTr="00920AE1">
        <w:trPr>
          <w:cantSplit/>
          <w:trHeight w:val="240"/>
          <w:jc w:val="center"/>
        </w:trPr>
        <w:tc>
          <w:tcPr>
            <w:tcW w:w="540" w:type="dxa"/>
            <w:vMerge/>
            <w:tcBorders>
              <w:top w:val="nil"/>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859" w:type="dxa"/>
            <w:vMerge/>
            <w:tcBorders>
              <w:top w:val="nil"/>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r w:rsidRPr="00C116D2">
              <w:rPr>
                <w:bCs/>
                <w:sz w:val="28"/>
                <w:szCs w:val="28"/>
              </w:rPr>
              <w:t>Всего</w:t>
            </w: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r w:rsidRPr="00C116D2">
              <w:rPr>
                <w:bCs/>
                <w:sz w:val="28"/>
                <w:szCs w:val="28"/>
              </w:rPr>
              <w:t>Подлинник</w:t>
            </w: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r w:rsidRPr="00C116D2">
              <w:rPr>
                <w:bCs/>
                <w:sz w:val="28"/>
                <w:szCs w:val="28"/>
              </w:rPr>
              <w:t>Копия</w:t>
            </w: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r w:rsidRPr="00C116D2">
              <w:rPr>
                <w:bCs/>
                <w:sz w:val="28"/>
                <w:szCs w:val="28"/>
              </w:rPr>
              <w:t>Всего</w:t>
            </w: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r w:rsidRPr="00C116D2">
              <w:rPr>
                <w:bCs/>
                <w:sz w:val="28"/>
                <w:szCs w:val="28"/>
              </w:rPr>
              <w:t>Подлинник</w:t>
            </w: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r w:rsidRPr="00C116D2">
              <w:rPr>
                <w:bCs/>
                <w:sz w:val="28"/>
                <w:szCs w:val="28"/>
              </w:rPr>
              <w:t>Копия</w:t>
            </w:r>
          </w:p>
        </w:tc>
        <w:tc>
          <w:tcPr>
            <w:tcW w:w="1451" w:type="dxa"/>
            <w:vMerge/>
            <w:tcBorders>
              <w:top w:val="nil"/>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r>
      <w:tr w:rsidR="00C116D2" w:rsidRPr="00C116D2" w:rsidTr="00920AE1">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859"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451"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r>
      <w:tr w:rsidR="00C116D2" w:rsidRPr="00C116D2" w:rsidTr="00920AE1">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859"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451"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r>
      <w:tr w:rsidR="00C116D2" w:rsidRPr="00C116D2" w:rsidTr="00920AE1">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859"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451"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r>
      <w:tr w:rsidR="00C116D2" w:rsidRPr="00C116D2" w:rsidTr="00920AE1">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859"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451"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r>
    </w:tbl>
    <w:p w:rsidR="00C116D2" w:rsidRPr="00C116D2" w:rsidRDefault="00C116D2" w:rsidP="00C116D2">
      <w:pPr>
        <w:suppressAutoHyphens/>
        <w:autoSpaceDE w:val="0"/>
        <w:autoSpaceDN w:val="0"/>
        <w:adjustRightInd w:val="0"/>
        <w:jc w:val="both"/>
        <w:rPr>
          <w:sz w:val="28"/>
          <w:szCs w:val="28"/>
        </w:rPr>
      </w:pPr>
    </w:p>
    <w:p w:rsidR="00C116D2" w:rsidRPr="00C116D2" w:rsidRDefault="00C116D2" w:rsidP="00C116D2">
      <w:pPr>
        <w:suppressAutoHyphens/>
        <w:autoSpaceDE w:val="0"/>
        <w:autoSpaceDN w:val="0"/>
        <w:adjustRightInd w:val="0"/>
        <w:rPr>
          <w:sz w:val="28"/>
          <w:szCs w:val="28"/>
        </w:rPr>
      </w:pPr>
      <w:r w:rsidRPr="00C116D2">
        <w:rPr>
          <w:sz w:val="28"/>
          <w:szCs w:val="28"/>
        </w:rPr>
        <w:t xml:space="preserve">Председатель </w:t>
      </w:r>
    </w:p>
    <w:p w:rsidR="00C116D2" w:rsidRPr="00C116D2" w:rsidRDefault="00C116D2" w:rsidP="00C116D2">
      <w:pPr>
        <w:suppressAutoHyphens/>
        <w:autoSpaceDE w:val="0"/>
        <w:autoSpaceDN w:val="0"/>
        <w:adjustRightInd w:val="0"/>
        <w:rPr>
          <w:sz w:val="28"/>
          <w:szCs w:val="28"/>
        </w:rPr>
      </w:pPr>
      <w:r w:rsidRPr="00C116D2">
        <w:rPr>
          <w:sz w:val="28"/>
          <w:szCs w:val="28"/>
        </w:rPr>
        <w:t>Жилищной комиссии                   _____________             ____________________</w:t>
      </w:r>
    </w:p>
    <w:p w:rsidR="00C116D2" w:rsidRPr="00C116D2" w:rsidRDefault="00C116D2" w:rsidP="00C116D2">
      <w:pPr>
        <w:suppressAutoHyphens/>
        <w:autoSpaceDE w:val="0"/>
        <w:autoSpaceDN w:val="0"/>
        <w:adjustRightInd w:val="0"/>
        <w:rPr>
          <w:i/>
          <w:sz w:val="20"/>
          <w:szCs w:val="20"/>
        </w:rPr>
      </w:pPr>
      <w:r w:rsidRPr="00C116D2">
        <w:rPr>
          <w:i/>
          <w:sz w:val="28"/>
          <w:szCs w:val="28"/>
        </w:rPr>
        <w:t xml:space="preserve">                                                             </w:t>
      </w:r>
      <w:r w:rsidRPr="00C116D2">
        <w:rPr>
          <w:i/>
          <w:sz w:val="20"/>
          <w:szCs w:val="20"/>
        </w:rPr>
        <w:t>подпись                                                 И.О. Фамилия</w:t>
      </w:r>
    </w:p>
    <w:p w:rsidR="00C116D2" w:rsidRPr="00C116D2" w:rsidRDefault="00C116D2" w:rsidP="00C116D2">
      <w:pPr>
        <w:suppressAutoHyphens/>
        <w:autoSpaceDE w:val="0"/>
        <w:autoSpaceDN w:val="0"/>
        <w:adjustRightInd w:val="0"/>
        <w:rPr>
          <w:sz w:val="28"/>
          <w:szCs w:val="28"/>
        </w:rPr>
      </w:pPr>
      <w:r w:rsidRPr="00C116D2">
        <w:rPr>
          <w:sz w:val="28"/>
          <w:szCs w:val="28"/>
        </w:rPr>
        <w:t>Расписку получил: _______________________________________________________________</w:t>
      </w:r>
    </w:p>
    <w:p w:rsidR="00C116D2" w:rsidRPr="00C116D2" w:rsidRDefault="00C116D2" w:rsidP="00C116D2">
      <w:pPr>
        <w:suppressAutoHyphens/>
        <w:autoSpaceDE w:val="0"/>
        <w:autoSpaceDN w:val="0"/>
        <w:adjustRightInd w:val="0"/>
        <w:jc w:val="center"/>
        <w:rPr>
          <w:i/>
          <w:sz w:val="20"/>
          <w:szCs w:val="20"/>
        </w:rPr>
      </w:pPr>
      <w:r w:rsidRPr="00C116D2">
        <w:rPr>
          <w:i/>
          <w:sz w:val="20"/>
          <w:szCs w:val="20"/>
        </w:rPr>
        <w:t>(фамилия, имя, отчество - полностью)</w:t>
      </w:r>
    </w:p>
    <w:p w:rsidR="00C116D2" w:rsidRPr="00C116D2" w:rsidRDefault="00C116D2" w:rsidP="00C116D2">
      <w:pPr>
        <w:suppressAutoHyphens/>
        <w:autoSpaceDE w:val="0"/>
        <w:autoSpaceDN w:val="0"/>
        <w:adjustRightInd w:val="0"/>
        <w:rPr>
          <w:sz w:val="28"/>
          <w:szCs w:val="28"/>
        </w:rPr>
      </w:pPr>
      <w:r w:rsidRPr="00C116D2">
        <w:rPr>
          <w:sz w:val="28"/>
          <w:szCs w:val="28"/>
        </w:rPr>
        <w:t>_______________________                                    «____» _________ 20____ года</w:t>
      </w:r>
    </w:p>
    <w:p w:rsidR="00C116D2" w:rsidRPr="00C116D2" w:rsidRDefault="00C116D2" w:rsidP="00C116D2">
      <w:pPr>
        <w:suppressAutoHyphens/>
        <w:autoSpaceDE w:val="0"/>
        <w:autoSpaceDN w:val="0"/>
        <w:adjustRightInd w:val="0"/>
        <w:rPr>
          <w:i/>
          <w:sz w:val="20"/>
          <w:szCs w:val="20"/>
        </w:rPr>
      </w:pPr>
      <w:r w:rsidRPr="00C116D2">
        <w:rPr>
          <w:i/>
          <w:sz w:val="20"/>
          <w:szCs w:val="20"/>
        </w:rPr>
        <w:t xml:space="preserve">                (подпись)</w:t>
      </w:r>
    </w:p>
    <w:p w:rsidR="00C116D2" w:rsidRPr="00C116D2" w:rsidRDefault="00C116D2" w:rsidP="00C116D2">
      <w:pPr>
        <w:suppressAutoHyphens/>
        <w:autoSpaceDE w:val="0"/>
        <w:autoSpaceDN w:val="0"/>
        <w:adjustRightInd w:val="0"/>
        <w:ind w:left="4820"/>
        <w:jc w:val="center"/>
        <w:rPr>
          <w:bCs/>
        </w:rPr>
      </w:pPr>
      <w:r w:rsidRPr="00C116D2">
        <w:rPr>
          <w:bCs/>
        </w:rPr>
        <w:lastRenderedPageBreak/>
        <w:t>Приложение №3</w:t>
      </w:r>
    </w:p>
    <w:p w:rsidR="00C116D2" w:rsidRPr="00C116D2" w:rsidRDefault="00C116D2" w:rsidP="00C116D2">
      <w:pPr>
        <w:suppressAutoHyphens/>
        <w:autoSpaceDE w:val="0"/>
        <w:autoSpaceDN w:val="0"/>
        <w:adjustRightInd w:val="0"/>
        <w:ind w:left="4820"/>
        <w:jc w:val="both"/>
        <w:rPr>
          <w:b/>
          <w:bCs/>
        </w:rPr>
      </w:pPr>
      <w:r w:rsidRPr="00C116D2">
        <w:rPr>
          <w:bCs/>
        </w:rPr>
        <w:t xml:space="preserve">к Порядку признания граждан сельского поселения </w:t>
      </w:r>
      <w:r w:rsidR="00202199">
        <w:rPr>
          <w:bCs/>
        </w:rPr>
        <w:t>Кушманаковский</w:t>
      </w:r>
      <w:r w:rsidRPr="00C116D2">
        <w:rPr>
          <w:bCs/>
        </w:rPr>
        <w:t xml:space="preserve"> сельсовет муниципального района Бураевский район Республики Башкортостан </w:t>
      </w:r>
      <w:proofErr w:type="gramStart"/>
      <w:r w:rsidRPr="00C116D2">
        <w:rPr>
          <w:bCs/>
        </w:rPr>
        <w:t>малоимущими</w:t>
      </w:r>
      <w:proofErr w:type="gramEnd"/>
      <w:r w:rsidRPr="00C116D2">
        <w:rPr>
          <w:bCs/>
        </w:rPr>
        <w:t xml:space="preserve"> в целях постановки на учет в качестве нуждающихся в жилых помещениях по договорам социального найма</w:t>
      </w:r>
    </w:p>
    <w:p w:rsidR="00C116D2" w:rsidRPr="00C116D2" w:rsidRDefault="00C116D2" w:rsidP="00C116D2">
      <w:pPr>
        <w:suppressAutoHyphens/>
        <w:autoSpaceDE w:val="0"/>
        <w:autoSpaceDN w:val="0"/>
        <w:adjustRightInd w:val="0"/>
        <w:ind w:firstLine="540"/>
        <w:jc w:val="both"/>
        <w:rPr>
          <w:sz w:val="28"/>
          <w:szCs w:val="28"/>
        </w:rPr>
      </w:pPr>
    </w:p>
    <w:p w:rsidR="00C116D2" w:rsidRPr="00C116D2" w:rsidRDefault="00C116D2" w:rsidP="00C116D2">
      <w:pPr>
        <w:suppressAutoHyphens/>
        <w:autoSpaceDE w:val="0"/>
        <w:autoSpaceDN w:val="0"/>
        <w:adjustRightInd w:val="0"/>
        <w:ind w:left="4962"/>
        <w:rPr>
          <w:sz w:val="28"/>
          <w:szCs w:val="28"/>
        </w:rPr>
      </w:pPr>
      <w:r w:rsidRPr="00C116D2">
        <w:rPr>
          <w:sz w:val="28"/>
          <w:szCs w:val="28"/>
        </w:rPr>
        <w:t xml:space="preserve"> Куда ____________________________</w:t>
      </w:r>
    </w:p>
    <w:p w:rsidR="00C116D2" w:rsidRPr="00C116D2" w:rsidRDefault="00C116D2" w:rsidP="00C116D2">
      <w:pPr>
        <w:suppressAutoHyphens/>
        <w:autoSpaceDE w:val="0"/>
        <w:autoSpaceDN w:val="0"/>
        <w:adjustRightInd w:val="0"/>
        <w:ind w:left="4962"/>
        <w:rPr>
          <w:sz w:val="28"/>
          <w:szCs w:val="28"/>
        </w:rPr>
      </w:pPr>
      <w:r w:rsidRPr="00C116D2">
        <w:rPr>
          <w:sz w:val="28"/>
          <w:szCs w:val="28"/>
        </w:rPr>
        <w:t xml:space="preserve">                                        _________________________________</w:t>
      </w:r>
    </w:p>
    <w:p w:rsidR="00C116D2" w:rsidRPr="00C116D2" w:rsidRDefault="00C116D2" w:rsidP="00C116D2">
      <w:pPr>
        <w:suppressAutoHyphens/>
        <w:autoSpaceDE w:val="0"/>
        <w:autoSpaceDN w:val="0"/>
        <w:adjustRightInd w:val="0"/>
        <w:ind w:left="4962"/>
        <w:rPr>
          <w:sz w:val="28"/>
          <w:szCs w:val="28"/>
        </w:rPr>
      </w:pPr>
      <w:r w:rsidRPr="00C116D2">
        <w:rPr>
          <w:sz w:val="28"/>
          <w:szCs w:val="28"/>
        </w:rPr>
        <w:t xml:space="preserve">                                        _________________________________</w:t>
      </w:r>
    </w:p>
    <w:p w:rsidR="00C116D2" w:rsidRPr="00C116D2" w:rsidRDefault="00C116D2" w:rsidP="00C116D2">
      <w:pPr>
        <w:suppressAutoHyphens/>
        <w:autoSpaceDE w:val="0"/>
        <w:autoSpaceDN w:val="0"/>
        <w:adjustRightInd w:val="0"/>
        <w:ind w:left="4962"/>
        <w:rPr>
          <w:sz w:val="28"/>
          <w:szCs w:val="28"/>
        </w:rPr>
      </w:pPr>
    </w:p>
    <w:p w:rsidR="00C116D2" w:rsidRPr="00C116D2" w:rsidRDefault="00C116D2" w:rsidP="00C116D2">
      <w:pPr>
        <w:suppressAutoHyphens/>
        <w:autoSpaceDE w:val="0"/>
        <w:autoSpaceDN w:val="0"/>
        <w:adjustRightInd w:val="0"/>
        <w:ind w:left="4962"/>
        <w:rPr>
          <w:sz w:val="28"/>
          <w:szCs w:val="28"/>
        </w:rPr>
      </w:pPr>
      <w:r w:rsidRPr="00C116D2">
        <w:rPr>
          <w:sz w:val="28"/>
          <w:szCs w:val="28"/>
        </w:rPr>
        <w:t>Кому ____________________________</w:t>
      </w:r>
    </w:p>
    <w:p w:rsidR="00C116D2" w:rsidRPr="00C116D2" w:rsidRDefault="00C116D2" w:rsidP="00C116D2">
      <w:pPr>
        <w:suppressAutoHyphens/>
        <w:autoSpaceDE w:val="0"/>
        <w:autoSpaceDN w:val="0"/>
        <w:adjustRightInd w:val="0"/>
        <w:ind w:left="4962"/>
        <w:rPr>
          <w:sz w:val="28"/>
          <w:szCs w:val="28"/>
        </w:rPr>
      </w:pPr>
      <w:r w:rsidRPr="00C116D2">
        <w:rPr>
          <w:sz w:val="28"/>
          <w:szCs w:val="28"/>
        </w:rPr>
        <w:t xml:space="preserve">                                        _________________________________</w:t>
      </w:r>
    </w:p>
    <w:p w:rsidR="00C116D2" w:rsidRPr="00C116D2" w:rsidRDefault="00C116D2" w:rsidP="00C116D2">
      <w:pPr>
        <w:suppressAutoHyphens/>
        <w:autoSpaceDE w:val="0"/>
        <w:autoSpaceDN w:val="0"/>
        <w:adjustRightInd w:val="0"/>
        <w:ind w:left="4962"/>
        <w:rPr>
          <w:sz w:val="28"/>
          <w:szCs w:val="28"/>
        </w:rPr>
      </w:pPr>
      <w:r w:rsidRPr="00C116D2">
        <w:rPr>
          <w:sz w:val="28"/>
          <w:szCs w:val="28"/>
        </w:rPr>
        <w:t xml:space="preserve">                                        _________________________________</w:t>
      </w:r>
    </w:p>
    <w:p w:rsidR="00C116D2" w:rsidRPr="00C116D2" w:rsidRDefault="00C116D2" w:rsidP="00C116D2">
      <w:pPr>
        <w:suppressAutoHyphens/>
        <w:autoSpaceDE w:val="0"/>
        <w:autoSpaceDN w:val="0"/>
        <w:adjustRightInd w:val="0"/>
        <w:rPr>
          <w:sz w:val="28"/>
          <w:szCs w:val="28"/>
        </w:rPr>
      </w:pPr>
    </w:p>
    <w:p w:rsidR="00C116D2" w:rsidRPr="00C116D2" w:rsidRDefault="00C116D2" w:rsidP="00C116D2">
      <w:pPr>
        <w:suppressAutoHyphens/>
        <w:autoSpaceDE w:val="0"/>
        <w:autoSpaceDN w:val="0"/>
        <w:adjustRightInd w:val="0"/>
        <w:jc w:val="center"/>
        <w:rPr>
          <w:sz w:val="28"/>
          <w:szCs w:val="28"/>
        </w:rPr>
      </w:pPr>
      <w:r w:rsidRPr="00C116D2">
        <w:rPr>
          <w:sz w:val="28"/>
          <w:szCs w:val="28"/>
        </w:rPr>
        <w:t>УВЕДОМЛЕНИЕ</w:t>
      </w:r>
    </w:p>
    <w:p w:rsidR="00C116D2" w:rsidRPr="00C116D2" w:rsidRDefault="00C116D2" w:rsidP="00C116D2">
      <w:pPr>
        <w:suppressAutoHyphens/>
        <w:autoSpaceDE w:val="0"/>
        <w:autoSpaceDN w:val="0"/>
        <w:adjustRightInd w:val="0"/>
        <w:rPr>
          <w:sz w:val="28"/>
          <w:szCs w:val="28"/>
        </w:rPr>
      </w:pPr>
    </w:p>
    <w:p w:rsidR="00C116D2" w:rsidRPr="00C116D2" w:rsidRDefault="00C116D2" w:rsidP="00C116D2">
      <w:pPr>
        <w:suppressAutoHyphens/>
        <w:autoSpaceDE w:val="0"/>
        <w:autoSpaceDN w:val="0"/>
        <w:adjustRightInd w:val="0"/>
        <w:jc w:val="both"/>
        <w:rPr>
          <w:sz w:val="28"/>
          <w:szCs w:val="28"/>
        </w:rPr>
      </w:pPr>
      <w:r w:rsidRPr="00C116D2">
        <w:rPr>
          <w:sz w:val="28"/>
          <w:szCs w:val="28"/>
        </w:rPr>
        <w:t xml:space="preserve">     На основании решения Жилищной комиссии Администрации сельского поселения </w:t>
      </w:r>
      <w:r w:rsidR="00202199">
        <w:rPr>
          <w:sz w:val="28"/>
          <w:szCs w:val="28"/>
        </w:rPr>
        <w:t>Кушманаковский</w:t>
      </w:r>
      <w:r w:rsidRPr="00C116D2">
        <w:rPr>
          <w:sz w:val="28"/>
          <w:szCs w:val="28"/>
        </w:rPr>
        <w:t xml:space="preserve"> сельсовет муниципального района Бураевский район Республики Башкортостан (протокол №</w:t>
      </w:r>
      <w:proofErr w:type="spellStart"/>
      <w:r w:rsidRPr="00C116D2">
        <w:rPr>
          <w:sz w:val="28"/>
          <w:szCs w:val="28"/>
        </w:rPr>
        <w:t>___от</w:t>
      </w:r>
      <w:proofErr w:type="spellEnd"/>
      <w:r w:rsidRPr="00C116D2">
        <w:rPr>
          <w:sz w:val="28"/>
          <w:szCs w:val="28"/>
        </w:rPr>
        <w:t xml:space="preserve"> «____» __________ 20____ года), Вы  приняты  на  учет  в качестве нуждающихся в жилых помещениях с составом семьи _____ челове</w:t>
      </w:r>
      <w:proofErr w:type="gramStart"/>
      <w:r w:rsidRPr="00C116D2">
        <w:rPr>
          <w:sz w:val="28"/>
          <w:szCs w:val="28"/>
        </w:rPr>
        <w:t>к(</w:t>
      </w:r>
      <w:proofErr w:type="gramEnd"/>
      <w:r w:rsidRPr="00C116D2">
        <w:rPr>
          <w:sz w:val="28"/>
          <w:szCs w:val="28"/>
        </w:rPr>
        <w:t>а):</w:t>
      </w:r>
    </w:p>
    <w:p w:rsidR="00C116D2" w:rsidRPr="00C116D2" w:rsidRDefault="00C116D2" w:rsidP="00C116D2">
      <w:pPr>
        <w:suppressAutoHyphens/>
        <w:autoSpaceDE w:val="0"/>
        <w:autoSpaceDN w:val="0"/>
        <w:adjustRightInd w:val="0"/>
        <w:jc w:val="both"/>
        <w:rPr>
          <w:sz w:val="28"/>
          <w:szCs w:val="28"/>
        </w:rPr>
      </w:pPr>
    </w:p>
    <w:p w:rsidR="00C116D2" w:rsidRPr="00C116D2" w:rsidRDefault="00C116D2" w:rsidP="00C116D2">
      <w:pPr>
        <w:suppressAutoHyphens/>
        <w:autoSpaceDE w:val="0"/>
        <w:autoSpaceDN w:val="0"/>
        <w:adjustRightInd w:val="0"/>
        <w:rPr>
          <w:sz w:val="28"/>
          <w:szCs w:val="28"/>
        </w:rPr>
      </w:pPr>
      <w:r w:rsidRPr="00C116D2">
        <w:rPr>
          <w:sz w:val="28"/>
          <w:szCs w:val="28"/>
        </w:rPr>
        <w:t>1. __________________________________________________________________</w:t>
      </w:r>
    </w:p>
    <w:p w:rsidR="00C116D2" w:rsidRPr="00C116D2" w:rsidRDefault="00C116D2" w:rsidP="00C116D2">
      <w:pPr>
        <w:suppressAutoHyphens/>
        <w:autoSpaceDE w:val="0"/>
        <w:autoSpaceDN w:val="0"/>
        <w:adjustRightInd w:val="0"/>
        <w:jc w:val="center"/>
        <w:rPr>
          <w:i/>
          <w:sz w:val="20"/>
          <w:szCs w:val="20"/>
        </w:rPr>
      </w:pPr>
      <w:r w:rsidRPr="00C116D2">
        <w:rPr>
          <w:i/>
          <w:sz w:val="20"/>
          <w:szCs w:val="20"/>
        </w:rPr>
        <w:t>(Ф.И.О., число, месяц, год рождения)</w:t>
      </w:r>
    </w:p>
    <w:p w:rsidR="00C116D2" w:rsidRPr="00C116D2" w:rsidRDefault="00C116D2" w:rsidP="00C116D2">
      <w:pPr>
        <w:suppressAutoHyphens/>
        <w:autoSpaceDE w:val="0"/>
        <w:autoSpaceDN w:val="0"/>
        <w:adjustRightInd w:val="0"/>
        <w:rPr>
          <w:sz w:val="28"/>
          <w:szCs w:val="28"/>
        </w:rPr>
      </w:pPr>
      <w:r w:rsidRPr="00C116D2">
        <w:rPr>
          <w:sz w:val="28"/>
          <w:szCs w:val="28"/>
        </w:rPr>
        <w:t>2.___________________________________________________________________</w:t>
      </w:r>
    </w:p>
    <w:p w:rsidR="00C116D2" w:rsidRPr="00C116D2" w:rsidRDefault="00C116D2" w:rsidP="00C116D2">
      <w:pPr>
        <w:suppressAutoHyphens/>
        <w:autoSpaceDE w:val="0"/>
        <w:autoSpaceDN w:val="0"/>
        <w:adjustRightInd w:val="0"/>
        <w:jc w:val="center"/>
        <w:rPr>
          <w:i/>
          <w:sz w:val="20"/>
          <w:szCs w:val="20"/>
        </w:rPr>
      </w:pPr>
      <w:r w:rsidRPr="00C116D2">
        <w:rPr>
          <w:i/>
          <w:sz w:val="20"/>
          <w:szCs w:val="20"/>
        </w:rPr>
        <w:t>(Ф.И.О., число, месяц, год рождения)</w:t>
      </w:r>
    </w:p>
    <w:p w:rsidR="00C116D2" w:rsidRPr="00C116D2" w:rsidRDefault="00C116D2" w:rsidP="00C116D2">
      <w:pPr>
        <w:suppressAutoHyphens/>
        <w:autoSpaceDE w:val="0"/>
        <w:autoSpaceDN w:val="0"/>
        <w:adjustRightInd w:val="0"/>
        <w:jc w:val="center"/>
        <w:rPr>
          <w:i/>
          <w:sz w:val="28"/>
          <w:szCs w:val="28"/>
        </w:rPr>
      </w:pPr>
      <w:r w:rsidRPr="00C116D2">
        <w:rPr>
          <w:sz w:val="28"/>
          <w:szCs w:val="28"/>
        </w:rPr>
        <w:t>3. __________________________________________________________________</w:t>
      </w:r>
      <w:r w:rsidRPr="00C116D2">
        <w:rPr>
          <w:sz w:val="28"/>
          <w:szCs w:val="28"/>
        </w:rPr>
        <w:br/>
      </w:r>
      <w:r w:rsidRPr="00C116D2">
        <w:rPr>
          <w:i/>
          <w:sz w:val="20"/>
          <w:szCs w:val="20"/>
        </w:rPr>
        <w:t>(Ф.И.О., число, месяц, год рождения)</w:t>
      </w:r>
    </w:p>
    <w:p w:rsidR="00C116D2" w:rsidRPr="00C116D2" w:rsidRDefault="00C116D2" w:rsidP="00C116D2">
      <w:pPr>
        <w:suppressAutoHyphens/>
        <w:autoSpaceDE w:val="0"/>
        <w:autoSpaceDN w:val="0"/>
        <w:adjustRightInd w:val="0"/>
        <w:rPr>
          <w:i/>
          <w:sz w:val="28"/>
          <w:szCs w:val="28"/>
        </w:rPr>
      </w:pPr>
      <w:r w:rsidRPr="00C116D2">
        <w:rPr>
          <w:sz w:val="28"/>
          <w:szCs w:val="28"/>
        </w:rPr>
        <w:t>и т.д.</w:t>
      </w:r>
    </w:p>
    <w:p w:rsidR="00C116D2" w:rsidRPr="00C116D2" w:rsidRDefault="00C116D2" w:rsidP="00C116D2">
      <w:pPr>
        <w:suppressAutoHyphens/>
        <w:autoSpaceDE w:val="0"/>
        <w:autoSpaceDN w:val="0"/>
        <w:adjustRightInd w:val="0"/>
        <w:rPr>
          <w:sz w:val="28"/>
          <w:szCs w:val="28"/>
        </w:rPr>
      </w:pPr>
    </w:p>
    <w:p w:rsidR="00C116D2" w:rsidRPr="00C116D2" w:rsidRDefault="00C116D2" w:rsidP="00C116D2">
      <w:pPr>
        <w:suppressAutoHyphens/>
        <w:autoSpaceDE w:val="0"/>
        <w:autoSpaceDN w:val="0"/>
        <w:adjustRightInd w:val="0"/>
        <w:rPr>
          <w:sz w:val="28"/>
          <w:szCs w:val="28"/>
        </w:rPr>
      </w:pPr>
      <w:r w:rsidRPr="00C116D2">
        <w:rPr>
          <w:sz w:val="28"/>
          <w:szCs w:val="28"/>
        </w:rPr>
        <w:t>Номер Вашего учетного дела - _____________________.</w:t>
      </w:r>
    </w:p>
    <w:p w:rsidR="00C116D2" w:rsidRPr="00C116D2" w:rsidRDefault="00C116D2" w:rsidP="00C116D2">
      <w:pPr>
        <w:suppressAutoHyphens/>
        <w:autoSpaceDE w:val="0"/>
        <w:autoSpaceDN w:val="0"/>
        <w:adjustRightInd w:val="0"/>
        <w:rPr>
          <w:sz w:val="28"/>
          <w:szCs w:val="28"/>
        </w:rPr>
      </w:pPr>
    </w:p>
    <w:p w:rsidR="00C116D2" w:rsidRPr="00C116D2" w:rsidRDefault="00C116D2" w:rsidP="00C116D2">
      <w:pPr>
        <w:suppressAutoHyphens/>
        <w:autoSpaceDE w:val="0"/>
        <w:autoSpaceDN w:val="0"/>
        <w:adjustRightInd w:val="0"/>
        <w:rPr>
          <w:sz w:val="28"/>
          <w:szCs w:val="28"/>
        </w:rPr>
      </w:pPr>
      <w:r w:rsidRPr="00C116D2">
        <w:rPr>
          <w:sz w:val="28"/>
          <w:szCs w:val="28"/>
        </w:rPr>
        <w:t>"_____" ____________ 20_____ г.</w:t>
      </w:r>
    </w:p>
    <w:p w:rsidR="00C116D2" w:rsidRPr="00C116D2" w:rsidRDefault="00C116D2" w:rsidP="00C116D2">
      <w:pPr>
        <w:suppressAutoHyphens/>
        <w:autoSpaceDE w:val="0"/>
        <w:autoSpaceDN w:val="0"/>
        <w:adjustRightInd w:val="0"/>
        <w:rPr>
          <w:sz w:val="28"/>
          <w:szCs w:val="28"/>
        </w:rPr>
      </w:pPr>
    </w:p>
    <w:p w:rsidR="00C116D2" w:rsidRPr="00C116D2" w:rsidRDefault="00C116D2" w:rsidP="00C116D2">
      <w:pPr>
        <w:suppressAutoHyphens/>
        <w:autoSpaceDE w:val="0"/>
        <w:autoSpaceDN w:val="0"/>
        <w:adjustRightInd w:val="0"/>
        <w:rPr>
          <w:sz w:val="28"/>
          <w:szCs w:val="28"/>
        </w:rPr>
      </w:pPr>
      <w:r w:rsidRPr="00C116D2">
        <w:rPr>
          <w:sz w:val="28"/>
          <w:szCs w:val="28"/>
        </w:rPr>
        <w:t>Председатель Жилищной комиссии     _____________     ____________________</w:t>
      </w:r>
    </w:p>
    <w:p w:rsidR="00C116D2" w:rsidRPr="00C116D2" w:rsidRDefault="00C116D2" w:rsidP="00C116D2">
      <w:pPr>
        <w:suppressAutoHyphens/>
        <w:autoSpaceDE w:val="0"/>
        <w:autoSpaceDN w:val="0"/>
        <w:adjustRightInd w:val="0"/>
        <w:rPr>
          <w:i/>
          <w:sz w:val="20"/>
          <w:szCs w:val="20"/>
        </w:rPr>
      </w:pPr>
      <w:r w:rsidRPr="00C116D2">
        <w:rPr>
          <w:i/>
          <w:sz w:val="20"/>
          <w:szCs w:val="20"/>
        </w:rPr>
        <w:t xml:space="preserve">                                                                                                       подпись                                     И.О. Фамилия</w:t>
      </w:r>
    </w:p>
    <w:p w:rsidR="00C116D2" w:rsidRPr="00C116D2" w:rsidRDefault="00C116D2" w:rsidP="00C116D2">
      <w:pPr>
        <w:suppressAutoHyphens/>
        <w:autoSpaceDE w:val="0"/>
        <w:autoSpaceDN w:val="0"/>
        <w:adjustRightInd w:val="0"/>
        <w:rPr>
          <w:b/>
          <w:bCs/>
          <w:sz w:val="28"/>
          <w:szCs w:val="28"/>
        </w:rPr>
      </w:pPr>
      <w:r w:rsidRPr="00C116D2">
        <w:rPr>
          <w:sz w:val="28"/>
          <w:szCs w:val="28"/>
        </w:rPr>
        <w:t>М.П.</w:t>
      </w:r>
    </w:p>
    <w:p w:rsidR="00C116D2" w:rsidRPr="00C116D2" w:rsidRDefault="00C116D2" w:rsidP="00C116D2">
      <w:pPr>
        <w:rPr>
          <w:sz w:val="26"/>
          <w:szCs w:val="26"/>
        </w:rPr>
      </w:pPr>
    </w:p>
    <w:sectPr w:rsidR="00C116D2" w:rsidRPr="00C116D2" w:rsidSect="00202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A22"/>
    <w:multiLevelType w:val="multilevel"/>
    <w:tmpl w:val="418C07C8"/>
    <w:lvl w:ilvl="0">
      <w:start w:val="1"/>
      <w:numFmt w:val="decimal"/>
      <w:lvlText w:val="1.%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363C7B"/>
    <w:multiLevelType w:val="multilevel"/>
    <w:tmpl w:val="B9B4E306"/>
    <w:lvl w:ilvl="0">
      <w:start w:val="1"/>
      <w:numFmt w:val="decimal"/>
      <w:lvlText w:val="%1."/>
      <w:lvlJc w:val="left"/>
      <w:pPr>
        <w:ind w:left="360" w:hanging="360"/>
      </w:pPr>
      <w:rPr>
        <w:b/>
      </w:rPr>
    </w:lvl>
    <w:lvl w:ilvl="1">
      <w:start w:val="2"/>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397B6CA6"/>
    <w:multiLevelType w:val="hybridMultilevel"/>
    <w:tmpl w:val="2828D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282419"/>
    <w:multiLevelType w:val="hybridMultilevel"/>
    <w:tmpl w:val="44A8346A"/>
    <w:lvl w:ilvl="0" w:tplc="B8D2DEF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5E6D64"/>
    <w:multiLevelType w:val="hybridMultilevel"/>
    <w:tmpl w:val="A3C89F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DDB"/>
    <w:rsid w:val="00126F87"/>
    <w:rsid w:val="00202199"/>
    <w:rsid w:val="002D39FF"/>
    <w:rsid w:val="00765C23"/>
    <w:rsid w:val="008E62CD"/>
    <w:rsid w:val="00916DDB"/>
    <w:rsid w:val="00AA654B"/>
    <w:rsid w:val="00C116D2"/>
    <w:rsid w:val="00CC298E"/>
    <w:rsid w:val="00FB0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D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Bodytext1"/>
    <w:locked/>
    <w:rsid w:val="00916DDB"/>
    <w:rPr>
      <w:shd w:val="clear" w:color="auto" w:fill="FFFFFF"/>
    </w:rPr>
  </w:style>
  <w:style w:type="paragraph" w:customStyle="1" w:styleId="Bodytext1">
    <w:name w:val="Body text1"/>
    <w:basedOn w:val="a"/>
    <w:link w:val="Bodytext"/>
    <w:rsid w:val="00916DDB"/>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916DDB"/>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916DDB"/>
    <w:rPr>
      <w:rFonts w:ascii="Times New Roman" w:hAnsi="Times New Roman" w:cs="Times New Roman" w:hint="default"/>
      <w:b/>
      <w:bCs/>
      <w:sz w:val="22"/>
      <w:szCs w:val="22"/>
    </w:rPr>
  </w:style>
  <w:style w:type="paragraph" w:styleId="a3">
    <w:name w:val="Balloon Text"/>
    <w:basedOn w:val="a"/>
    <w:link w:val="a4"/>
    <w:uiPriority w:val="99"/>
    <w:semiHidden/>
    <w:unhideWhenUsed/>
    <w:rsid w:val="00916DDB"/>
    <w:rPr>
      <w:rFonts w:ascii="Tahoma" w:hAnsi="Tahoma" w:cs="Tahoma"/>
      <w:sz w:val="16"/>
      <w:szCs w:val="16"/>
    </w:rPr>
  </w:style>
  <w:style w:type="character" w:customStyle="1" w:styleId="a4">
    <w:name w:val="Текст выноски Знак"/>
    <w:basedOn w:val="a0"/>
    <w:link w:val="a3"/>
    <w:uiPriority w:val="99"/>
    <w:semiHidden/>
    <w:rsid w:val="00916D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34269684">
      <w:bodyDiv w:val="1"/>
      <w:marLeft w:val="0"/>
      <w:marRight w:val="0"/>
      <w:marTop w:val="0"/>
      <w:marBottom w:val="0"/>
      <w:divBdr>
        <w:top w:val="none" w:sz="0" w:space="0" w:color="auto"/>
        <w:left w:val="none" w:sz="0" w:space="0" w:color="auto"/>
        <w:bottom w:val="none" w:sz="0" w:space="0" w:color="auto"/>
        <w:right w:val="none" w:sz="0" w:space="0" w:color="auto"/>
      </w:divBdr>
    </w:div>
    <w:div w:id="17302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372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5692</Words>
  <Characters>32445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2018-12-29T03:43:00Z</cp:lastPrinted>
  <dcterms:created xsi:type="dcterms:W3CDTF">2018-12-20T11:32:00Z</dcterms:created>
  <dcterms:modified xsi:type="dcterms:W3CDTF">2018-12-29T03:44:00Z</dcterms:modified>
</cp:coreProperties>
</file>