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40"/>
        <w:gridCol w:w="1440"/>
        <w:gridCol w:w="4140"/>
      </w:tblGrid>
      <w:tr w:rsidR="009F05F8" w:rsidTr="009F05F8">
        <w:trPr>
          <w:trHeight w:val="1851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Баш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k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ортостан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Республикаhы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Cs/>
                <w:i/>
                <w:iCs/>
                <w:sz w:val="28"/>
                <w:lang w:eastAsia="en-US"/>
              </w:rPr>
            </w:pP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Борай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районы 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муниципаль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районының  </w:t>
            </w:r>
            <w:r>
              <w:rPr>
                <w:bCs/>
                <w:i/>
                <w:iCs/>
                <w:sz w:val="28"/>
                <w:lang w:val="be-BY" w:eastAsia="en-US"/>
              </w:rPr>
              <w:t>Кушманак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</w:p>
          <w:p w:rsidR="009F05F8" w:rsidRDefault="009F05F8">
            <w:pPr>
              <w:pStyle w:val="3"/>
              <w:spacing w:line="276" w:lineRule="auto"/>
              <w:ind w:firstLine="0"/>
              <w:rPr>
                <w:b w:val="0"/>
                <w:sz w:val="28"/>
                <w:lang w:val="be-BY" w:eastAsia="en-US"/>
              </w:rPr>
            </w:pPr>
            <w:r>
              <w:rPr>
                <w:bCs/>
                <w:i/>
                <w:iCs/>
                <w:sz w:val="28"/>
                <w:lang w:eastAsia="en-US"/>
              </w:rPr>
              <w:t xml:space="preserve">советы </w:t>
            </w:r>
            <w:proofErr w:type="spellStart"/>
            <w:r>
              <w:rPr>
                <w:bCs/>
                <w:i/>
                <w:iCs/>
                <w:sz w:val="28"/>
                <w:lang w:eastAsia="en-US"/>
              </w:rPr>
              <w:t>ауыл</w:t>
            </w:r>
            <w:proofErr w:type="spellEnd"/>
            <w:r>
              <w:rPr>
                <w:bCs/>
                <w:i/>
                <w:iCs/>
                <w:sz w:val="28"/>
                <w:lang w:eastAsia="en-US"/>
              </w:rPr>
              <w:t xml:space="preserve"> билә</w:t>
            </w:r>
            <w:proofErr w:type="gramStart"/>
            <w:r>
              <w:rPr>
                <w:bCs/>
                <w:i/>
                <w:iCs/>
                <w:sz w:val="28"/>
                <w:lang w:eastAsia="en-US"/>
              </w:rPr>
              <w:t>м</w:t>
            </w:r>
            <w:proofErr w:type="gramEnd"/>
            <w:r>
              <w:rPr>
                <w:bCs/>
                <w:i/>
                <w:iCs/>
                <w:sz w:val="28"/>
                <w:lang w:eastAsia="en-US"/>
              </w:rPr>
              <w:t>ә</w:t>
            </w:r>
            <w:r>
              <w:rPr>
                <w:bCs/>
                <w:i/>
                <w:iCs/>
                <w:sz w:val="28"/>
                <w:lang w:val="en-US" w:eastAsia="en-US"/>
              </w:rPr>
              <w:t>h</w:t>
            </w:r>
            <w:r>
              <w:rPr>
                <w:bCs/>
                <w:i/>
                <w:iCs/>
                <w:sz w:val="28"/>
                <w:lang w:eastAsia="en-US"/>
              </w:rPr>
              <w:t xml:space="preserve">е </w:t>
            </w:r>
            <w:r>
              <w:rPr>
                <w:bCs/>
                <w:i/>
                <w:iCs/>
                <w:sz w:val="28"/>
                <w:lang w:val="be-BY" w:eastAsia="en-US"/>
              </w:rPr>
              <w:t>хакимиәте</w:t>
            </w:r>
            <w:r>
              <w:rPr>
                <w:bCs/>
                <w:i/>
                <w:iCs/>
                <w:sz w:val="20"/>
                <w:lang w:val="be-BY" w:eastAsia="en-US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spacing w:after="200" w:line="276" w:lineRule="auto"/>
              <w:jc w:val="center"/>
              <w:rPr>
                <w:rFonts w:ascii="Calibri" w:hAnsi="Calibri"/>
                <w:b/>
                <w:bCs/>
                <w:sz w:val="28"/>
                <w:lang w:eastAsia="en-US"/>
              </w:rPr>
            </w:pPr>
            <w:r>
              <w:rPr>
                <w:noProof/>
                <w:color w:val="FF00FF"/>
                <w:sz w:val="20"/>
                <w:szCs w:val="20"/>
              </w:rPr>
              <w:drawing>
                <wp:inline distT="0" distB="0" distL="0" distR="0">
                  <wp:extent cx="895350" cy="11334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F05F8" w:rsidRDefault="009F05F8">
            <w:pPr>
              <w:pStyle w:val="3"/>
              <w:spacing w:line="276" w:lineRule="auto"/>
              <w:ind w:firstLine="0"/>
              <w:rPr>
                <w:sz w:val="28"/>
                <w:lang w:eastAsia="en-US"/>
              </w:rPr>
            </w:pPr>
            <w:r>
              <w:rPr>
                <w:i/>
                <w:iCs/>
                <w:sz w:val="28"/>
                <w:szCs w:val="30"/>
                <w:lang w:eastAsia="en-US"/>
              </w:rPr>
              <w:t>Администрация сельского поселения Кушманаковский сельсовет муниципального района     Бураевский район Республики Башкортостан</w:t>
            </w:r>
          </w:p>
        </w:tc>
      </w:tr>
    </w:tbl>
    <w:p w:rsidR="009F05F8" w:rsidRDefault="009F05F8" w:rsidP="009F05F8">
      <w:pPr>
        <w:pBdr>
          <w:bottom w:val="single" w:sz="12" w:space="1" w:color="auto"/>
        </w:pBdr>
        <w:rPr>
          <w:rFonts w:ascii="Times New Roman" w:hAnsi="Times New Roman"/>
          <w:b/>
          <w:sz w:val="28"/>
          <w:szCs w:val="28"/>
          <w:lang w:eastAsia="en-US"/>
        </w:rPr>
      </w:pPr>
    </w:p>
    <w:p w:rsidR="009F05F8" w:rsidRDefault="009F05F8" w:rsidP="009F05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КАРАР                                                                                 ПОСТАНОВЛЕНИЕ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061939" w:rsidRP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 w:rsidRPr="00061939">
        <w:rPr>
          <w:rFonts w:ascii="Times New Roman" w:hAnsi="Times New Roman"/>
          <w:b/>
          <w:sz w:val="28"/>
          <w:szCs w:val="28"/>
        </w:rPr>
        <w:t xml:space="preserve">22 май   </w:t>
      </w:r>
      <w:r>
        <w:rPr>
          <w:rFonts w:ascii="Times New Roman" w:hAnsi="Times New Roman"/>
          <w:b/>
          <w:sz w:val="28"/>
          <w:szCs w:val="28"/>
        </w:rPr>
        <w:t xml:space="preserve">2018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 w:rsidRPr="000619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61939">
        <w:rPr>
          <w:rFonts w:ascii="Times New Roman" w:hAnsi="Times New Roman"/>
          <w:b/>
          <w:sz w:val="28"/>
          <w:szCs w:val="28"/>
        </w:rPr>
        <w:t>22 мая 2018 года</w:t>
      </w:r>
    </w:p>
    <w:p w:rsidR="00061939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Pr="008A2A35">
        <w:rPr>
          <w:rFonts w:ascii="Times New Roman" w:hAnsi="Times New Roman"/>
          <w:sz w:val="28"/>
          <w:szCs w:val="28"/>
        </w:rPr>
        <w:t>ПРОЕКТ</w:t>
      </w:r>
    </w:p>
    <w:p w:rsidR="00061939" w:rsidRPr="008A2A35" w:rsidRDefault="00061939" w:rsidP="00061939">
      <w:pPr>
        <w:tabs>
          <w:tab w:val="left" w:pos="6405"/>
        </w:tabs>
        <w:rPr>
          <w:rFonts w:ascii="Times New Roman" w:hAnsi="Times New Roman"/>
          <w:sz w:val="28"/>
          <w:szCs w:val="28"/>
        </w:rPr>
      </w:pPr>
    </w:p>
    <w:p w:rsidR="00061939" w:rsidRPr="00964643" w:rsidRDefault="00061939" w:rsidP="00061939">
      <w:pPr>
        <w:rPr>
          <w:rFonts w:ascii="Times New Roman" w:hAnsi="Times New Roman"/>
          <w:b/>
          <w:sz w:val="28"/>
          <w:szCs w:val="28"/>
        </w:rPr>
      </w:pPr>
      <w:r w:rsidRPr="00964643">
        <w:rPr>
          <w:rFonts w:ascii="Times New Roman" w:hAnsi="Times New Roman"/>
          <w:b/>
          <w:sz w:val="28"/>
          <w:szCs w:val="28"/>
        </w:rPr>
        <w:t>Об утверждении Перечня видов муниципального контроля, осуществляемого Администрацией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 Кушманаковский сельсовет муниципального района Бураевский район Республики Башкортостан</w:t>
      </w:r>
    </w:p>
    <w:p w:rsidR="00061939" w:rsidRDefault="00061939" w:rsidP="00061939"/>
    <w:p w:rsidR="00061939" w:rsidRPr="00964643" w:rsidRDefault="00061939" w:rsidP="00061939">
      <w:pPr>
        <w:rPr>
          <w:rFonts w:ascii="Times New Roman" w:hAnsi="Times New Roman"/>
          <w:sz w:val="28"/>
          <w:szCs w:val="28"/>
        </w:rPr>
      </w:pPr>
      <w:r>
        <w:t xml:space="preserve">     </w:t>
      </w:r>
      <w:r w:rsidRPr="00964643">
        <w:rPr>
          <w:rFonts w:ascii="Times New Roman" w:hAnsi="Times New Roman"/>
          <w:sz w:val="28"/>
          <w:szCs w:val="28"/>
        </w:rPr>
        <w:t>Во исполнение требований Федерального Закона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r>
        <w:t xml:space="preserve"> </w:t>
      </w:r>
      <w:r w:rsidRPr="00964643">
        <w:rPr>
          <w:rFonts w:ascii="Times New Roman" w:hAnsi="Times New Roman"/>
          <w:sz w:val="28"/>
          <w:szCs w:val="28"/>
        </w:rPr>
        <w:t>контроля», администрация 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сельсовет </w:t>
      </w:r>
      <w:r w:rsidRPr="00964643">
        <w:rPr>
          <w:rFonts w:ascii="Times New Roman" w:hAnsi="Times New Roman"/>
          <w:sz w:val="28"/>
          <w:szCs w:val="28"/>
        </w:rPr>
        <w:t xml:space="preserve"> ПОСТАНОВЛЯЕТ: 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 w:rsidRPr="00964643">
        <w:rPr>
          <w:rFonts w:ascii="Times New Roman" w:hAnsi="Times New Roman"/>
          <w:sz w:val="28"/>
          <w:szCs w:val="28"/>
        </w:rPr>
        <w:t>1. Утвердить Перечень видов муниципального контроля, осуществляемого Администрацией  сельского поселения</w:t>
      </w:r>
      <w:r>
        <w:rPr>
          <w:rFonts w:ascii="Times New Roman" w:hAnsi="Times New Roman"/>
          <w:sz w:val="28"/>
          <w:szCs w:val="28"/>
        </w:rPr>
        <w:t xml:space="preserve"> Кушманаковский сельсовет</w:t>
      </w:r>
      <w:r w:rsidRPr="00964643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Обнародовать данное постановление на информационном стенде и на официальном сайте.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  <w:r w:rsidRPr="00964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96464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64643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4643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64643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  <w:r>
        <w:rPr>
          <w:rFonts w:ascii="Times New Roman" w:hAnsi="Times New Roman"/>
          <w:sz w:val="28"/>
          <w:szCs w:val="28"/>
        </w:rPr>
        <w:t>4</w:t>
      </w:r>
      <w:r w:rsidRPr="00964643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обнародования.</w:t>
      </w:r>
    </w:p>
    <w:p w:rsidR="00061939" w:rsidRDefault="00061939" w:rsidP="00061939">
      <w:pPr>
        <w:rPr>
          <w:rFonts w:ascii="Times New Roman" w:hAnsi="Times New Roman"/>
          <w:sz w:val="28"/>
          <w:szCs w:val="28"/>
        </w:rPr>
      </w:pPr>
    </w:p>
    <w:p w:rsidR="00061939" w:rsidRPr="00964643" w:rsidRDefault="00061939" w:rsidP="00061939">
      <w:pPr>
        <w:rPr>
          <w:rFonts w:ascii="Times New Roman" w:hAnsi="Times New Roman"/>
          <w:sz w:val="28"/>
          <w:szCs w:val="28"/>
        </w:rPr>
      </w:pPr>
    </w:p>
    <w:p w:rsidR="00061939" w:rsidRDefault="00061939" w:rsidP="00061939"/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Кушманаковский сельсовет                                           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района</w:t>
      </w:r>
    </w:p>
    <w:p w:rsidR="00061939" w:rsidRDefault="00061939" w:rsidP="00061939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061939" w:rsidRDefault="00061939" w:rsidP="0006193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</w:rPr>
        <w:t>Республики Башкортостан                                                              А.Д.Каюмов</w:t>
      </w:r>
    </w:p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Default="00061939" w:rsidP="00061939"/>
    <w:p w:rsidR="00061939" w:rsidRPr="00E4778A" w:rsidRDefault="00061939" w:rsidP="00061939">
      <w:pPr>
        <w:jc w:val="right"/>
        <w:rPr>
          <w:rFonts w:ascii="Times New Roman" w:hAnsi="Times New Roman"/>
        </w:rPr>
      </w:pPr>
      <w:r w:rsidRPr="00E4778A">
        <w:rPr>
          <w:rFonts w:ascii="Times New Roman" w:hAnsi="Times New Roman"/>
        </w:rPr>
        <w:t xml:space="preserve">Приложение №1 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E4778A">
        <w:rPr>
          <w:rFonts w:ascii="Times New Roman" w:hAnsi="Times New Roman"/>
        </w:rPr>
        <w:t xml:space="preserve">  постановлению Администрации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E4778A">
        <w:rPr>
          <w:rFonts w:ascii="Times New Roman" w:hAnsi="Times New Roman"/>
        </w:rPr>
        <w:t xml:space="preserve">ельского поселения </w:t>
      </w:r>
    </w:p>
    <w:p w:rsidR="00061939" w:rsidRPr="00E4778A" w:rsidRDefault="00061939" w:rsidP="00061939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Кушманаковский</w:t>
      </w:r>
      <w:r w:rsidRPr="00E4778A">
        <w:rPr>
          <w:rFonts w:ascii="Times New Roman" w:hAnsi="Times New Roman"/>
        </w:rPr>
        <w:t xml:space="preserve"> сельсовет</w:t>
      </w:r>
    </w:p>
    <w:p w:rsidR="00061939" w:rsidRDefault="00061939" w:rsidP="00061939">
      <w:pPr>
        <w:jc w:val="right"/>
        <w:rPr>
          <w:rFonts w:ascii="Times New Roman" w:hAnsi="Times New Roman"/>
        </w:rPr>
      </w:pPr>
      <w:r w:rsidRPr="00E4778A">
        <w:rPr>
          <w:rFonts w:ascii="Times New Roman" w:hAnsi="Times New Roman"/>
        </w:rPr>
        <w:t>№</w:t>
      </w:r>
      <w:proofErr w:type="spellStart"/>
      <w:r w:rsidRPr="00E4778A">
        <w:rPr>
          <w:rFonts w:ascii="Times New Roman" w:hAnsi="Times New Roman"/>
        </w:rPr>
        <w:t>___от</w:t>
      </w:r>
      <w:proofErr w:type="spellEnd"/>
      <w:r w:rsidRPr="00E4778A">
        <w:rPr>
          <w:rFonts w:ascii="Times New Roman" w:hAnsi="Times New Roman"/>
        </w:rPr>
        <w:t xml:space="preserve"> ___</w:t>
      </w:r>
      <w:bookmarkStart w:id="0" w:name="_GoBack"/>
      <w:bookmarkEnd w:id="0"/>
      <w:r w:rsidRPr="00E4778A">
        <w:rPr>
          <w:rFonts w:ascii="Times New Roman" w:hAnsi="Times New Roman"/>
        </w:rPr>
        <w:t>2018г.</w:t>
      </w:r>
    </w:p>
    <w:p w:rsidR="00061939" w:rsidRDefault="00061939" w:rsidP="00061939">
      <w:pPr>
        <w:jc w:val="right"/>
        <w:rPr>
          <w:rFonts w:ascii="Times New Roman" w:hAnsi="Times New Roman"/>
        </w:rPr>
      </w:pPr>
    </w:p>
    <w:p w:rsidR="00061939" w:rsidRPr="00E4778A" w:rsidRDefault="00061939" w:rsidP="00061939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>ПЕРЕЧЕНЬ</w:t>
      </w:r>
    </w:p>
    <w:p w:rsidR="00061939" w:rsidRDefault="00061939" w:rsidP="00061939">
      <w:pPr>
        <w:jc w:val="center"/>
        <w:rPr>
          <w:rFonts w:ascii="Times New Roman" w:hAnsi="Times New Roman"/>
          <w:sz w:val="28"/>
          <w:szCs w:val="28"/>
        </w:rPr>
      </w:pPr>
      <w:r w:rsidRPr="00E4778A">
        <w:rPr>
          <w:rFonts w:ascii="Times New Roman" w:hAnsi="Times New Roman"/>
          <w:sz w:val="28"/>
          <w:szCs w:val="28"/>
        </w:rPr>
        <w:t>видов муниципального контроля, осуществляемого Администрац</w:t>
      </w:r>
      <w:r>
        <w:rPr>
          <w:rFonts w:ascii="Times New Roman" w:hAnsi="Times New Roman"/>
          <w:sz w:val="28"/>
          <w:szCs w:val="28"/>
        </w:rPr>
        <w:t>ией сельского поселения Кушманаковский</w:t>
      </w:r>
      <w:r w:rsidRPr="00E4778A">
        <w:rPr>
          <w:rFonts w:ascii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tbl>
      <w:tblPr>
        <w:tblStyle w:val="a7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61939" w:rsidTr="002A0C46">
        <w:tc>
          <w:tcPr>
            <w:tcW w:w="1242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42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4219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4219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Наименование контрольной функции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Должностное лицо, ответственное за осуществление муниципального контроля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Закон, предусматривающий осуществление муниципального контроля</w:t>
            </w:r>
          </w:p>
        </w:tc>
      </w:tr>
      <w:tr w:rsidR="00061939" w:rsidRPr="00E42193" w:rsidTr="002A0C46">
        <w:tc>
          <w:tcPr>
            <w:tcW w:w="1242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061939" w:rsidRPr="00E42193" w:rsidRDefault="00061939" w:rsidP="002A0C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2193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E421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42193">
              <w:rPr>
                <w:rFonts w:ascii="Times New Roman" w:hAnsi="Times New Roman"/>
                <w:sz w:val="24"/>
                <w:szCs w:val="24"/>
              </w:rPr>
              <w:t xml:space="preserve"> сохранностью автомобильных дорог местного значения в границах населенных пунктов на территории сельского поселения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393" w:type="dxa"/>
          </w:tcPr>
          <w:p w:rsidR="00061939" w:rsidRPr="00E42193" w:rsidRDefault="00061939" w:rsidP="002A0C46">
            <w:pPr>
              <w:pStyle w:val="ConsPlusTitl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51</w:t>
            </w:r>
            <w:r w:rsidRPr="00BF4C4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 14.07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.17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административного регламента исполнения муниципальной услуги «Муниципальный </w:t>
            </w:r>
            <w:proofErr w:type="gramStart"/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контроль 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за</w:t>
            </w:r>
            <w:proofErr w:type="gramEnd"/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сохранностью автомобильных дорог общего пользования местного значения в грани</w:t>
            </w:r>
            <w:r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>цах сельского поселения Кушманаковский</w:t>
            </w:r>
            <w:r w:rsidRPr="00E42193">
              <w:rPr>
                <w:rFonts w:ascii="Times New Roman" w:hAnsi="Times New Roman" w:cs="Times New Roman"/>
                <w:b w:val="0"/>
                <w:snapToGrid w:val="0"/>
                <w:sz w:val="24"/>
                <w:szCs w:val="24"/>
              </w:rPr>
              <w:t xml:space="preserve">  сельсовет муниципального района Бураевский район Республики Башкортостан</w:t>
            </w:r>
            <w:r w:rsidRPr="00E42193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</w:tr>
    </w:tbl>
    <w:p w:rsidR="009F05F8" w:rsidRDefault="009F05F8" w:rsidP="009F05F8">
      <w:pPr>
        <w:pStyle w:val="a3"/>
        <w:jc w:val="both"/>
      </w:pPr>
    </w:p>
    <w:p w:rsidR="009F05F8" w:rsidRDefault="009F05F8" w:rsidP="009F05F8"/>
    <w:p w:rsidR="009F05F8" w:rsidRDefault="009F05F8" w:rsidP="009F05F8"/>
    <w:p w:rsidR="009F05F8" w:rsidRDefault="009F05F8" w:rsidP="009F05F8"/>
    <w:p w:rsidR="00F67E1A" w:rsidRDefault="00F67E1A"/>
    <w:sectPr w:rsidR="00F67E1A" w:rsidSect="00F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05F8"/>
    <w:rsid w:val="00061939"/>
    <w:rsid w:val="004A746D"/>
    <w:rsid w:val="008A2FE6"/>
    <w:rsid w:val="009F05F8"/>
    <w:rsid w:val="00ED4FD0"/>
    <w:rsid w:val="00F67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5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05F8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5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05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9F05F8"/>
    <w:pPr>
      <w:widowControl/>
      <w:autoSpaceDE/>
      <w:autoSpaceDN/>
      <w:adjustRightInd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semiHidden/>
    <w:rsid w:val="009F05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05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619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619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3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428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2018-05-25T09:08:00Z</cp:lastPrinted>
  <dcterms:created xsi:type="dcterms:W3CDTF">2018-05-25T09:05:00Z</dcterms:created>
  <dcterms:modified xsi:type="dcterms:W3CDTF">2018-06-08T10:10:00Z</dcterms:modified>
</cp:coreProperties>
</file>