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375853" w:rsidTr="00605BC7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5853" w:rsidRPr="004226C0" w:rsidRDefault="00375853" w:rsidP="00605BC7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Башkортостан  Республикаhы</w:t>
            </w:r>
          </w:p>
          <w:p w:rsidR="00375853" w:rsidRPr="004226C0" w:rsidRDefault="00375853" w:rsidP="00605BC7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Борай районы  муниципаль                                                                                                                                                                                                             районының  Кушманак ауыл</w:t>
            </w:r>
          </w:p>
          <w:p w:rsidR="00375853" w:rsidRPr="004226C0" w:rsidRDefault="00375853" w:rsidP="00605BC7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советы ауыл биләмә</w:t>
            </w:r>
            <w:r w:rsidRPr="004226C0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е хакимиәте</w:t>
            </w:r>
          </w:p>
          <w:p w:rsidR="00375853" w:rsidRPr="004226C0" w:rsidRDefault="00375853" w:rsidP="00605BC7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5853" w:rsidRPr="004226C0" w:rsidRDefault="00375853" w:rsidP="00605BC7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color w:val="FF00FF"/>
                <w:sz w:val="28"/>
                <w:szCs w:val="28"/>
                <w:lang w:val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5853" w:rsidRPr="004226C0" w:rsidRDefault="00375853" w:rsidP="00605BC7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375853" w:rsidRDefault="00375853" w:rsidP="00375853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375853" w:rsidRDefault="00375853" w:rsidP="00375853">
      <w:pPr>
        <w:rPr>
          <w:b/>
          <w:sz w:val="28"/>
          <w:szCs w:val="28"/>
        </w:rPr>
      </w:pP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444DFF">
        <w:rPr>
          <w:b/>
          <w:sz w:val="28"/>
          <w:szCs w:val="28"/>
        </w:rPr>
        <w:t>ПОСТАНОВЛЕНИЕ</w:t>
      </w:r>
    </w:p>
    <w:p w:rsidR="00375853" w:rsidRPr="00444DFF" w:rsidRDefault="00375853" w:rsidP="00375853">
      <w:pPr>
        <w:jc w:val="center"/>
        <w:rPr>
          <w:b/>
          <w:sz w:val="28"/>
          <w:szCs w:val="28"/>
        </w:rPr>
      </w:pPr>
      <w:r w:rsidRPr="00444DF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24</w:t>
      </w:r>
    </w:p>
    <w:p w:rsidR="00375853" w:rsidRPr="00444DFF" w:rsidRDefault="00375853" w:rsidP="003758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март 2017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           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13 марта 2017 </w:t>
      </w:r>
      <w:r w:rsidRPr="00444DFF">
        <w:rPr>
          <w:b/>
          <w:sz w:val="28"/>
          <w:szCs w:val="28"/>
        </w:rPr>
        <w:t>года</w:t>
      </w:r>
    </w:p>
    <w:p w:rsidR="00AF7B58" w:rsidRPr="00572830" w:rsidRDefault="00AF7B58" w:rsidP="00AF7B58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</w:p>
    <w:p w:rsidR="00AF7B58" w:rsidRPr="00572830" w:rsidRDefault="00AF7B58" w:rsidP="003758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 муниципальной </w:t>
      </w:r>
      <w:r w:rsidRPr="00572830">
        <w:rPr>
          <w:b/>
          <w:bCs/>
          <w:sz w:val="28"/>
          <w:szCs w:val="28"/>
        </w:rPr>
        <w:t xml:space="preserve"> программы «Развитие культуры</w:t>
      </w:r>
      <w:r>
        <w:rPr>
          <w:b/>
          <w:bCs/>
          <w:sz w:val="28"/>
          <w:szCs w:val="28"/>
        </w:rPr>
        <w:t>, искусства в</w:t>
      </w:r>
      <w:r w:rsidRPr="00572830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 xml:space="preserve">м </w:t>
      </w:r>
      <w:r w:rsidRPr="00572830">
        <w:rPr>
          <w:b/>
          <w:bCs/>
          <w:sz w:val="28"/>
          <w:szCs w:val="28"/>
        </w:rPr>
        <w:t>поселени</w:t>
      </w:r>
      <w:r>
        <w:rPr>
          <w:b/>
          <w:bCs/>
          <w:sz w:val="28"/>
          <w:szCs w:val="28"/>
        </w:rPr>
        <w:t>и</w:t>
      </w:r>
      <w:r w:rsidRPr="00572830">
        <w:rPr>
          <w:b/>
          <w:bCs/>
          <w:sz w:val="28"/>
          <w:szCs w:val="28"/>
        </w:rPr>
        <w:t xml:space="preserve"> Кушманаковский сельсовет муниципального района Бураевский район Республики Башкортостан на  201</w:t>
      </w:r>
      <w:r>
        <w:rPr>
          <w:b/>
          <w:bCs/>
          <w:sz w:val="28"/>
          <w:szCs w:val="28"/>
        </w:rPr>
        <w:t>7-2019 годы»</w:t>
      </w:r>
    </w:p>
    <w:p w:rsidR="00AF7B58" w:rsidRPr="00572830" w:rsidRDefault="00AF7B58" w:rsidP="00375853">
      <w:pPr>
        <w:rPr>
          <w:sz w:val="28"/>
          <w:szCs w:val="28"/>
        </w:rPr>
      </w:pPr>
    </w:p>
    <w:p w:rsidR="00AF7B58" w:rsidRPr="00572830" w:rsidRDefault="00AF7B58" w:rsidP="00375853">
      <w:pPr>
        <w:jc w:val="both"/>
        <w:rPr>
          <w:sz w:val="28"/>
          <w:szCs w:val="28"/>
        </w:rPr>
      </w:pPr>
      <w:r w:rsidRPr="00572830">
        <w:rPr>
          <w:b/>
          <w:bCs/>
          <w:sz w:val="28"/>
          <w:szCs w:val="28"/>
        </w:rPr>
        <w:t xml:space="preserve">       </w:t>
      </w:r>
      <w:proofErr w:type="gramStart"/>
      <w:r w:rsidRPr="00572830">
        <w:rPr>
          <w:sz w:val="28"/>
          <w:szCs w:val="28"/>
        </w:rPr>
        <w:t>В соответствии Федеральным Законом №131-ФЗ от 06.10.2003 г.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  о</w:t>
      </w:r>
      <w:r w:rsidRPr="00572830">
        <w:rPr>
          <w:sz w:val="28"/>
          <w:szCs w:val="28"/>
        </w:rPr>
        <w:t>сновами законодательства Российской Федерации о культуре от 09.10. 1992 № 3612-1,</w:t>
      </w:r>
      <w:r>
        <w:rPr>
          <w:sz w:val="28"/>
          <w:szCs w:val="28"/>
        </w:rPr>
        <w:t xml:space="preserve"> </w:t>
      </w:r>
      <w:r w:rsidRPr="00572830">
        <w:rPr>
          <w:sz w:val="28"/>
          <w:szCs w:val="28"/>
        </w:rPr>
        <w:t>Федеральным законом от 29.12.1994 № 78-ФЗ «О библиотечном деле» и  Устава сельского поселения Кушманаковский сельсовет, и в целях создания наилучших социально-бытовых условий проживания населения и формирования благоприятного социального микроклимата в сельском поселении администрация сельского</w:t>
      </w:r>
      <w:proofErr w:type="gramEnd"/>
      <w:r w:rsidRPr="00572830">
        <w:rPr>
          <w:sz w:val="28"/>
          <w:szCs w:val="28"/>
        </w:rPr>
        <w:t xml:space="preserve"> поселения Кушманаковский сельсовет муниципального района Бураевский район Республики Башкортостан</w:t>
      </w:r>
    </w:p>
    <w:p w:rsidR="00AF7B58" w:rsidRPr="00572830" w:rsidRDefault="00AF7B58" w:rsidP="003758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2830">
        <w:rPr>
          <w:sz w:val="28"/>
          <w:szCs w:val="28"/>
        </w:rPr>
        <w:t xml:space="preserve">                                             ПОСТАНОВЛЯЕТ:</w:t>
      </w:r>
    </w:p>
    <w:p w:rsidR="00AF7B58" w:rsidRDefault="00AF7B58" w:rsidP="00375853">
      <w:pPr>
        <w:widowControl w:val="0"/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left="0" w:firstLine="180"/>
        <w:jc w:val="both"/>
        <w:rPr>
          <w:sz w:val="28"/>
          <w:szCs w:val="28"/>
        </w:rPr>
      </w:pPr>
      <w:r w:rsidRPr="00572830">
        <w:rPr>
          <w:sz w:val="28"/>
          <w:szCs w:val="28"/>
        </w:rPr>
        <w:t>Ут</w:t>
      </w:r>
      <w:r>
        <w:rPr>
          <w:sz w:val="28"/>
          <w:szCs w:val="28"/>
        </w:rPr>
        <w:t>вердить муниципальную</w:t>
      </w:r>
      <w:r w:rsidRPr="00572830">
        <w:rPr>
          <w:sz w:val="28"/>
          <w:szCs w:val="28"/>
        </w:rPr>
        <w:t xml:space="preserve"> программу «</w:t>
      </w:r>
      <w:r w:rsidRPr="00572830">
        <w:rPr>
          <w:bCs/>
          <w:sz w:val="28"/>
          <w:szCs w:val="28"/>
        </w:rPr>
        <w:t>Развитие культуры</w:t>
      </w:r>
      <w:r>
        <w:rPr>
          <w:bCs/>
          <w:sz w:val="28"/>
          <w:szCs w:val="28"/>
        </w:rPr>
        <w:t xml:space="preserve">, искусства в </w:t>
      </w:r>
      <w:r w:rsidRPr="00572830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м</w:t>
      </w:r>
      <w:r w:rsidRPr="00572830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572830">
        <w:rPr>
          <w:b/>
          <w:bCs/>
          <w:sz w:val="28"/>
          <w:szCs w:val="28"/>
        </w:rPr>
        <w:t xml:space="preserve"> </w:t>
      </w:r>
      <w:r w:rsidRPr="00572830">
        <w:rPr>
          <w:sz w:val="28"/>
          <w:szCs w:val="28"/>
        </w:rPr>
        <w:t>Кушманаковский сельсовет муниципального района Бураевский район Республики Башкортостан на 201</w:t>
      </w:r>
      <w:r>
        <w:rPr>
          <w:sz w:val="28"/>
          <w:szCs w:val="28"/>
        </w:rPr>
        <w:t>7</w:t>
      </w:r>
      <w:r w:rsidRPr="0057283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72830">
        <w:rPr>
          <w:sz w:val="28"/>
          <w:szCs w:val="28"/>
        </w:rPr>
        <w:t xml:space="preserve"> годы».</w:t>
      </w:r>
    </w:p>
    <w:p w:rsidR="00AF7B58" w:rsidRPr="00572830" w:rsidRDefault="00AF7B58" w:rsidP="00375853">
      <w:pPr>
        <w:widowControl w:val="0"/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в ходе реализации  муниципальной   программы </w:t>
      </w:r>
      <w:r w:rsidRPr="00572830">
        <w:rPr>
          <w:sz w:val="28"/>
          <w:szCs w:val="28"/>
        </w:rPr>
        <w:t>«</w:t>
      </w:r>
      <w:r w:rsidRPr="00572830">
        <w:rPr>
          <w:bCs/>
          <w:sz w:val="28"/>
          <w:szCs w:val="28"/>
        </w:rPr>
        <w:t>Развитие культуры</w:t>
      </w:r>
      <w:r>
        <w:rPr>
          <w:bCs/>
          <w:sz w:val="28"/>
          <w:szCs w:val="28"/>
        </w:rPr>
        <w:t>, искусства в</w:t>
      </w:r>
      <w:r w:rsidRPr="00572830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м</w:t>
      </w:r>
      <w:r w:rsidRPr="00572830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572830">
        <w:rPr>
          <w:b/>
          <w:bCs/>
          <w:sz w:val="28"/>
          <w:szCs w:val="28"/>
        </w:rPr>
        <w:t xml:space="preserve"> </w:t>
      </w:r>
      <w:r w:rsidRPr="00572830">
        <w:rPr>
          <w:sz w:val="28"/>
          <w:szCs w:val="28"/>
        </w:rPr>
        <w:t>Кушманаковский сельсовет муниципального района Бураевский район Республики Башкортостан на 201</w:t>
      </w:r>
      <w:r>
        <w:rPr>
          <w:sz w:val="28"/>
          <w:szCs w:val="28"/>
        </w:rPr>
        <w:t>7</w:t>
      </w:r>
      <w:r w:rsidRPr="0057283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72830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мероприятия и объемы их финансирования будут проводиться  с учетом возможностей средств бюджета.</w:t>
      </w:r>
    </w:p>
    <w:p w:rsidR="00AF7B58" w:rsidRDefault="00AF7B58" w:rsidP="00375853">
      <w:pPr>
        <w:widowControl w:val="0"/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left="0" w:firstLine="180"/>
        <w:jc w:val="both"/>
        <w:rPr>
          <w:sz w:val="28"/>
          <w:szCs w:val="28"/>
        </w:rPr>
      </w:pPr>
      <w:r w:rsidRPr="00572830">
        <w:rPr>
          <w:sz w:val="28"/>
          <w:szCs w:val="28"/>
        </w:rPr>
        <w:t>Обнародовать данное постановление на официальном сайте Администрации сельского поселения Кушманаковский сельсовет.</w:t>
      </w:r>
    </w:p>
    <w:p w:rsidR="00AF7B58" w:rsidRPr="00572830" w:rsidRDefault="00AF7B58" w:rsidP="00375853">
      <w:pPr>
        <w:widowControl w:val="0"/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F7B58" w:rsidRPr="00375853" w:rsidRDefault="00AF7B58" w:rsidP="0037585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72830">
        <w:rPr>
          <w:sz w:val="28"/>
          <w:szCs w:val="28"/>
        </w:rPr>
        <w:t>Контроль за</w:t>
      </w:r>
      <w:proofErr w:type="gramEnd"/>
      <w:r w:rsidRPr="00572830">
        <w:rPr>
          <w:sz w:val="28"/>
          <w:szCs w:val="28"/>
        </w:rPr>
        <w:t xml:space="preserve"> выполнением программы оставляю за собой.  </w:t>
      </w:r>
    </w:p>
    <w:p w:rsidR="00375853" w:rsidRDefault="00375853" w:rsidP="00375853">
      <w:pPr>
        <w:rPr>
          <w:b/>
          <w:sz w:val="28"/>
        </w:rPr>
      </w:pPr>
    </w:p>
    <w:p w:rsidR="00AF7B58" w:rsidRPr="00514538" w:rsidRDefault="00AF7B58" w:rsidP="00375853">
      <w:pPr>
        <w:rPr>
          <w:b/>
          <w:sz w:val="28"/>
        </w:rPr>
      </w:pPr>
      <w:r w:rsidRPr="00514538">
        <w:rPr>
          <w:b/>
          <w:sz w:val="28"/>
        </w:rPr>
        <w:t xml:space="preserve">Глава сельского поселения                                                                    </w:t>
      </w:r>
    </w:p>
    <w:p w:rsidR="00AF7B58" w:rsidRPr="00514538" w:rsidRDefault="00AF7B58" w:rsidP="00375853">
      <w:pPr>
        <w:rPr>
          <w:b/>
          <w:sz w:val="28"/>
        </w:rPr>
      </w:pPr>
      <w:r w:rsidRPr="00514538">
        <w:rPr>
          <w:b/>
          <w:sz w:val="28"/>
        </w:rPr>
        <w:t xml:space="preserve">Кушманаковский сельсовет                                           </w:t>
      </w:r>
    </w:p>
    <w:p w:rsidR="00AF7B58" w:rsidRPr="00514538" w:rsidRDefault="00AF7B58" w:rsidP="00375853">
      <w:pPr>
        <w:rPr>
          <w:b/>
          <w:sz w:val="28"/>
        </w:rPr>
      </w:pPr>
      <w:r w:rsidRPr="00514538">
        <w:rPr>
          <w:b/>
          <w:sz w:val="28"/>
        </w:rPr>
        <w:t>муниципального района</w:t>
      </w:r>
    </w:p>
    <w:p w:rsidR="00AF7B58" w:rsidRPr="00514538" w:rsidRDefault="00AF7B58" w:rsidP="00375853">
      <w:pPr>
        <w:rPr>
          <w:b/>
          <w:sz w:val="28"/>
        </w:rPr>
      </w:pPr>
      <w:r w:rsidRPr="00514538">
        <w:rPr>
          <w:b/>
          <w:sz w:val="28"/>
        </w:rPr>
        <w:t xml:space="preserve">Бураевский район         </w:t>
      </w:r>
    </w:p>
    <w:p w:rsidR="00AF7B58" w:rsidRPr="00AF7B58" w:rsidRDefault="00AF7B58" w:rsidP="00AF7B58">
      <w:pPr>
        <w:rPr>
          <w:b/>
        </w:rPr>
      </w:pPr>
      <w:r w:rsidRPr="00514538">
        <w:rPr>
          <w:b/>
          <w:sz w:val="28"/>
        </w:rPr>
        <w:t xml:space="preserve">Республики Башкортостан                  </w:t>
      </w:r>
      <w:r>
        <w:rPr>
          <w:b/>
          <w:sz w:val="28"/>
        </w:rPr>
        <w:t xml:space="preserve">                             </w:t>
      </w:r>
      <w:r w:rsidRPr="00514538">
        <w:rPr>
          <w:b/>
          <w:sz w:val="28"/>
        </w:rPr>
        <w:t xml:space="preserve">         </w:t>
      </w:r>
      <w:r w:rsidR="00375853">
        <w:rPr>
          <w:b/>
          <w:sz w:val="28"/>
        </w:rPr>
        <w:t xml:space="preserve">         </w:t>
      </w:r>
      <w:r w:rsidRPr="00514538">
        <w:rPr>
          <w:b/>
          <w:sz w:val="28"/>
        </w:rPr>
        <w:t xml:space="preserve">     А.Д.Каюмо</w:t>
      </w:r>
      <w:r w:rsidR="00375853">
        <w:rPr>
          <w:b/>
          <w:sz w:val="28"/>
        </w:rPr>
        <w:t>в</w:t>
      </w:r>
    </w:p>
    <w:p w:rsidR="00AF7B58" w:rsidRDefault="00AF7B58" w:rsidP="00AF7B58">
      <w:pPr>
        <w:spacing w:line="276" w:lineRule="auto"/>
        <w:jc w:val="right"/>
      </w:pPr>
    </w:p>
    <w:p w:rsidR="00AF7B58" w:rsidRDefault="00AF7B58" w:rsidP="00AF7B58">
      <w:pPr>
        <w:spacing w:line="276" w:lineRule="auto"/>
        <w:jc w:val="right"/>
      </w:pPr>
      <w:proofErr w:type="gramStart"/>
      <w:r>
        <w:t>Утверждена</w:t>
      </w:r>
      <w:proofErr w:type="gramEnd"/>
      <w:r>
        <w:t xml:space="preserve"> постановлением</w:t>
      </w:r>
    </w:p>
    <w:p w:rsidR="00AF7B58" w:rsidRDefault="00AF7B58" w:rsidP="00AF7B58">
      <w:pPr>
        <w:spacing w:line="276" w:lineRule="auto"/>
        <w:ind w:hanging="74"/>
        <w:jc w:val="right"/>
      </w:pPr>
      <w:r>
        <w:t xml:space="preserve">Администрации сельского поселения </w:t>
      </w:r>
    </w:p>
    <w:p w:rsidR="00AF7B58" w:rsidRDefault="00AF7B58" w:rsidP="00AF7B58">
      <w:pPr>
        <w:spacing w:line="276" w:lineRule="auto"/>
        <w:ind w:hanging="74"/>
        <w:jc w:val="right"/>
      </w:pPr>
      <w:r>
        <w:t xml:space="preserve">Кушманаковский сельсовет </w:t>
      </w:r>
    </w:p>
    <w:p w:rsidR="00AF7B58" w:rsidRDefault="00AF7B58" w:rsidP="00AF7B58">
      <w:pPr>
        <w:spacing w:line="276" w:lineRule="auto"/>
        <w:ind w:hanging="74"/>
        <w:jc w:val="right"/>
      </w:pPr>
      <w:r>
        <w:t xml:space="preserve">муниципального района Бураевский район РБ </w:t>
      </w:r>
    </w:p>
    <w:p w:rsidR="00AF7B58" w:rsidRDefault="00AF7B58" w:rsidP="00AF7B58">
      <w:pPr>
        <w:jc w:val="right"/>
        <w:rPr>
          <w:b/>
          <w:bCs/>
        </w:rPr>
      </w:pPr>
      <w:r>
        <w:t>от  13.03.2017 г. № 24</w:t>
      </w:r>
    </w:p>
    <w:p w:rsidR="00AF7B58" w:rsidRDefault="00AF7B58" w:rsidP="00AF7B58">
      <w:pPr>
        <w:widowControl w:val="0"/>
        <w:autoSpaceDE w:val="0"/>
        <w:autoSpaceDN w:val="0"/>
        <w:adjustRightInd w:val="0"/>
        <w:spacing w:before="100" w:after="10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F7B58" w:rsidRDefault="00AF7B58" w:rsidP="00AF7B5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F7B58" w:rsidRDefault="00AF7B58" w:rsidP="00AF7B5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F7B58" w:rsidRDefault="00AF7B58" w:rsidP="00AF7B5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F7B58" w:rsidRDefault="00AF7B58" w:rsidP="00AF7B5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AF7B58" w:rsidRDefault="00AF7B58" w:rsidP="00AF7B5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МУНИЦИПАЛЬНАЯ  ПРОГРАММА                                                                                "РАЗВИТИЕ КУЛЬТУРЫ, ИСКУССТВА В СЕЛЬСКОМ ПОСЕЛЕНИИ КУШМАНАКОВСКИЙ СЕЛЬСОВЕТ МУНИЦИПАЛЬНОГО РАЙОНА БУРАЕВСКИЙ РАЙОН РЕСПУБЛИКИ БАШКОРТОСТАН                                                                                     НА 2017-2019 ГОДЫ"</w:t>
      </w:r>
    </w:p>
    <w:p w:rsidR="00AF7B58" w:rsidRDefault="00AF7B58" w:rsidP="00AF7B5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B58" w:rsidRDefault="00AF7B58" w:rsidP="00AF7B58"/>
    <w:p w:rsidR="00AF7B58" w:rsidRDefault="00AF7B58" w:rsidP="00AF7B58">
      <w:pPr>
        <w:jc w:val="center"/>
        <w:rPr>
          <w:b/>
          <w:bCs/>
        </w:rPr>
      </w:pPr>
    </w:p>
    <w:p w:rsidR="00375853" w:rsidRDefault="00375853" w:rsidP="00AF7B58">
      <w:pPr>
        <w:jc w:val="center"/>
        <w:rPr>
          <w:b/>
          <w:bCs/>
        </w:rPr>
      </w:pPr>
    </w:p>
    <w:p w:rsidR="00375853" w:rsidRDefault="00375853" w:rsidP="00AF7B58">
      <w:pPr>
        <w:jc w:val="center"/>
        <w:rPr>
          <w:b/>
          <w:bCs/>
        </w:rPr>
      </w:pPr>
    </w:p>
    <w:p w:rsidR="00AF7B58" w:rsidRDefault="00AF7B58" w:rsidP="00AF7B58">
      <w:pPr>
        <w:jc w:val="center"/>
        <w:rPr>
          <w:b/>
          <w:bCs/>
        </w:rPr>
      </w:pPr>
    </w:p>
    <w:p w:rsidR="00AF7B58" w:rsidRPr="00AF7B58" w:rsidRDefault="00AF7B58" w:rsidP="00AF7B58">
      <w:pPr>
        <w:jc w:val="center"/>
        <w:rPr>
          <w:b/>
          <w:bCs/>
        </w:rPr>
      </w:pPr>
      <w:r w:rsidRPr="00AF7B58">
        <w:rPr>
          <w:b/>
          <w:bCs/>
        </w:rPr>
        <w:lastRenderedPageBreak/>
        <w:t>Паспорт</w:t>
      </w:r>
    </w:p>
    <w:p w:rsidR="00AF7B58" w:rsidRPr="00AF7B58" w:rsidRDefault="00AF7B58" w:rsidP="00AF7B58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AF7B58">
        <w:rPr>
          <w:b/>
          <w:bCs/>
        </w:rPr>
        <w:t xml:space="preserve">муниципальной  программы </w:t>
      </w:r>
      <w:r w:rsidRPr="00AF7B58">
        <w:rPr>
          <w:b/>
        </w:rPr>
        <w:t>«</w:t>
      </w:r>
      <w:r w:rsidRPr="00AF7B58">
        <w:rPr>
          <w:b/>
          <w:bCs/>
        </w:rPr>
        <w:t xml:space="preserve">Развитие культуры, искусства в сельском поселении </w:t>
      </w:r>
      <w:r w:rsidRPr="00AF7B58">
        <w:rPr>
          <w:b/>
        </w:rPr>
        <w:t xml:space="preserve">Кушманаковский сельсовет муниципального района Бураевский район Республики Башкортостан на 2017-2019 годы» </w:t>
      </w:r>
      <w:r w:rsidRPr="00AF7B58">
        <w:rPr>
          <w:b/>
          <w:bCs/>
        </w:rPr>
        <w:t xml:space="preserve"> </w:t>
      </w:r>
    </w:p>
    <w:p w:rsidR="00AF7B58" w:rsidRPr="00AF7B58" w:rsidRDefault="00AF7B58" w:rsidP="00AF7B58">
      <w:pPr>
        <w:widowControl w:val="0"/>
        <w:autoSpaceDE w:val="0"/>
        <w:autoSpaceDN w:val="0"/>
        <w:adjustRightInd w:val="0"/>
        <w:spacing w:after="29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45"/>
        <w:gridCol w:w="5477"/>
      </w:tblGrid>
      <w:tr w:rsidR="00AF7B58" w:rsidTr="00AF7B58">
        <w:trPr>
          <w:trHeight w:hRule="exact" w:val="1826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B58" w:rsidRPr="00AF7B58" w:rsidRDefault="00AF7B5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AF7B58">
              <w:rPr>
                <w:rFonts w:ascii="Times New Roman CYR" w:hAnsi="Times New Roman CYR" w:cs="Times New Roman CYR"/>
              </w:rPr>
              <w:t>Наименование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B58" w:rsidRPr="00AF7B58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  <w:r>
              <w:t xml:space="preserve">Муниципальная программа </w:t>
            </w:r>
            <w:r w:rsidRPr="00AF7B58">
              <w:t>«</w:t>
            </w:r>
            <w:r w:rsidRPr="00AF7B58">
              <w:rPr>
                <w:bCs/>
              </w:rPr>
              <w:t>Развитие культуры, искусства в сельском поселении</w:t>
            </w:r>
            <w:r w:rsidRPr="00AF7B58">
              <w:rPr>
                <w:b/>
                <w:bCs/>
              </w:rPr>
              <w:t xml:space="preserve"> </w:t>
            </w:r>
            <w:r w:rsidRPr="00AF7B58">
              <w:t xml:space="preserve">Кушманаковский сельсовет муниципального района Бураевский район Республики Башкортостан на 2017-2019 годы» </w:t>
            </w:r>
          </w:p>
          <w:p w:rsidR="00AF7B58" w:rsidRPr="00AF7B58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</w:p>
          <w:p w:rsidR="00AF7B58" w:rsidRPr="00AF7B58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</w:p>
          <w:p w:rsidR="00AF7B58" w:rsidRPr="00AF7B58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  <w:r w:rsidRPr="00AF7B58">
              <w:rPr>
                <w:rFonts w:ascii="Times New Roman CYR" w:hAnsi="Times New Roman CYR" w:cs="Times New Roman CYR"/>
              </w:rPr>
              <w:t xml:space="preserve">о сельского поселения </w:t>
            </w:r>
            <w:proofErr w:type="spellStart"/>
            <w:r w:rsidRPr="00AF7B58">
              <w:rPr>
                <w:rFonts w:ascii="Times New Roman CYR" w:hAnsi="Times New Roman CYR" w:cs="Times New Roman CYR"/>
              </w:rPr>
              <w:t>Усть</w:t>
            </w:r>
            <w:proofErr w:type="spellEnd"/>
            <w:r w:rsidRPr="00AF7B58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AF7B58">
              <w:rPr>
                <w:rFonts w:ascii="Times New Roman CYR" w:hAnsi="Times New Roman CYR" w:cs="Times New Roman CYR"/>
              </w:rPr>
              <w:t>-Д</w:t>
            </w:r>
            <w:proofErr w:type="gramEnd"/>
            <w:r w:rsidRPr="00AF7B58">
              <w:rPr>
                <w:rFonts w:ascii="Times New Roman CYR" w:hAnsi="Times New Roman CYR" w:cs="Times New Roman CYR"/>
              </w:rPr>
              <w:t xml:space="preserve">онецкого района на 2010-2012 гг.".Муниципальной долгосрочной целевой программы "Развитие культуры </w:t>
            </w:r>
            <w:proofErr w:type="spellStart"/>
            <w:r w:rsidRPr="00AF7B58">
              <w:rPr>
                <w:rFonts w:ascii="Times New Roman CYR" w:hAnsi="Times New Roman CYR" w:cs="Times New Roman CYR"/>
              </w:rPr>
              <w:t>Раздорского</w:t>
            </w:r>
            <w:proofErr w:type="spellEnd"/>
            <w:r w:rsidRPr="00AF7B58"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proofErr w:type="spellStart"/>
            <w:r w:rsidRPr="00AF7B58">
              <w:rPr>
                <w:rFonts w:ascii="Times New Roman CYR" w:hAnsi="Times New Roman CYR" w:cs="Times New Roman CYR"/>
              </w:rPr>
              <w:t>Усть</w:t>
            </w:r>
            <w:proofErr w:type="spellEnd"/>
            <w:r w:rsidRPr="00AF7B58">
              <w:rPr>
                <w:rFonts w:ascii="Times New Roman CYR" w:hAnsi="Times New Roman CYR" w:cs="Times New Roman CYR"/>
              </w:rPr>
              <w:t xml:space="preserve"> -Донецкого района на 2010-2012 гг.".Муниципальной долгосрочной целевой программы "Развитие культуры </w:t>
            </w:r>
            <w:proofErr w:type="spellStart"/>
            <w:r w:rsidRPr="00AF7B58">
              <w:rPr>
                <w:rFonts w:ascii="Times New Roman CYR" w:hAnsi="Times New Roman CYR" w:cs="Times New Roman CYR"/>
              </w:rPr>
              <w:t>Раздорского</w:t>
            </w:r>
            <w:proofErr w:type="spellEnd"/>
            <w:r w:rsidRPr="00AF7B58">
              <w:rPr>
                <w:rFonts w:ascii="Times New Roman CYR" w:hAnsi="Times New Roman CYR" w:cs="Times New Roman CYR"/>
              </w:rPr>
              <w:t xml:space="preserve"> с/поселения </w:t>
            </w:r>
            <w:proofErr w:type="spellStart"/>
            <w:r w:rsidRPr="00AF7B58">
              <w:rPr>
                <w:rFonts w:ascii="Times New Roman CYR" w:hAnsi="Times New Roman CYR" w:cs="Times New Roman CYR"/>
              </w:rPr>
              <w:t>Усть</w:t>
            </w:r>
            <w:proofErr w:type="spellEnd"/>
            <w:r w:rsidRPr="00AF7B58">
              <w:rPr>
                <w:rFonts w:ascii="Times New Roman CYR" w:hAnsi="Times New Roman CYR" w:cs="Times New Roman CYR"/>
              </w:rPr>
              <w:t xml:space="preserve"> -Донецкого района на 2010-2012 гг.".</w:t>
            </w:r>
          </w:p>
        </w:tc>
      </w:tr>
      <w:tr w:rsidR="00AF7B58" w:rsidTr="00605BC7">
        <w:trPr>
          <w:trHeight w:hRule="exact" w:val="712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1104" w:firstLine="5"/>
              <w:rPr>
                <w:rFonts w:ascii="Times New Roman CYR" w:hAnsi="Times New Roman CYR" w:cs="Times New Roman CYR"/>
              </w:rPr>
            </w:pPr>
          </w:p>
          <w:p w:rsidR="00AF7B58" w:rsidRDefault="00AF7B5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1104" w:firstLine="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Заказчик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 сельского поселения Кушманаковский </w:t>
            </w:r>
            <w:r w:rsidRPr="00734517">
              <w:rPr>
                <w:rFonts w:ascii="Times New Roman CYR" w:hAnsi="Times New Roman CYR" w:cs="Times New Roman CYR"/>
                <w:bCs/>
              </w:rPr>
              <w:t>сельсовет</w:t>
            </w:r>
          </w:p>
        </w:tc>
      </w:tr>
      <w:tr w:rsidR="00AF7B58" w:rsidTr="00605BC7">
        <w:trPr>
          <w:trHeight w:hRule="exact" w:val="698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Разработчик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Администрация  сельского поселения Кушманаковский </w:t>
            </w:r>
            <w:r w:rsidRPr="00734517">
              <w:rPr>
                <w:rFonts w:ascii="Times New Roman CYR" w:hAnsi="Times New Roman CYR" w:cs="Times New Roman CYR"/>
                <w:bCs/>
              </w:rPr>
              <w:t>сельсовет</w:t>
            </w:r>
          </w:p>
        </w:tc>
      </w:tr>
      <w:tr w:rsidR="00AF7B58" w:rsidTr="00AF7B58">
        <w:trPr>
          <w:trHeight w:hRule="exact" w:val="568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Исполнители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Сельские дома культуры, сельские клубы.</w:t>
            </w:r>
          </w:p>
        </w:tc>
      </w:tr>
      <w:tr w:rsidR="00AF7B58" w:rsidTr="00605BC7">
        <w:trPr>
          <w:trHeight w:hRule="exact" w:val="6090"/>
        </w:trPr>
        <w:tc>
          <w:tcPr>
            <w:tcW w:w="3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Цели и задачи Программы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AF7B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Развитие самодеятельного народного творчества среди населения сельского поселения;</w:t>
            </w:r>
          </w:p>
          <w:p w:rsidR="00AF7B58" w:rsidRDefault="00AF7B58" w:rsidP="00AF7B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Сохранение, пополнение и использование культурного и исторического наследия (музейных и библиотечных фондов); </w:t>
            </w:r>
          </w:p>
          <w:p w:rsidR="00AF7B58" w:rsidRDefault="00AF7B58" w:rsidP="00AF7B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Создание условий для улучшения доступа населения сельского поселения к культурным ценностям;</w:t>
            </w:r>
          </w:p>
          <w:p w:rsidR="00AF7B58" w:rsidRDefault="00AF7B58" w:rsidP="00AF7B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Сохранение национальных и местных обычаев, традиций, обрядов, фольклора;</w:t>
            </w:r>
          </w:p>
          <w:p w:rsidR="00AF7B58" w:rsidRDefault="00AF7B58" w:rsidP="00AF7B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 Привлечение   дополнительных   материально- финансовых ресурсов в сферу культуры  сельского поселения;</w:t>
            </w:r>
          </w:p>
          <w:p w:rsidR="00AF7B58" w:rsidRDefault="00AF7B58" w:rsidP="00AF7B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Привлечение  к  творчеству  широких   масс,</w:t>
            </w:r>
          </w:p>
          <w:p w:rsidR="00AF7B58" w:rsidRDefault="00AF7B58" w:rsidP="00AF7B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разновозрастных  групп   населения   с   целью  реализации   их    творческих    возможностей, организации содержательного досуга;                                                   </w:t>
            </w:r>
          </w:p>
          <w:p w:rsidR="00AF7B58" w:rsidRDefault="00AF7B58" w:rsidP="00AF7B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  Создание    условий    для    формирования</w:t>
            </w:r>
          </w:p>
          <w:p w:rsidR="00AF7B58" w:rsidRDefault="00AF7B58" w:rsidP="00AF7B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культурных  потребностей  детей  и   молодежи, эстетического воспитания населения;           </w:t>
            </w:r>
          </w:p>
          <w:p w:rsidR="00AF7B58" w:rsidRDefault="00AF7B5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 развитие  массовых  и  индивидуальных  форм творчества;                                   </w:t>
            </w:r>
          </w:p>
          <w:p w:rsidR="00AF7B58" w:rsidRDefault="00AF7B5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AF7B58" w:rsidTr="00AF7B58">
        <w:trPr>
          <w:trHeight w:val="538"/>
        </w:trPr>
        <w:tc>
          <w:tcPr>
            <w:tcW w:w="3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AF7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Основание 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Статья 69.2 Бюджетного кодекса РФ</w:t>
            </w:r>
          </w:p>
        </w:tc>
      </w:tr>
      <w:tr w:rsidR="00AF7B58" w:rsidTr="00AF7B58">
        <w:trPr>
          <w:trHeight w:hRule="exact" w:val="2994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Ожидаемый конечный результат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AF7B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Повышение уровня культурно-просветительной  работы  с  населением,   обеспечение   условия общедоступности культурной  деятельности, культурных  ценностей  и  благ,  приобщение  к творчеству и культурному     развитию, самообразованию, любительскому    искусству населения  сельского поселения Кушманаковский  сельсовет,   улучшение материально-технического обеспечения  учреждений культуры.  </w:t>
            </w:r>
          </w:p>
          <w:p w:rsidR="00AF7B58" w:rsidRDefault="00AF7B5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AF7B58" w:rsidRDefault="00AF7B5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AF7B58" w:rsidRDefault="00AF7B5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AF7B58" w:rsidRDefault="00AF7B5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AF7B58" w:rsidRDefault="00AF7B5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AF7B58" w:rsidRDefault="00AF7B5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ремонта </w:t>
            </w:r>
            <w:proofErr w:type="spellStart"/>
            <w:r>
              <w:rPr>
                <w:rFonts w:ascii="Times New Roman CYR" w:hAnsi="Times New Roman CYR" w:cs="Times New Roman CYR"/>
              </w:rPr>
              <w:t>Раздорского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ДК                       </w:t>
            </w:r>
          </w:p>
        </w:tc>
      </w:tr>
      <w:tr w:rsidR="00AF7B58" w:rsidTr="00605BC7">
        <w:trPr>
          <w:trHeight w:hRule="exact" w:val="691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624" w:firstLine="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Сроки и этапы реализации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AF7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2017- 2019 годы.</w:t>
            </w:r>
          </w:p>
        </w:tc>
      </w:tr>
      <w:tr w:rsidR="00AF7B58" w:rsidTr="00AF7B58">
        <w:trPr>
          <w:trHeight w:hRule="exact" w:val="1714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29" w:right="34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Объемы финансирования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605B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Общий объем финансирования,  необходимого  для реализации  Программы,  составляет 57,5 тыс. руб</w:t>
            </w:r>
            <w:r>
              <w:rPr>
                <w:rFonts w:ascii="Courier New CYR" w:hAnsi="Courier New CYR" w:cs="Courier New CYR"/>
              </w:rPr>
              <w:t xml:space="preserve">. </w:t>
            </w:r>
            <w:r>
              <w:rPr>
                <w:rFonts w:ascii="Times New Roman CYR" w:hAnsi="Times New Roman CYR" w:cs="Times New Roman CYR"/>
              </w:rPr>
              <w:t xml:space="preserve">Объем финансирования  Программы ежегодно корректируется с учетом возможностей местного  бюджета,  предложений  исполнителей </w:t>
            </w:r>
          </w:p>
          <w:p w:rsidR="00AF7B58" w:rsidRDefault="00AF7B58" w:rsidP="00605B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AF7B58" w:rsidTr="00605BC7">
        <w:trPr>
          <w:trHeight w:hRule="exact" w:val="1035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Бюджет  сельского поселения Кушманаковский сельсовет муниципального района Бураевский район Республики Башкортостан</w:t>
            </w:r>
          </w:p>
        </w:tc>
      </w:tr>
      <w:tr w:rsidR="00AF7B58" w:rsidTr="00605BC7">
        <w:trPr>
          <w:trHeight w:hRule="exact" w:val="1598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605B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 исполнения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B58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исполнением Программы осуществляет Администрация  сельского поселения Кушманаковский сельсовет муниципального района Бураевский район Республики Башкортостан</w:t>
            </w:r>
          </w:p>
        </w:tc>
      </w:tr>
    </w:tbl>
    <w:p w:rsidR="00AF7B58" w:rsidRDefault="00AF7B58" w:rsidP="00AF7B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B58" w:rsidRPr="00AF7B58" w:rsidRDefault="00AF7B58" w:rsidP="00AF7B58">
      <w:pPr>
        <w:autoSpaceDE w:val="0"/>
        <w:autoSpaceDN w:val="0"/>
        <w:spacing w:line="276" w:lineRule="auto"/>
        <w:ind w:firstLine="709"/>
        <w:jc w:val="center"/>
        <w:rPr>
          <w:b/>
          <w:bCs/>
        </w:rPr>
      </w:pPr>
      <w:r w:rsidRPr="00AF7B58">
        <w:rPr>
          <w:b/>
          <w:bCs/>
        </w:rPr>
        <w:t>1. Правовое обоснование разработки муниципальной  программы</w:t>
      </w:r>
    </w:p>
    <w:p w:rsidR="00AF7B58" w:rsidRPr="00AF7B58" w:rsidRDefault="00AF7B58" w:rsidP="00AF7B58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 CYR" w:hAnsi="Times New Roman CYR" w:cs="Times New Roman CYR"/>
        </w:rPr>
      </w:pPr>
      <w:r>
        <w:tab/>
      </w:r>
      <w:r w:rsidRPr="00AF7B58">
        <w:t>Муниципальная  программа «</w:t>
      </w:r>
      <w:r w:rsidRPr="00AF7B58">
        <w:rPr>
          <w:bCs/>
        </w:rPr>
        <w:t>Развитие культуры, искусства в сельском поселении</w:t>
      </w:r>
      <w:r w:rsidRPr="00AF7B58">
        <w:rPr>
          <w:b/>
          <w:bCs/>
        </w:rPr>
        <w:t xml:space="preserve"> </w:t>
      </w:r>
      <w:r w:rsidRPr="00AF7B58">
        <w:t xml:space="preserve">Кушманаковский сельсовет муниципального района Бураевский район Республики Башкортостан на 2017-2019 годы» </w:t>
      </w:r>
      <w:r>
        <w:rPr>
          <w:rFonts w:ascii="Times New Roman CYR" w:hAnsi="Times New Roman CYR" w:cs="Times New Roman CYR"/>
        </w:rPr>
        <w:t xml:space="preserve"> </w:t>
      </w:r>
      <w:r w:rsidRPr="00AF7B58">
        <w:t xml:space="preserve">(далее - Программа) разработана в соответствии </w:t>
      </w:r>
      <w:proofErr w:type="gramStart"/>
      <w:r w:rsidRPr="00AF7B58">
        <w:t>с</w:t>
      </w:r>
      <w:proofErr w:type="gramEnd"/>
      <w:r w:rsidRPr="00AF7B58">
        <w:t xml:space="preserve">: </w:t>
      </w:r>
    </w:p>
    <w:p w:rsidR="00AF7B58" w:rsidRPr="00AF7B58" w:rsidRDefault="00AF7B58" w:rsidP="00AF7B58">
      <w:pPr>
        <w:autoSpaceDE w:val="0"/>
        <w:autoSpaceDN w:val="0"/>
        <w:spacing w:line="276" w:lineRule="auto"/>
        <w:ind w:firstLine="709"/>
        <w:jc w:val="both"/>
      </w:pPr>
      <w:r>
        <w:t xml:space="preserve">- </w:t>
      </w:r>
      <w:r w:rsidRPr="00AF7B58">
        <w:t>Федеральным законом от 29.12.1994 № 78-ФЗ «О библиотечном деле»;</w:t>
      </w:r>
    </w:p>
    <w:p w:rsidR="00AF7B58" w:rsidRPr="00AF7B58" w:rsidRDefault="00AF7B58" w:rsidP="00AF7B58">
      <w:pPr>
        <w:autoSpaceDE w:val="0"/>
        <w:autoSpaceDN w:val="0"/>
        <w:spacing w:line="276" w:lineRule="auto"/>
        <w:ind w:firstLine="709"/>
        <w:jc w:val="both"/>
      </w:pPr>
      <w:r>
        <w:t xml:space="preserve">- </w:t>
      </w:r>
      <w:r w:rsidRPr="00AF7B58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F7B58" w:rsidRPr="00AF7B58" w:rsidRDefault="00AF7B58" w:rsidP="00AF7B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AF7B58">
        <w:t xml:space="preserve">         </w:t>
      </w:r>
      <w:r>
        <w:t xml:space="preserve">- </w:t>
      </w:r>
      <w:r w:rsidRPr="00AF7B58">
        <w:t xml:space="preserve"> Основами законодательства Российской Федерации о культуре от 09.10. 1992 № 3612-1; Постановление  Администрации Кушманаковского сельского поселения от 30 октября </w:t>
      </w:r>
      <w:smartTag w:uri="urn:schemas-microsoft-com:office:smarttags" w:element="metricconverter">
        <w:smartTagPr>
          <w:attr w:name="ProductID" w:val="2013 г"/>
        </w:smartTagPr>
        <w:r w:rsidRPr="00AF7B58">
          <w:t>2013 г</w:t>
        </w:r>
      </w:smartTag>
      <w:r w:rsidRPr="00AF7B58">
        <w:t xml:space="preserve">   № 26 « О разработке муниципальной  «</w:t>
      </w:r>
      <w:r w:rsidRPr="00AF7B58">
        <w:rPr>
          <w:bCs/>
        </w:rPr>
        <w:t>Развитие культуры, искусства в сельском поселении</w:t>
      </w:r>
      <w:r w:rsidRPr="00AF7B58">
        <w:rPr>
          <w:b/>
          <w:bCs/>
        </w:rPr>
        <w:t xml:space="preserve"> </w:t>
      </w:r>
      <w:r w:rsidRPr="00AF7B58">
        <w:t>Кушманаковский сельсовет муниципального района Бураевский район Республики Башкортостан на 2017-2019</w:t>
      </w:r>
      <w:r>
        <w:t xml:space="preserve"> годы»;</w:t>
      </w:r>
    </w:p>
    <w:p w:rsidR="00AF7B58" w:rsidRPr="00375853" w:rsidRDefault="00AF7B58" w:rsidP="00375853">
      <w:pPr>
        <w:autoSpaceDE w:val="0"/>
        <w:autoSpaceDN w:val="0"/>
        <w:spacing w:line="276" w:lineRule="auto"/>
        <w:jc w:val="both"/>
      </w:pPr>
      <w:r>
        <w:tab/>
        <w:t xml:space="preserve">- </w:t>
      </w:r>
      <w:r w:rsidRPr="00AF7B58">
        <w:t>Уставом  сельского поселения Кушманаковский сельсовет</w:t>
      </w:r>
      <w:r>
        <w:t xml:space="preserve"> муниципального района Бураевский район Республики Башкортостан.</w:t>
      </w:r>
    </w:p>
    <w:p w:rsidR="00AF7B58" w:rsidRDefault="00AF7B58" w:rsidP="00AF7B5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AF7B58" w:rsidRPr="00AF7B58" w:rsidRDefault="00AF7B58" w:rsidP="00AF7B58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7B58">
        <w:rPr>
          <w:b/>
          <w:bCs/>
        </w:rPr>
        <w:t>2</w:t>
      </w:r>
      <w:r w:rsidRPr="00AF7B58">
        <w:t xml:space="preserve">. </w:t>
      </w:r>
      <w:r w:rsidRPr="00AF7B58">
        <w:rPr>
          <w:b/>
          <w:bCs/>
        </w:rPr>
        <w:t>Содержание проблемы и обоснование необходимости ее решения программными методами</w:t>
      </w:r>
    </w:p>
    <w:p w:rsidR="00AF7B58" w:rsidRPr="00AF7B58" w:rsidRDefault="00AF7B58" w:rsidP="00AF7B5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F7B58">
        <w:t xml:space="preserve">           Программа развития культуры на территории сельского поселения Кушманаковский сельсовет обеспечит право населения на все виды творческой деятельности в соответствии со </w:t>
      </w:r>
      <w:r w:rsidRPr="00AF7B58">
        <w:lastRenderedPageBreak/>
        <w:t>своими интересами и способностями, приобщит их к культурным ценностям, нравственным, эстетическим идеалам, национальной самобытности народов, проживающих на территории поселения.</w:t>
      </w:r>
    </w:p>
    <w:p w:rsidR="00AF7B58" w:rsidRPr="00AF7B58" w:rsidRDefault="00AF7B58" w:rsidP="00AF7B5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F7B58">
        <w:t xml:space="preserve">          В настоящее время на территории поселения функционируют учреждения </w:t>
      </w:r>
      <w:proofErr w:type="spellStart"/>
      <w:r w:rsidRPr="00AF7B58">
        <w:t>досугового</w:t>
      </w:r>
      <w:proofErr w:type="spellEnd"/>
      <w:r w:rsidRPr="00AF7B58">
        <w:t xml:space="preserve"> типа</w:t>
      </w:r>
      <w:r w:rsidR="007F2FBD">
        <w:t>:</w:t>
      </w:r>
      <w:r w:rsidRPr="00AF7B58">
        <w:t xml:space="preserve"> СДК д. Кушманаково, СДК д. Кудашево, сельские клубы деревень Абзаево, Каратамак.</w:t>
      </w:r>
    </w:p>
    <w:p w:rsidR="00AF7B58" w:rsidRPr="00AF7B58" w:rsidRDefault="00AF7B58" w:rsidP="00AF7B58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</w:pPr>
      <w:r w:rsidRPr="00AF7B58">
        <w:t>В 201</w:t>
      </w:r>
      <w:r w:rsidR="007F2FBD">
        <w:t>6</w:t>
      </w:r>
      <w:r w:rsidRPr="00AF7B58">
        <w:t xml:space="preserve"> году учреждениями культуры сельского поселения  проведено 45 мероприятий. Наиболее значимые из них были ориентированы на массовое привлечение населения и организаций, находящихся на территории  сельского поселения. Особое внимание в деятельности  уделялось работе с детьми и молодежью. Проводилась работа по профилактике наркомании среди молодежи и подростков, художественно – эстетическому воспитанию детей, </w:t>
      </w:r>
      <w:proofErr w:type="spellStart"/>
      <w:r w:rsidRPr="00AF7B58">
        <w:t>досуговой</w:t>
      </w:r>
      <w:proofErr w:type="spellEnd"/>
      <w:r w:rsidRPr="00AF7B58">
        <w:t xml:space="preserve"> работе с ветеранами и инвалидами.  Большое внимание уделялось организации досуга молодежи, так</w:t>
      </w:r>
      <w:r w:rsidR="007F2FBD">
        <w:t xml:space="preserve"> </w:t>
      </w:r>
      <w:r w:rsidRPr="00AF7B58">
        <w:t>как сельское поселение в последние годы участвует в конкурсе « Трезвое село». Было проведено много игровых программ, театрализованных представлений, конкурсов. Наиболее яркие из них: встреча "Война в судьбе моей семьи"; акция "Молодёжь говорит наркотикам - "Нет!";  осенний бал  и др.</w:t>
      </w:r>
    </w:p>
    <w:p w:rsidR="00AF7B58" w:rsidRPr="00AF7B58" w:rsidRDefault="00AF7B58" w:rsidP="00AF7B58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</w:pPr>
      <w:r w:rsidRPr="00AF7B58">
        <w:t>Были запланированы и проведены мероприятия, носящие патриотическую направленность, большая часть из которых была посвящена  Победе в Великой Отечественной войне 1941-1945 гг.  Цель мероприятий: напомнить о великом подвиге нашего народа, воспитывать у подрастающего поколения чувства патриотизма, уважения к подвигу старших поколений, героизму и самоотверженности.</w:t>
      </w:r>
    </w:p>
    <w:p w:rsidR="00AF7B58" w:rsidRPr="007F2FBD" w:rsidRDefault="007F2FBD" w:rsidP="007F2FB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>Как итог активной деятельности  самодеятельных - художественных коллективов стало участие во всех мероприятиях проводимых районом.</w:t>
      </w:r>
      <w:r w:rsidR="00AF7B58" w:rsidRPr="00AF7B58">
        <w:rPr>
          <w:color w:val="00007F"/>
        </w:rPr>
        <w:t xml:space="preserve"> </w:t>
      </w:r>
      <w:r w:rsidR="00AF7B58" w:rsidRPr="00AF7B58">
        <w:t>В 201</w:t>
      </w:r>
      <w:r>
        <w:t>6</w:t>
      </w:r>
      <w:r w:rsidR="00AF7B58" w:rsidRPr="00AF7B58">
        <w:t xml:space="preserve"> году коллективы художественной самодеятельности  сельского поселения принимали участия во всех конкурсах и фестивалях проводимых Районным ДК</w:t>
      </w:r>
      <w:r>
        <w:t>.</w:t>
      </w:r>
    </w:p>
    <w:p w:rsidR="00AF7B58" w:rsidRPr="00AF7B58" w:rsidRDefault="007F2FBD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 xml:space="preserve">Одной из главных проблем в работе библиотек поселения является комплектование библиотечных фондов - учебной, справочной, специальной и детской литературы.  На территории СП работают два филиала </w:t>
      </w:r>
      <w:r>
        <w:t>центральной районной библиотеки</w:t>
      </w:r>
      <w:r w:rsidR="00AF7B58" w:rsidRPr="00AF7B58">
        <w:t>.</w:t>
      </w:r>
    </w:p>
    <w:p w:rsidR="00AF7B58" w:rsidRPr="00AF7B58" w:rsidRDefault="007F2FBD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>Вместе с тем, слабая материально-техническая база учреждений культуры  сельского поселения,  не позволяет им выполнять в полном объеме задачи, отвечающие современным культурным запросам населения. Не хватает музыкального оборудования, инструментов, экспозиционно-выставочного оборудования. В учреждениях культуры недостаточно организована работа с детьми, подростками, молодежью, работа по развитию народно-прикладного искусства жителей поселения. Отсутствие или недостаточная квалификация кадров не позволяет организовать работу в полном объеме.</w:t>
      </w:r>
    </w:p>
    <w:p w:rsidR="007F2FBD" w:rsidRDefault="007F2FBD" w:rsidP="00375853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 CYR" w:hAnsi="Times New Roman CYR" w:cs="Times New Roman CYR"/>
        </w:rPr>
      </w:pPr>
      <w:r>
        <w:tab/>
      </w:r>
      <w:r w:rsidR="00AF7B58" w:rsidRPr="00AF7B58">
        <w:t xml:space="preserve">Для решения проблем развития культуры на территории  сельского поселения Кушманаковский сельсовет   необходима разработка </w:t>
      </w:r>
      <w:r>
        <w:t xml:space="preserve">муниципальной </w:t>
      </w:r>
      <w:r w:rsidR="00AF7B58" w:rsidRPr="00AF7B58">
        <w:t xml:space="preserve">программы </w:t>
      </w:r>
      <w:r w:rsidRPr="00AF7B58">
        <w:t>«</w:t>
      </w:r>
      <w:r w:rsidRPr="00AF7B58">
        <w:rPr>
          <w:bCs/>
        </w:rPr>
        <w:t>Развитие культуры, искусства в сельском поселении</w:t>
      </w:r>
      <w:r w:rsidRPr="00AF7B58">
        <w:rPr>
          <w:b/>
          <w:bCs/>
        </w:rPr>
        <w:t xml:space="preserve"> </w:t>
      </w:r>
      <w:r w:rsidRPr="00AF7B58">
        <w:t>Кушманаковский сельсовет муниципального района Бураевский район Республики Башкортостан на 2017-2019 годы»</w:t>
      </w:r>
      <w:r w:rsidR="000C5EC6">
        <w:t>.</w:t>
      </w:r>
    </w:p>
    <w:p w:rsidR="00375853" w:rsidRPr="00375853" w:rsidRDefault="00375853" w:rsidP="00375853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 CYR" w:hAnsi="Times New Roman CYR" w:cs="Times New Roman CYR"/>
        </w:rPr>
      </w:pPr>
    </w:p>
    <w:p w:rsidR="007F2FBD" w:rsidRDefault="00AF7B58" w:rsidP="007F2FBD">
      <w:pPr>
        <w:widowControl w:val="0"/>
        <w:autoSpaceDE w:val="0"/>
        <w:autoSpaceDN w:val="0"/>
        <w:adjustRightInd w:val="0"/>
        <w:spacing w:before="100" w:after="100" w:line="276" w:lineRule="auto"/>
        <w:jc w:val="center"/>
        <w:rPr>
          <w:rFonts w:ascii="Times New Roman CYR" w:hAnsi="Times New Roman CYR" w:cs="Times New Roman CYR"/>
        </w:rPr>
      </w:pPr>
      <w:r w:rsidRPr="00AF7B58">
        <w:rPr>
          <w:b/>
          <w:bCs/>
        </w:rPr>
        <w:t>3. Основные цели и задачи Программы</w:t>
      </w:r>
    </w:p>
    <w:p w:rsidR="00AF7B58" w:rsidRPr="007F2FBD" w:rsidRDefault="007F2FBD" w:rsidP="007F2FBD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 CYR" w:hAnsi="Times New Roman CYR" w:cs="Times New Roman CYR"/>
        </w:rPr>
      </w:pPr>
      <w:r>
        <w:tab/>
      </w:r>
      <w:r w:rsidR="00AF7B58" w:rsidRPr="00AF7B58">
        <w:t>Целью настоящей Программы является привлечение к творчеству широких масс, разновозрастных групп населения для реализации их творческих возможностей, организации содержательного досуга.</w:t>
      </w:r>
    </w:p>
    <w:p w:rsidR="00AF7B58" w:rsidRPr="00AF7B58" w:rsidRDefault="007F2FBD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>Для достижения этой цели необходимо решить следующие задачи: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- создать условия для формирования культурных потребностей детей и молодежи, эстетического </w:t>
      </w:r>
      <w:r w:rsidRPr="00AF7B58">
        <w:lastRenderedPageBreak/>
        <w:t>воспитания населения;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развитие массовых и индивидуальных форм творчества;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развитие народного творчества, оказание поддержки самодеятельному народному творчеству</w:t>
      </w:r>
      <w:proofErr w:type="gramStart"/>
      <w:r w:rsidRPr="00AF7B58">
        <w:t xml:space="preserve"> ;</w:t>
      </w:r>
      <w:proofErr w:type="gramEnd"/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-сохранение культурного наследия народов  сельского поселения, музейного и библиотечного фондов, их эффективное использование;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-развитие и укрепление  инфраструктуры отрасли, обеспечение условий для доступа жителей поселения к культурным благам и  информационным ресурсам музейных, библиотечных и архивных фондов;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-повышение роли культуры в укреплении  общества,  в формировании социально-экономической личности, защите социально-уязвимых категорий граждан;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обеспечить финансовую доступность культуры для всех категорий населения;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внедрение современной рекламы, мониторинга;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привлечение дополнительных материально-финансовых ресурсов в сферу культуры поселения;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обеспечение повышения квалификации работникам учреждений культуры</w:t>
      </w:r>
      <w:r w:rsidR="007F2FBD">
        <w:t>.</w:t>
      </w:r>
    </w:p>
    <w:p w:rsidR="007F2FBD" w:rsidRDefault="007F2FBD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F7B58" w:rsidRPr="00AF7B58" w:rsidRDefault="00AF7B58" w:rsidP="007F2FB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7B58">
        <w:rPr>
          <w:b/>
          <w:bCs/>
        </w:rPr>
        <w:t>4. Сроки и этапы реализации Программы</w:t>
      </w:r>
    </w:p>
    <w:p w:rsidR="00AF7B58" w:rsidRPr="00AF7B58" w:rsidRDefault="007F2FBD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>Программа рассчитана на 3 года и является продолжением планомерной политики администрации  сельского поселения Кушманаковский сельсовет</w:t>
      </w:r>
      <w:r>
        <w:t xml:space="preserve"> </w:t>
      </w:r>
      <w:r w:rsidR="00AF7B58" w:rsidRPr="00AF7B58">
        <w:t>в области культуры. В течение всего периода планируется проведение культурно-массовых мероприятий, привлечение финансовых ресурсов для реализации Программы.</w:t>
      </w:r>
    </w:p>
    <w:p w:rsidR="007F2FBD" w:rsidRDefault="007F2FBD" w:rsidP="00AF7B58">
      <w:pPr>
        <w:autoSpaceDE w:val="0"/>
        <w:autoSpaceDN w:val="0"/>
        <w:spacing w:line="276" w:lineRule="auto"/>
        <w:jc w:val="both"/>
        <w:rPr>
          <w:b/>
          <w:bCs/>
        </w:rPr>
      </w:pPr>
    </w:p>
    <w:p w:rsidR="007F2FBD" w:rsidRPr="007F2FBD" w:rsidRDefault="00AF7B58" w:rsidP="007F2FBD">
      <w:pPr>
        <w:widowControl w:val="0"/>
        <w:autoSpaceDE w:val="0"/>
        <w:autoSpaceDN w:val="0"/>
        <w:adjustRightInd w:val="0"/>
        <w:spacing w:before="100" w:after="100" w:line="276" w:lineRule="auto"/>
        <w:jc w:val="center"/>
        <w:rPr>
          <w:rFonts w:ascii="Times New Roman CYR" w:hAnsi="Times New Roman CYR" w:cs="Times New Roman CYR"/>
          <w:b/>
        </w:rPr>
      </w:pPr>
      <w:r w:rsidRPr="007F2FBD">
        <w:rPr>
          <w:b/>
          <w:bCs/>
        </w:rPr>
        <w:t xml:space="preserve">5. Система программных мероприятий к муниципальной программе  </w:t>
      </w:r>
      <w:r w:rsidR="007F2FBD" w:rsidRPr="007F2FBD">
        <w:rPr>
          <w:b/>
        </w:rPr>
        <w:t>«</w:t>
      </w:r>
      <w:r w:rsidR="007F2FBD" w:rsidRPr="007F2FBD">
        <w:rPr>
          <w:b/>
          <w:bCs/>
        </w:rPr>
        <w:t xml:space="preserve">Развитие культуры, искусства в сельском поселении </w:t>
      </w:r>
      <w:r w:rsidR="007F2FBD" w:rsidRPr="007F2FBD">
        <w:rPr>
          <w:b/>
        </w:rPr>
        <w:t>Кушманаковский сельсовет муниципального района Бураевский район Республики Башкортостан на 2017-2019 годы»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1. Мероприятия по реализации Программы.</w:t>
      </w:r>
    </w:p>
    <w:p w:rsidR="00AF7B58" w:rsidRPr="007F2FBD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F7B58">
        <w:rPr>
          <w:b/>
          <w:bCs/>
        </w:rPr>
        <w:t>А) Развитие библиотечного обслуживания населения.</w:t>
      </w:r>
      <w:r w:rsidRPr="00AF7B58">
        <w:t xml:space="preserve">    </w:t>
      </w:r>
    </w:p>
    <w:p w:rsidR="00AF7B58" w:rsidRPr="00AF7B58" w:rsidRDefault="007F2FBD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 xml:space="preserve">Основные задачи   деятельности  библиотек  в рамках   Программы: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     а) сохранение накопленных человечеством знаний в виде библиотечного фонда, включающего традиционные издания (печатную продукцию) и нетрадиционные документы (видеофильмы, звукозаписи, слайды и др. некнижные материалы);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     б) распространение знаний и информации в обществе, справочно-информационное и библиотечно-библиографическое обслуживание населения;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     в) 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     г) реализация прав всех граждан без каких-либо ограничений на свободный доступ к библиотечному фонду и информац</w:t>
      </w:r>
      <w:proofErr w:type="gramStart"/>
      <w:r w:rsidRPr="00AF7B58">
        <w:t>ии о е</w:t>
      </w:r>
      <w:proofErr w:type="gramEnd"/>
      <w:r w:rsidRPr="00AF7B58">
        <w:t>го составе.</w:t>
      </w:r>
    </w:p>
    <w:p w:rsidR="007F2FBD" w:rsidRDefault="007F2FBD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 xml:space="preserve">Программа направлена на совершенствование деятельности  библиотек   сельского поселения как информационного, культурного и образовательного центра для различных возрастных категорий,   расширение видов библиотечных услуг населению.  </w:t>
      </w:r>
    </w:p>
    <w:p w:rsidR="00AF7B58" w:rsidRPr="00AF7B58" w:rsidRDefault="007F2FBD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 xml:space="preserve">Системой программных мероприятий учтена необходимость продолжения работ по обеспечению  доступности  библиотечного ресурса, пополнения библиотечных фондов на различных носителях, решения вопросов комплектования, организации подписки на периодические издания, повышения квалификации библиотечных работников и др. </w:t>
      </w:r>
    </w:p>
    <w:p w:rsidR="00AF7B58" w:rsidRPr="00AF7B58" w:rsidRDefault="007F2FBD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 xml:space="preserve">Программа предусматривает поддержку  библиотечных проектов, нацеленных на восстановление и укрепление культурных, исторических и духовных ценностей. В ней также предусмотрены проекты, прививающие различным категориям населения, в том числе </w:t>
      </w:r>
      <w:r w:rsidR="00AF7B58" w:rsidRPr="00AF7B58">
        <w:lastRenderedPageBreak/>
        <w:t>подрастающему поколению, интерес к чтению, культурному наследию, формирующие разнообразие литературного интереса, способствующие повышению культурного, образовательного уровня.</w:t>
      </w:r>
    </w:p>
    <w:p w:rsidR="00AF7B58" w:rsidRPr="00AF7B58" w:rsidRDefault="007F2FBD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>Мероприятия на 201</w:t>
      </w:r>
      <w:r>
        <w:t>7</w:t>
      </w:r>
      <w:r w:rsidR="00AF7B58" w:rsidRPr="00AF7B58">
        <w:t xml:space="preserve"> год в рамках раздела  «Развитие библиотечного обслуживания населения»: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rPr>
          <w:b/>
          <w:bCs/>
        </w:rPr>
        <w:t>Патриотическое воспитание и формирование исторического самосознания</w:t>
      </w:r>
      <w:r w:rsidR="007F2FBD">
        <w:rPr>
          <w:b/>
          <w:bCs/>
        </w:rPr>
        <w:t>: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"У  времени своя память"- январь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"Всех поимённо назвать..."- февраль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"Огненный февраль 43"- февраль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"Смелый боец везде молодец"- апрель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"Письмо ветерану" </w:t>
      </w:r>
      <w:proofErr w:type="gramStart"/>
      <w:r w:rsidR="007F2FBD">
        <w:t>–</w:t>
      </w:r>
      <w:r w:rsidRPr="00AF7B58">
        <w:t>а</w:t>
      </w:r>
      <w:proofErr w:type="gramEnd"/>
      <w:r w:rsidRPr="00AF7B58">
        <w:t>прель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"О том что дорого и свято" </w:t>
      </w:r>
      <w:proofErr w:type="gramStart"/>
      <w:r w:rsidR="007F2FBD">
        <w:t>–</w:t>
      </w:r>
      <w:r w:rsidRPr="00AF7B58">
        <w:t>м</w:t>
      </w:r>
      <w:proofErr w:type="gramEnd"/>
      <w:r w:rsidRPr="00AF7B58">
        <w:t>ай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"Ты прости, что опять про войну"- май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"Мир добыт немыслимой Победой" </w:t>
      </w:r>
      <w:proofErr w:type="gramStart"/>
      <w:r w:rsidR="007F2FBD">
        <w:t>–</w:t>
      </w:r>
      <w:r w:rsidRPr="00AF7B58">
        <w:t>м</w:t>
      </w:r>
      <w:proofErr w:type="gramEnd"/>
      <w:r w:rsidRPr="00AF7B58">
        <w:t>ай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"И гремит в Вашу честь наш победный салют" </w:t>
      </w:r>
      <w:proofErr w:type="gramStart"/>
      <w:r w:rsidR="007F2FBD">
        <w:t>–</w:t>
      </w:r>
      <w:r w:rsidRPr="00AF7B58">
        <w:t>м</w:t>
      </w:r>
      <w:proofErr w:type="gramEnd"/>
      <w:r w:rsidRPr="00AF7B58">
        <w:t>ай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"Россия была и будет" </w:t>
      </w:r>
      <w:proofErr w:type="gramStart"/>
      <w:r w:rsidR="007F2FBD">
        <w:t>–</w:t>
      </w:r>
      <w:r w:rsidRPr="00AF7B58">
        <w:t>и</w:t>
      </w:r>
      <w:proofErr w:type="gramEnd"/>
      <w:r w:rsidRPr="00AF7B58">
        <w:t>юнь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"Живи земля святых богатырей" (День флага) </w:t>
      </w:r>
      <w:proofErr w:type="gramStart"/>
      <w:r w:rsidR="007F2FBD">
        <w:t>–</w:t>
      </w:r>
      <w:r w:rsidRPr="00AF7B58">
        <w:t>а</w:t>
      </w:r>
      <w:proofErr w:type="gramEnd"/>
      <w:r w:rsidRPr="00AF7B58">
        <w:t>вгуст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"Знаки державного величия"- октябрь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"По древним русским городам" </w:t>
      </w:r>
      <w:proofErr w:type="gramStart"/>
      <w:r w:rsidR="007F2FBD">
        <w:t>–</w:t>
      </w:r>
      <w:r w:rsidRPr="00AF7B58">
        <w:t>н</w:t>
      </w:r>
      <w:proofErr w:type="gramEnd"/>
      <w:r w:rsidRPr="00AF7B58">
        <w:t>оябрь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"У нас в Российской Федерации" </w:t>
      </w:r>
      <w:proofErr w:type="gramStart"/>
      <w:r w:rsidRPr="00AF7B58">
        <w:t>–д</w:t>
      </w:r>
      <w:proofErr w:type="gramEnd"/>
      <w:r w:rsidRPr="00AF7B58">
        <w:t>екабрь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rPr>
          <w:b/>
          <w:bCs/>
        </w:rPr>
        <w:t>Краеведение</w:t>
      </w:r>
      <w:r w:rsidR="007F2FBD">
        <w:rPr>
          <w:b/>
          <w:bCs/>
        </w:rPr>
        <w:t>: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"Под чистым снегом Рождества"- январь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"Великий подвиг Ваш история хранит"- февраль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"Мой край родной ты сердцу дорог"- март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"Для меня, станица, ты начало начал" </w:t>
      </w:r>
      <w:proofErr w:type="gramStart"/>
      <w:r w:rsidR="007F2FBD">
        <w:t>–</w:t>
      </w:r>
      <w:r w:rsidRPr="00AF7B58">
        <w:t>и</w:t>
      </w:r>
      <w:proofErr w:type="gramEnd"/>
      <w:r w:rsidRPr="00AF7B58">
        <w:t>юнь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"Родной земли душа и память" </w:t>
      </w:r>
      <w:proofErr w:type="gramStart"/>
      <w:r w:rsidR="007F2FBD">
        <w:t>–</w:t>
      </w:r>
      <w:r w:rsidRPr="00AF7B58">
        <w:t>и</w:t>
      </w:r>
      <w:proofErr w:type="gramEnd"/>
      <w:r w:rsidRPr="00AF7B58">
        <w:t>юль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"Здесь Родина с маленькой буквы - здесь Родина с буквы большой" </w:t>
      </w:r>
      <w:proofErr w:type="gramStart"/>
      <w:r w:rsidR="007F2FBD">
        <w:t>–</w:t>
      </w:r>
      <w:r w:rsidRPr="00AF7B58">
        <w:t>а</w:t>
      </w:r>
      <w:proofErr w:type="gramEnd"/>
      <w:r w:rsidRPr="00AF7B58">
        <w:t>прель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"О войне, о мире... и о жизни" (донские писатели) </w:t>
      </w:r>
      <w:proofErr w:type="gramStart"/>
      <w:r w:rsidR="007F2FBD">
        <w:t>–</w:t>
      </w:r>
      <w:r w:rsidRPr="00AF7B58">
        <w:t>а</w:t>
      </w:r>
      <w:proofErr w:type="gramEnd"/>
      <w:r w:rsidRPr="00AF7B58">
        <w:t>вгуст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"Отчий дом не выбирают"- сентябрь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"Мира не узнаешь, не зная края своего" </w:t>
      </w:r>
      <w:proofErr w:type="gramStart"/>
      <w:r w:rsidR="007F2FBD">
        <w:t>–</w:t>
      </w:r>
      <w:r w:rsidRPr="00AF7B58">
        <w:t>о</w:t>
      </w:r>
      <w:proofErr w:type="gramEnd"/>
      <w:r w:rsidRPr="00AF7B58">
        <w:t>ктябрь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"Знай и люби свой край" </w:t>
      </w:r>
      <w:proofErr w:type="gramStart"/>
      <w:r w:rsidR="007F2FBD">
        <w:t>–</w:t>
      </w:r>
      <w:r w:rsidRPr="00AF7B58">
        <w:t>н</w:t>
      </w:r>
      <w:proofErr w:type="gramEnd"/>
      <w:r w:rsidRPr="00AF7B58">
        <w:t>оябрь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rPr>
          <w:b/>
          <w:bCs/>
        </w:rPr>
        <w:t>Экология и здоровый образ жизни</w:t>
      </w:r>
      <w:r w:rsidR="007F2FBD">
        <w:rPr>
          <w:b/>
          <w:bCs/>
        </w:rPr>
        <w:t>: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"Заповедная тишина края" </w:t>
      </w:r>
      <w:proofErr w:type="gramStart"/>
      <w:r w:rsidR="007F2FBD">
        <w:t>–</w:t>
      </w:r>
      <w:r w:rsidRPr="00AF7B58">
        <w:t>я</w:t>
      </w:r>
      <w:proofErr w:type="gramEnd"/>
      <w:r w:rsidRPr="00AF7B58">
        <w:t>нварь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"Свалка по имени Земля"- февраль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"Посади вишнёвый сад"- март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""Будь здоров!" </w:t>
      </w:r>
      <w:proofErr w:type="gramStart"/>
      <w:r w:rsidR="007F2FBD">
        <w:t>–</w:t>
      </w:r>
      <w:r w:rsidRPr="00AF7B58">
        <w:t>а</w:t>
      </w:r>
      <w:proofErr w:type="gramEnd"/>
      <w:r w:rsidRPr="00AF7B58">
        <w:t>прель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"А есть ещё природы храм" </w:t>
      </w:r>
      <w:proofErr w:type="gramStart"/>
      <w:r w:rsidR="007F2FBD">
        <w:t>–</w:t>
      </w:r>
      <w:r w:rsidRPr="00AF7B58">
        <w:t>м</w:t>
      </w:r>
      <w:proofErr w:type="gramEnd"/>
      <w:r w:rsidRPr="00AF7B58">
        <w:t>ай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"Природа и фантазия"- июнь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"Этюды о природе"- июль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"Помоги станице стать красивой" </w:t>
      </w:r>
      <w:proofErr w:type="gramStart"/>
      <w:r w:rsidR="007F2FBD">
        <w:t>–</w:t>
      </w:r>
      <w:r w:rsidRPr="00AF7B58">
        <w:t>а</w:t>
      </w:r>
      <w:proofErr w:type="gramEnd"/>
      <w:r w:rsidRPr="00AF7B58">
        <w:t>вгуст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"Азбука леса" </w:t>
      </w:r>
      <w:proofErr w:type="gramStart"/>
      <w:r w:rsidR="007F2FBD">
        <w:t>–</w:t>
      </w:r>
      <w:r w:rsidRPr="00AF7B58">
        <w:t>с</w:t>
      </w:r>
      <w:proofErr w:type="gramEnd"/>
      <w:r w:rsidRPr="00AF7B58">
        <w:t>ентябрь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"Мы не одни в этом мире большом" </w:t>
      </w:r>
      <w:proofErr w:type="gramStart"/>
      <w:r w:rsidR="007F2FBD">
        <w:t>–</w:t>
      </w:r>
      <w:r w:rsidRPr="00AF7B58">
        <w:t>н</w:t>
      </w:r>
      <w:proofErr w:type="gramEnd"/>
      <w:r w:rsidRPr="00AF7B58">
        <w:t>оябрь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"Экология глазами детей" </w:t>
      </w:r>
      <w:proofErr w:type="gramStart"/>
      <w:r w:rsidR="007F2FBD">
        <w:t>–</w:t>
      </w:r>
      <w:r w:rsidRPr="00AF7B58">
        <w:t>д</w:t>
      </w:r>
      <w:proofErr w:type="gramEnd"/>
      <w:r w:rsidRPr="00AF7B58">
        <w:t>екабрь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rPr>
          <w:b/>
          <w:bCs/>
        </w:rPr>
        <w:t>ГО и ЧС</w:t>
      </w:r>
      <w:r w:rsidR="007F2FBD">
        <w:rPr>
          <w:b/>
          <w:bCs/>
        </w:rPr>
        <w:t>: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"Будьте внимательны и осторожны" </w:t>
      </w:r>
      <w:proofErr w:type="gramStart"/>
      <w:r w:rsidR="007F2FBD">
        <w:t>–</w:t>
      </w:r>
      <w:r w:rsidRPr="00AF7B58">
        <w:t>м</w:t>
      </w:r>
      <w:proofErr w:type="gramEnd"/>
      <w:r w:rsidRPr="00AF7B58">
        <w:t>арт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"Внимание опасность" </w:t>
      </w:r>
      <w:proofErr w:type="gramStart"/>
      <w:r w:rsidR="007F2FBD">
        <w:t>–</w:t>
      </w:r>
      <w:r w:rsidRPr="00AF7B58">
        <w:t>и</w:t>
      </w:r>
      <w:proofErr w:type="gramEnd"/>
      <w:r w:rsidRPr="00AF7B58">
        <w:t>юнь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lastRenderedPageBreak/>
        <w:t xml:space="preserve">"Пожар не бывает случайным" </w:t>
      </w:r>
      <w:proofErr w:type="gramStart"/>
      <w:r w:rsidR="007F2FBD">
        <w:t>–</w:t>
      </w:r>
      <w:r w:rsidRPr="00AF7B58">
        <w:t>с</w:t>
      </w:r>
      <w:proofErr w:type="gramEnd"/>
      <w:r w:rsidRPr="00AF7B58">
        <w:t>ентябрь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rPr>
          <w:b/>
          <w:bCs/>
        </w:rPr>
        <w:t>Библиотечно-библиографическое направление</w:t>
      </w:r>
      <w:r w:rsidR="007F2FBD">
        <w:rPr>
          <w:b/>
          <w:bCs/>
        </w:rPr>
        <w:t>: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"Кладовая мудрости" </w:t>
      </w:r>
      <w:proofErr w:type="gramStart"/>
      <w:r w:rsidR="007F2FBD">
        <w:t>–</w:t>
      </w:r>
      <w:r w:rsidRPr="00AF7B58">
        <w:t>я</w:t>
      </w:r>
      <w:proofErr w:type="gramEnd"/>
      <w:r w:rsidRPr="00AF7B58">
        <w:t>нварь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"Чтение как и любовь - это образ жизни" </w:t>
      </w:r>
      <w:proofErr w:type="gramStart"/>
      <w:r w:rsidR="007F2FBD">
        <w:t>–</w:t>
      </w:r>
      <w:r w:rsidRPr="00AF7B58">
        <w:t>ф</w:t>
      </w:r>
      <w:proofErr w:type="gramEnd"/>
      <w:r w:rsidRPr="00AF7B58">
        <w:t>евраль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"Путешествие в страну </w:t>
      </w:r>
      <w:proofErr w:type="spellStart"/>
      <w:r w:rsidRPr="00AF7B58">
        <w:t>читалию</w:t>
      </w:r>
      <w:proofErr w:type="spellEnd"/>
      <w:r w:rsidRPr="00AF7B58">
        <w:t xml:space="preserve">" </w:t>
      </w:r>
      <w:proofErr w:type="gramStart"/>
      <w:r w:rsidR="007F2FBD">
        <w:t>–</w:t>
      </w:r>
      <w:r w:rsidRPr="00AF7B58">
        <w:t>м</w:t>
      </w:r>
      <w:proofErr w:type="gramEnd"/>
      <w:r w:rsidRPr="00AF7B58">
        <w:t>арт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"Мир открытый </w:t>
      </w:r>
      <w:r w:rsidR="007F2FBD">
        <w:t xml:space="preserve">каждому"- </w:t>
      </w:r>
      <w:r w:rsidRPr="00AF7B58">
        <w:t>октябрь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"Исторические портреты" (о героях земляках)- апрель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"Мой первый день в библиотеке"- сентябрь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"За книжную страницу шагну, как за порог" </w:t>
      </w:r>
      <w:proofErr w:type="gramStart"/>
      <w:r w:rsidR="007F2FBD">
        <w:t>–</w:t>
      </w:r>
      <w:r w:rsidRPr="00AF7B58">
        <w:t>о</w:t>
      </w:r>
      <w:proofErr w:type="gramEnd"/>
      <w:r w:rsidRPr="00AF7B58">
        <w:t>ктябрь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"Неделя возвращённой книги" </w:t>
      </w:r>
      <w:proofErr w:type="gramStart"/>
      <w:r w:rsidR="007F2FBD">
        <w:t>–</w:t>
      </w:r>
      <w:r w:rsidRPr="00AF7B58">
        <w:t>н</w:t>
      </w:r>
      <w:proofErr w:type="gramEnd"/>
      <w:r w:rsidRPr="00AF7B58">
        <w:t>оябрь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rPr>
          <w:b/>
          <w:bCs/>
        </w:rPr>
        <w:t>Профориентация и трудовое воспитание</w:t>
      </w:r>
      <w:r w:rsidR="007F2FBD">
        <w:rPr>
          <w:b/>
          <w:bCs/>
        </w:rPr>
        <w:t>: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"Все работы хороши - выбирай на вкус"- март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"Мастерство тому даётся, кто весь делу отдаётся"- апрель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"Кем быть?" </w:t>
      </w:r>
      <w:proofErr w:type="gramStart"/>
      <w:r w:rsidR="007F2FBD">
        <w:t>–</w:t>
      </w:r>
      <w:r w:rsidRPr="00AF7B58">
        <w:t>м</w:t>
      </w:r>
      <w:proofErr w:type="gramEnd"/>
      <w:r w:rsidRPr="00AF7B58">
        <w:t>ай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"Радуга профессий" </w:t>
      </w:r>
      <w:proofErr w:type="gramStart"/>
      <w:r w:rsidR="007F2FBD">
        <w:t>–</w:t>
      </w:r>
      <w:r w:rsidRPr="00AF7B58">
        <w:t>с</w:t>
      </w:r>
      <w:proofErr w:type="gramEnd"/>
      <w:r w:rsidRPr="00AF7B58">
        <w:t>ентябрь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rPr>
          <w:b/>
          <w:bCs/>
        </w:rPr>
        <w:t>Сельскохозяйственная и техническая литература</w:t>
      </w:r>
      <w:r w:rsidR="007F2FBD">
        <w:rPr>
          <w:b/>
          <w:bCs/>
        </w:rPr>
        <w:t>: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"За красивый фасад и цветущий </w:t>
      </w:r>
      <w:proofErr w:type="spellStart"/>
      <w:r w:rsidRPr="00AF7B58">
        <w:t>полисад</w:t>
      </w:r>
      <w:proofErr w:type="spellEnd"/>
      <w:r w:rsidRPr="00AF7B58">
        <w:t>"- май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"Земля наша кормилица"- август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"Заходи-ка народ к нам на огород" </w:t>
      </w:r>
      <w:proofErr w:type="gramStart"/>
      <w:r w:rsidR="007F2FBD">
        <w:t>–</w:t>
      </w:r>
      <w:r w:rsidRPr="00AF7B58">
        <w:t>с</w:t>
      </w:r>
      <w:proofErr w:type="gramEnd"/>
      <w:r w:rsidRPr="00AF7B58">
        <w:t>ентябрь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"Растения - целители"- ноябрь</w:t>
      </w:r>
      <w:r w:rsidR="007F2FBD">
        <w:t>;</w:t>
      </w:r>
    </w:p>
    <w:p w:rsidR="00AF7B58" w:rsidRPr="00AF7B58" w:rsidRDefault="007F2FBD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Правовая культура населения: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F7B58">
        <w:t xml:space="preserve">"Что я знаю о праве?" </w:t>
      </w:r>
      <w:proofErr w:type="gramStart"/>
      <w:r w:rsidR="007F2FBD">
        <w:t>–</w:t>
      </w:r>
      <w:r w:rsidRPr="00AF7B58">
        <w:t>я</w:t>
      </w:r>
      <w:proofErr w:type="gramEnd"/>
      <w:r w:rsidRPr="00AF7B58">
        <w:t>нварь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F7B58">
        <w:t>"Мы выбираем,</w:t>
      </w:r>
      <w:r w:rsidR="007F2FBD">
        <w:t xml:space="preserve"> </w:t>
      </w:r>
      <w:r w:rsidRPr="00AF7B58">
        <w:t xml:space="preserve">нас выбирают" </w:t>
      </w:r>
      <w:proofErr w:type="gramStart"/>
      <w:r w:rsidR="007F2FBD">
        <w:t>–</w:t>
      </w:r>
      <w:r w:rsidRPr="00AF7B58">
        <w:t>ф</w:t>
      </w:r>
      <w:proofErr w:type="gramEnd"/>
      <w:r w:rsidRPr="00AF7B58">
        <w:t>евраль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F7B58">
        <w:t>"Что интересует избирателей?"- март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F7B58">
        <w:t xml:space="preserve">"Необыкновенные уроки" </w:t>
      </w:r>
      <w:proofErr w:type="gramStart"/>
      <w:r w:rsidR="007F2FBD">
        <w:t>–</w:t>
      </w:r>
      <w:r w:rsidRPr="00AF7B58">
        <w:t>м</w:t>
      </w:r>
      <w:proofErr w:type="gramEnd"/>
      <w:r w:rsidRPr="00AF7B58">
        <w:t>ай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"Я полноправный страны гражданин" (12 июня)- июнь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"У тебя есть голос"- июль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"Что вы знаете о выборах?"- сентябрь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"С правом мы идём по сказкам" </w:t>
      </w:r>
      <w:proofErr w:type="gramStart"/>
      <w:r w:rsidR="007F2FBD">
        <w:t>–</w:t>
      </w:r>
      <w:r w:rsidRPr="00AF7B58">
        <w:t>о</w:t>
      </w:r>
      <w:proofErr w:type="gramEnd"/>
      <w:r w:rsidRPr="00AF7B58">
        <w:t>ктябрь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"Что бы ты сделал, если бы был Президентом?"- декабрь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rPr>
          <w:b/>
          <w:bCs/>
        </w:rPr>
        <w:t>Нравственно-эстетическое воспитание</w:t>
      </w:r>
      <w:r w:rsidR="007F2FBD">
        <w:rPr>
          <w:b/>
          <w:bCs/>
        </w:rPr>
        <w:t>: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"Школа родительской любви"- январь</w:t>
      </w:r>
      <w:r w:rsidR="007F2FBD">
        <w:t>;</w:t>
      </w:r>
      <w:r w:rsidRPr="00AF7B58">
        <w:t xml:space="preserve">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</w:t>
      </w:r>
      <w:proofErr w:type="gramStart"/>
      <w:r w:rsidRPr="00AF7B58">
        <w:t>Доброе</w:t>
      </w:r>
      <w:proofErr w:type="gramEnd"/>
      <w:r w:rsidRPr="00AF7B58">
        <w:t xml:space="preserve"> начала в человеке"- март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"Здоровье дороже богатства" </w:t>
      </w:r>
      <w:proofErr w:type="gramStart"/>
      <w:r w:rsidR="007F2FBD">
        <w:t>–</w:t>
      </w:r>
      <w:r w:rsidRPr="00AF7B58">
        <w:t>а</w:t>
      </w:r>
      <w:proofErr w:type="gramEnd"/>
      <w:r w:rsidRPr="00AF7B58">
        <w:t>прель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"Семья моя надежда и опора"- май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"Детство - это смех и радость"- июнь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"Мир душе!"- июль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F7B58">
        <w:t>"Смертельно опасная забава"- август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"Коли у мужа с женой лад, так и </w:t>
      </w:r>
      <w:proofErr w:type="gramStart"/>
      <w:r w:rsidRPr="00AF7B58">
        <w:t>не надобен</w:t>
      </w:r>
      <w:proofErr w:type="gramEnd"/>
      <w:r w:rsidRPr="00AF7B58">
        <w:t xml:space="preserve"> клад"- сентябрь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"Золотая осень жизни" </w:t>
      </w:r>
      <w:proofErr w:type="gramStart"/>
      <w:r w:rsidR="007F2FBD">
        <w:t>–</w:t>
      </w:r>
      <w:r w:rsidRPr="00AF7B58">
        <w:t>о</w:t>
      </w:r>
      <w:proofErr w:type="gramEnd"/>
      <w:r w:rsidRPr="00AF7B58">
        <w:t>ктябрь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"Счастливый рейс" (день инвалидов)- декабрь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"Снежная нежная сказка зимы"- декабрь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rPr>
          <w:b/>
          <w:bCs/>
        </w:rPr>
        <w:t>Популяризация художественной литературы</w:t>
      </w:r>
      <w:r w:rsidR="007F2FBD">
        <w:rPr>
          <w:b/>
          <w:bCs/>
        </w:rPr>
        <w:t>: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"Чехов и природа донского края" </w:t>
      </w:r>
      <w:proofErr w:type="gramStart"/>
      <w:r w:rsidR="007F2FBD">
        <w:t>–</w:t>
      </w:r>
      <w:r w:rsidRPr="00AF7B58">
        <w:t>я</w:t>
      </w:r>
      <w:proofErr w:type="gramEnd"/>
      <w:r w:rsidRPr="00AF7B58">
        <w:t>нварь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"Прочти книгу о войне"- февраль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"Смотри, бери, читай"- февраль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lastRenderedPageBreak/>
        <w:t>"Весёлая книжная радуга детства"- март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"Выразил сказку историей" (М.Васнецов) </w:t>
      </w:r>
      <w:proofErr w:type="gramStart"/>
      <w:r w:rsidR="007F2FBD">
        <w:t>–</w:t>
      </w:r>
      <w:r w:rsidRPr="00AF7B58">
        <w:t>м</w:t>
      </w:r>
      <w:proofErr w:type="gramEnd"/>
      <w:r w:rsidRPr="00AF7B58">
        <w:t>арт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"Добрый мир любимых книг"- апрель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"Семью сплотить сумеет мудрость книг"- май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"Цветущая планета детства" (1 июня)- июнь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"Я в гости к Пушкину спешу"- июнь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"Читаю я! Читаешь ты! Читаем вместе!- июль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"Вокруг света с литературными героями" </w:t>
      </w:r>
      <w:proofErr w:type="gramStart"/>
      <w:r w:rsidR="007F2FBD">
        <w:t>–</w:t>
      </w:r>
      <w:r w:rsidRPr="00AF7B58">
        <w:t>а</w:t>
      </w:r>
      <w:proofErr w:type="gramEnd"/>
      <w:r w:rsidRPr="00AF7B58">
        <w:t>вгуст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"Осень, осень время золотое" </w:t>
      </w:r>
      <w:proofErr w:type="gramStart"/>
      <w:r w:rsidR="007F2FBD">
        <w:t>–</w:t>
      </w:r>
      <w:r w:rsidRPr="00AF7B58">
        <w:t>с</w:t>
      </w:r>
      <w:proofErr w:type="gramEnd"/>
      <w:r w:rsidRPr="00AF7B58">
        <w:t>ентябрь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"Быть поэтом - значить петь раздолье" (С.Есенин)- октябрь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""Родной земли душа и память" (А.Блок К.Симонов)- ноябрь</w:t>
      </w:r>
      <w:r w:rsidR="007F2FBD">
        <w:t>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"Объединит поколение книга» </w:t>
      </w:r>
      <w:proofErr w:type="gramStart"/>
      <w:r w:rsidRPr="00AF7B58">
        <w:t>-д</w:t>
      </w:r>
      <w:proofErr w:type="gramEnd"/>
      <w:r w:rsidRPr="00AF7B58">
        <w:t>екабрь</w:t>
      </w:r>
      <w:r w:rsidR="007F2FBD">
        <w:t>;</w:t>
      </w:r>
    </w:p>
    <w:p w:rsidR="00AF7B58" w:rsidRPr="007F2FBD" w:rsidRDefault="007F2FBD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>
        <w:tab/>
      </w:r>
      <w:r w:rsidR="00AF7B58" w:rsidRPr="007F2FBD">
        <w:rPr>
          <w:i/>
        </w:rPr>
        <w:t>Ожидаемые результаты:</w:t>
      </w:r>
    </w:p>
    <w:p w:rsidR="00AF7B58" w:rsidRPr="00AF7B58" w:rsidRDefault="007F2FBD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>Реализация программных мероприятий позволит: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- обеспечить жителей услугами библиотеки, осуществить   поддержку    самодеятельного литературного творчества;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 совершенствовать информационно-библиотечное обслуживание населения  сельского  поселения Кушманаковский сельсовет</w:t>
      </w:r>
      <w:r w:rsidR="007F2FBD">
        <w:t>;</w:t>
      </w:r>
    </w:p>
    <w:p w:rsidR="00AF7B58" w:rsidRPr="00AF7B58" w:rsidRDefault="007F2FBD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AF7B58" w:rsidRPr="00AF7B58">
        <w:t>способствовать духовному возрождению, повышению культурного и образовательного уровня пользователей библиотеки;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повысить уровень просветительной работы с населением поселения.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F7B58">
        <w:rPr>
          <w:b/>
          <w:bCs/>
        </w:rPr>
        <w:t xml:space="preserve">Б) Организация </w:t>
      </w:r>
      <w:proofErr w:type="spellStart"/>
      <w:r w:rsidRPr="00AF7B58">
        <w:rPr>
          <w:b/>
          <w:bCs/>
        </w:rPr>
        <w:t>культурно-досуговой</w:t>
      </w:r>
      <w:proofErr w:type="spellEnd"/>
      <w:r w:rsidRPr="00AF7B58">
        <w:rPr>
          <w:b/>
          <w:bCs/>
        </w:rPr>
        <w:t xml:space="preserve"> деятельности.</w:t>
      </w:r>
    </w:p>
    <w:p w:rsidR="00AF7B58" w:rsidRPr="00AF7B58" w:rsidRDefault="007F2FBD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ab/>
      </w:r>
      <w:r w:rsidR="00AF7B58" w:rsidRPr="00AF7B58">
        <w:t xml:space="preserve">Клубные учреждения являются базовым условием для организации досуга жителей и развития народного творчества. 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          Очень важно стремиться сохранять их как муниципальные учреждения с бюджетным финансированием, т.к. данные клубные учреждения являются базовым условием для организации досуга жителей и развития народного художественного творчества.       </w:t>
      </w:r>
    </w:p>
    <w:p w:rsidR="00AF7B58" w:rsidRPr="00AF7B58" w:rsidRDefault="007F2FBD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AF7B58" w:rsidRPr="00AF7B58">
        <w:rPr>
          <w:b/>
          <w:bCs/>
          <w:i/>
          <w:iCs/>
        </w:rPr>
        <w:t xml:space="preserve">Основными задачами данных учреждений культуры клубного типа в рамках   Программы должны стать: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осуществление государственной культурной политики;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· поддержка </w:t>
      </w:r>
      <w:proofErr w:type="spellStart"/>
      <w:r w:rsidRPr="00AF7B58">
        <w:t>социо-культурных</w:t>
      </w:r>
      <w:proofErr w:type="spellEnd"/>
      <w:r w:rsidRPr="00AF7B58">
        <w:t xml:space="preserve"> инициатив и любительского творчества различных групп населения, создание условий для народного художественного творчества;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организация в клубных учреждениях различных форм просветительской деятельности, общедоступных  услуг культуры в соответствии с интересами и запросами  различных слоев населения;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· развитие социально-творческих заказов различных учреждений, организаций по проведению целевых клубных программ и </w:t>
      </w:r>
      <w:proofErr w:type="gramStart"/>
      <w:r w:rsidRPr="00AF7B58">
        <w:t>мероприятии</w:t>
      </w:r>
      <w:proofErr w:type="gramEnd"/>
      <w:r w:rsidRPr="00AF7B58">
        <w:t>.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       Основные формы программных мероприятий </w:t>
      </w:r>
      <w:proofErr w:type="spellStart"/>
      <w:r w:rsidRPr="00AF7B58">
        <w:t>культурно-досуговых</w:t>
      </w:r>
      <w:proofErr w:type="spellEnd"/>
      <w:r w:rsidRPr="00AF7B58">
        <w:t xml:space="preserve"> учреждений -  фестивали,  конкурсы, циклы тематических и развлекательных программ, поселенческие, праздничные мероприятия, направленные на  вовлечение людей с различными возможностями, интересами, а также на борьбу с наркоманией, на пропаганду здорового образа жизни, популяризацию культурно-исторического наследия сельского поселения Кушманаковский сельсовет,  развитие  народного творчества. Перспективное  направление развития клубных учреждений - формирование молодежной субкультуры в русле общечеловеческих ценностей и культурных традиций.</w:t>
      </w:r>
    </w:p>
    <w:p w:rsidR="00AF7B58" w:rsidRPr="000C5EC6" w:rsidRDefault="000C5EC6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AF7B58" w:rsidRPr="00AF7B58">
        <w:rPr>
          <w:b/>
          <w:bCs/>
          <w:i/>
          <w:iCs/>
        </w:rPr>
        <w:t>Мероприятия на 201</w:t>
      </w:r>
      <w:r>
        <w:rPr>
          <w:b/>
          <w:bCs/>
          <w:i/>
          <w:iCs/>
        </w:rPr>
        <w:t>7</w:t>
      </w:r>
      <w:r w:rsidR="00AF7B58" w:rsidRPr="00AF7B58">
        <w:rPr>
          <w:b/>
          <w:bCs/>
          <w:i/>
          <w:iCs/>
        </w:rPr>
        <w:t xml:space="preserve"> год в рамках раздела «Организация </w:t>
      </w:r>
      <w:proofErr w:type="spellStart"/>
      <w:r w:rsidR="00AF7B58" w:rsidRPr="00AF7B58">
        <w:rPr>
          <w:b/>
          <w:bCs/>
          <w:i/>
          <w:iCs/>
        </w:rPr>
        <w:t>культурно-досуговой</w:t>
      </w:r>
      <w:proofErr w:type="spellEnd"/>
      <w:r w:rsidR="00AF7B58" w:rsidRPr="00AF7B58">
        <w:rPr>
          <w:b/>
          <w:bCs/>
          <w:i/>
          <w:iCs/>
        </w:rPr>
        <w:t xml:space="preserve"> </w:t>
      </w:r>
      <w:r w:rsidR="00AF7B58" w:rsidRPr="00AF7B58">
        <w:rPr>
          <w:b/>
          <w:bCs/>
          <w:i/>
          <w:iCs/>
        </w:rPr>
        <w:lastRenderedPageBreak/>
        <w:t xml:space="preserve">деятельности»: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Учреждения культуры: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 - осуществляют </w:t>
      </w:r>
      <w:proofErr w:type="spellStart"/>
      <w:r w:rsidRPr="00AF7B58">
        <w:t>культурно-досуговую</w:t>
      </w:r>
      <w:proofErr w:type="spellEnd"/>
      <w:r w:rsidRPr="00AF7B58">
        <w:t xml:space="preserve"> деятельность в соответствии с ежемесячными, ежегодными и тематическими планами своей работы. В том числе декады Милосердия, Дня Матери, Международного Дня инвалида, Года Семьи и мн. др.;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 проводят мероприятия,  профессиональные праздники,   сотрудничают с учреждениями и организациями  сельского поселения Кушманаковский сельсовет;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активно  взаимодействуют  с об</w:t>
      </w:r>
      <w:r w:rsidR="000C5EC6">
        <w:t>щеобразовательными учреждениями</w:t>
      </w:r>
      <w:r w:rsidRPr="00AF7B58">
        <w:t xml:space="preserve">;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-  осуществляют деятельность по профилактике алкогольной и наркотической зависимости,    организации досуга и занятости несовершеннолетних, склонных к совершению правонарушений. Сотрудничают с  общественными организациями, любительскими объединениями, представителями общественности.  </w:t>
      </w:r>
    </w:p>
    <w:p w:rsidR="00AF7B58" w:rsidRPr="000C5EC6" w:rsidRDefault="000C5EC6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Cs/>
          <w:i/>
          <w:iCs/>
        </w:rPr>
      </w:pPr>
      <w:r>
        <w:rPr>
          <w:b/>
          <w:bCs/>
          <w:i/>
          <w:iCs/>
        </w:rPr>
        <w:tab/>
      </w:r>
      <w:r w:rsidR="00AF7B58" w:rsidRPr="000C5EC6">
        <w:rPr>
          <w:bCs/>
          <w:i/>
          <w:iCs/>
        </w:rPr>
        <w:t xml:space="preserve">Ожидаемые результаты: </w:t>
      </w:r>
    </w:p>
    <w:p w:rsidR="00AF7B58" w:rsidRPr="00AF7B58" w:rsidRDefault="000C5EC6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 xml:space="preserve">В результате выполнения Программы  культурно - </w:t>
      </w:r>
      <w:proofErr w:type="spellStart"/>
      <w:r w:rsidR="00AF7B58" w:rsidRPr="00AF7B58">
        <w:t>досуговая</w:t>
      </w:r>
      <w:proofErr w:type="spellEnd"/>
      <w:r w:rsidR="00AF7B58" w:rsidRPr="00AF7B58">
        <w:t xml:space="preserve"> деятельность станет: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-  значимой в обеспечении духовного здоровья человека и развитии его функциональных возможностей, в преодолении </w:t>
      </w:r>
      <w:proofErr w:type="spellStart"/>
      <w:r w:rsidRPr="00AF7B58">
        <w:t>антисоциальных</w:t>
      </w:r>
      <w:proofErr w:type="spellEnd"/>
      <w:r w:rsidRPr="00AF7B58">
        <w:t xml:space="preserve"> явлений - преступности, наркомании, алкоголизма и т.д., в </w:t>
      </w:r>
      <w:proofErr w:type="spellStart"/>
      <w:r w:rsidRPr="00AF7B58">
        <w:t>востребованности</w:t>
      </w:r>
      <w:proofErr w:type="spellEnd"/>
      <w:r w:rsidRPr="00AF7B58">
        <w:t xml:space="preserve"> и реализации творческого потенциала и социальной активности населения;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- реальным инструментом социальной политики, проводимой на территории поселения  по отношению ко всем группам населения, включая социально незащищенных людей и инвалидов, способствующим их социальной адаптации и участию в реальной культурной деятельности;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- инструментом снятия социальной напряженности в  поселении, способствующим большему охвату населения услугами культуры, создаст условия для развития народного художественного творчества.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F7B58">
        <w:rPr>
          <w:b/>
          <w:bCs/>
        </w:rPr>
        <w:t>В) Развитие кадрового потенциала, повышение профессионального уровня работников культуры.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     Эффективная работа учреждений культуры  невозможна без  анализа и прогнозов развития культурной среды  сельского поселения, обоснований планируемых мероприятий. Координация этой работы, а также самостоятельная  методическая и экспериментальная деятельность осуществляется  сегодня  Координационно-методическим центром культуры и досуга, методическими отделами и методистами учреждений культуры.  </w:t>
      </w:r>
    </w:p>
    <w:p w:rsidR="00AF7B58" w:rsidRPr="00AF7B58" w:rsidRDefault="000C5EC6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 xml:space="preserve">Основными задачами  по  повышению профессионального уровня работников культуры в рамках Программы являются: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– Изучение, обобщение, распространение и внедрение передового опыта в сфере культуры;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– Повышение профессиональной компетенции руководителей, специалистов и менеджеров в сфере культуры;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– Повышение имиджа специалиста, руководителя, творческого коллектива, учреждения сферы культуры. </w:t>
      </w:r>
    </w:p>
    <w:p w:rsidR="00AF7B58" w:rsidRPr="000C5EC6" w:rsidRDefault="000C5EC6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 w:rsidR="00AF7B58" w:rsidRPr="00AF7B58">
        <w:rPr>
          <w:b/>
          <w:bCs/>
        </w:rPr>
        <w:t>Мероприятия   на 201</w:t>
      </w:r>
      <w:r>
        <w:rPr>
          <w:b/>
          <w:bCs/>
        </w:rPr>
        <w:t xml:space="preserve">7 </w:t>
      </w:r>
      <w:r w:rsidR="00AF7B58" w:rsidRPr="00AF7B58">
        <w:rPr>
          <w:b/>
          <w:bCs/>
        </w:rPr>
        <w:t xml:space="preserve">год в рамках раздела «Развитие кадрового потенциала, повышение профессионального уровня работников культуры»: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· Участие в научно-практических конференциях, круглых столах  по вопросам и проблемам культуры  поселения, района, области (в </w:t>
      </w:r>
      <w:proofErr w:type="spellStart"/>
      <w:r w:rsidRPr="00AF7B58">
        <w:t>теч</w:t>
      </w:r>
      <w:proofErr w:type="spellEnd"/>
      <w:r w:rsidRPr="00AF7B58">
        <w:t>. года);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· Организация выездных семинаров и круглых столов по обмену опытом (в </w:t>
      </w:r>
      <w:proofErr w:type="spellStart"/>
      <w:r w:rsidRPr="00AF7B58">
        <w:t>теч</w:t>
      </w:r>
      <w:proofErr w:type="spellEnd"/>
      <w:r w:rsidRPr="00AF7B58">
        <w:t xml:space="preserve">. года);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· Выявление, систематизация и популяризация передового опыта в сфере культуры (в </w:t>
      </w:r>
      <w:proofErr w:type="spellStart"/>
      <w:r w:rsidRPr="00AF7B58">
        <w:t>теч</w:t>
      </w:r>
      <w:proofErr w:type="spellEnd"/>
      <w:r w:rsidRPr="00AF7B58">
        <w:t xml:space="preserve">. года);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· Мониторинг и изучение изменений в сфере услуг культуры, изучение потребительских предпочтений, анализ динамики развития рынка услуг культуры (в </w:t>
      </w:r>
      <w:proofErr w:type="spellStart"/>
      <w:r w:rsidRPr="00AF7B58">
        <w:t>теч</w:t>
      </w:r>
      <w:proofErr w:type="spellEnd"/>
      <w:r w:rsidRPr="00AF7B58">
        <w:t xml:space="preserve">. года);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lastRenderedPageBreak/>
        <w:t xml:space="preserve">· Участие в конкурсах профессионального мастерства для работников культуры (в </w:t>
      </w:r>
      <w:proofErr w:type="spellStart"/>
      <w:r w:rsidRPr="00AF7B58">
        <w:t>теч</w:t>
      </w:r>
      <w:proofErr w:type="spellEnd"/>
      <w:r w:rsidRPr="00AF7B58">
        <w:t xml:space="preserve">. года). </w:t>
      </w:r>
    </w:p>
    <w:p w:rsidR="00AF7B58" w:rsidRPr="000C5EC6" w:rsidRDefault="000C5EC6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>
        <w:rPr>
          <w:bCs/>
          <w:i/>
        </w:rPr>
        <w:tab/>
      </w:r>
      <w:r w:rsidR="00AF7B58" w:rsidRPr="000C5EC6">
        <w:rPr>
          <w:bCs/>
          <w:i/>
        </w:rPr>
        <w:t xml:space="preserve">Ожидаемые результаты: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– организация и внедрение комплексного мониторинга состояния культуры   сельского поселения;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– своевременное выявление   спроса и потребностей    потребителей услуг культуры;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– укрепление  методической и информационной базы функционирования и развития учреждений культуры  сельского поселения;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– повышение профессионального мастерства специалистов культуры, расширение услуг культуры, повышение их качества. </w:t>
      </w:r>
    </w:p>
    <w:p w:rsidR="00AF7B58" w:rsidRPr="000C5EC6" w:rsidRDefault="000C5EC6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 w:rsidR="00AF7B58" w:rsidRPr="00AF7B58">
        <w:rPr>
          <w:b/>
          <w:bCs/>
        </w:rPr>
        <w:t>Мероприятия на 201</w:t>
      </w:r>
      <w:r>
        <w:rPr>
          <w:b/>
          <w:bCs/>
        </w:rPr>
        <w:t>7</w:t>
      </w:r>
      <w:r w:rsidR="00AF7B58" w:rsidRPr="00AF7B58">
        <w:rPr>
          <w:b/>
          <w:bCs/>
        </w:rPr>
        <w:t xml:space="preserve"> год в рамках раздела «Проведение ежегодных  мероприятий»: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Праздник Рождество Христово (январь);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Праздник Масленица (февраль);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День работника культуры (март);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Пасха (апрель);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День Победы (май);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Праздник Весны и Труда (май);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Международный День музеев (май);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Всероссийский День библиотек (май);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Международный День защиты детей (июнь);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День молодежи (июнь);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День России (июнь);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День памяти и скорби (июнь);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Престольный праздник  хутора Коныгин (сентябрь);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День Знаний (сентябрь);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Международный день музыки (октябрь);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День народного единства (ноябрь);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·     Новый год (декабрь-январь) и мн. др.</w:t>
      </w:r>
    </w:p>
    <w:p w:rsidR="00AF7B58" w:rsidRPr="000C5EC6" w:rsidRDefault="000C5EC6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>
        <w:rPr>
          <w:b/>
          <w:bCs/>
        </w:rPr>
        <w:tab/>
      </w:r>
      <w:r w:rsidR="00AF7B58" w:rsidRPr="000C5EC6">
        <w:rPr>
          <w:bCs/>
          <w:i/>
        </w:rPr>
        <w:t xml:space="preserve">Ожидаемые результаты: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     Система программных мероприятий, предусмотренных в данном разделе, позволит обеспечить: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– повышение духовного и культурного уровня всех слоёв населения и социальной значимости  проектов в сфере культуры;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– актуализацию культурно-исторического наследия  сельского поселения;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>– сохранение традиций проведения на высоком профессиональном уровне массовых поселенческих театрализованных  и концертных программ, пос</w:t>
      </w:r>
      <w:r w:rsidR="000C5EC6">
        <w:t xml:space="preserve">вященных государственным, республиканским и местным </w:t>
      </w:r>
      <w:r w:rsidRPr="00AF7B58">
        <w:t xml:space="preserve">праздникам; </w:t>
      </w:r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AF7B58">
        <w:t xml:space="preserve">– достижение инновационного развития культурной среды и расширение культурного пространства сельского поселения за счет использования современных технологий в концертной и </w:t>
      </w:r>
      <w:proofErr w:type="spellStart"/>
      <w:r w:rsidRPr="00AF7B58">
        <w:t>досуговой</w:t>
      </w:r>
      <w:proofErr w:type="spellEnd"/>
      <w:r w:rsidRPr="00AF7B58">
        <w:t xml:space="preserve"> сферах;</w:t>
      </w:r>
      <w:proofErr w:type="gramEnd"/>
    </w:p>
    <w:p w:rsidR="00AF7B58" w:rsidRPr="00AF7B58" w:rsidRDefault="00AF7B58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 w:rsidRPr="00AF7B58">
        <w:t xml:space="preserve">– интеллектуализация культурного досуга молодежи и подростков, борьба средствами культуры с такими негативными явлениями, как наркомания,  алкоголизм и </w:t>
      </w:r>
      <w:proofErr w:type="spellStart"/>
      <w:r w:rsidRPr="00AF7B58">
        <w:t>табакокурение</w:t>
      </w:r>
      <w:proofErr w:type="spellEnd"/>
      <w:r w:rsidRPr="00AF7B58">
        <w:t>.</w:t>
      </w:r>
    </w:p>
    <w:p w:rsidR="000C5EC6" w:rsidRDefault="000C5EC6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F7B58" w:rsidRPr="00AF7B58" w:rsidRDefault="00AF7B58" w:rsidP="000C5EC6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7B58">
        <w:rPr>
          <w:b/>
          <w:bCs/>
        </w:rPr>
        <w:t>6. Ресурсное обеспечение Программы</w:t>
      </w:r>
    </w:p>
    <w:p w:rsidR="00AF7B58" w:rsidRPr="00AF7B58" w:rsidRDefault="000C5EC6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>Финансирование программных мероприятий производится за счет бюджета  сельского поселения  в следующих объемах:</w:t>
      </w:r>
    </w:p>
    <w:p w:rsidR="00AF7B58" w:rsidRPr="00AF7B58" w:rsidRDefault="000C5EC6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 xml:space="preserve">Объемы финансирования Программы подлежат ежегодной корректировке исходя из </w:t>
      </w:r>
      <w:r w:rsidR="00AF7B58" w:rsidRPr="00AF7B58">
        <w:lastRenderedPageBreak/>
        <w:t>реальных возможностей бюджета  сельского поселения Кушманаковски</w:t>
      </w:r>
      <w:r>
        <w:t>й</w:t>
      </w:r>
      <w:r w:rsidR="00AF7B58" w:rsidRPr="00AF7B58">
        <w:t xml:space="preserve"> сельсовет</w:t>
      </w:r>
      <w:r>
        <w:t xml:space="preserve"> муниципального района Бураевский район Республики Башкортостан</w:t>
      </w:r>
      <w:r w:rsidR="00AF7B58" w:rsidRPr="00AF7B58">
        <w:t xml:space="preserve">  на очередной финансовый год</w:t>
      </w:r>
    </w:p>
    <w:p w:rsidR="000C5EC6" w:rsidRDefault="000C5EC6" w:rsidP="00AF7B5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F7B58" w:rsidRPr="00AF7B58" w:rsidRDefault="00AF7B58" w:rsidP="000C5EC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7B58">
        <w:rPr>
          <w:b/>
          <w:bCs/>
        </w:rPr>
        <w:t>7. Сведения о заказчике и исполнителях Программы</w:t>
      </w:r>
    </w:p>
    <w:p w:rsidR="00AF7B58" w:rsidRPr="00AF7B58" w:rsidRDefault="000C5EC6" w:rsidP="00AF7B5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>Заказчиком Программы является администрация  сельского пос</w:t>
      </w:r>
      <w:r>
        <w:t>еления Кушманаковский сельсовет муниципального района Бураевский район Республики Башкортостан.</w:t>
      </w:r>
    </w:p>
    <w:p w:rsidR="00AF7B58" w:rsidRPr="00AF7B58" w:rsidRDefault="000C5EC6" w:rsidP="00AF7B5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>Исполнителями Программы являются – Учреждения культуры сельского поселения Кушманаковский сельсовет</w:t>
      </w:r>
      <w:r>
        <w:t xml:space="preserve"> муниципального района Бураевский район Республики Башкортостан.</w:t>
      </w:r>
    </w:p>
    <w:p w:rsidR="000C5EC6" w:rsidRDefault="000C5EC6" w:rsidP="00AF7B5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F7B58" w:rsidRPr="00AF7B58" w:rsidRDefault="00AF7B58" w:rsidP="000C5EC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7B58">
        <w:rPr>
          <w:b/>
          <w:bCs/>
        </w:rPr>
        <w:t>8. Ожидаемые результаты реализации Программы</w:t>
      </w:r>
    </w:p>
    <w:p w:rsidR="000C5EC6" w:rsidRPr="00AF7B58" w:rsidRDefault="000C5EC6" w:rsidP="00AF7B5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>Реализация мероприятий, предусмотренных Программой, повысит уровень культурно-просветительной работы с населением, обеспечит условия общедоступности культурной деятельности, культурных ценностей и благ. Позволит приобщить к творчеству и</w:t>
      </w:r>
      <w:r>
        <w:t xml:space="preserve"> </w:t>
      </w:r>
      <w:r w:rsidR="00AF7B58" w:rsidRPr="00AF7B58">
        <w:t xml:space="preserve">культурному развитию, самообразованию, любительскому искусству население сельского поселения. Даст возможность улучшить материально-техническое обеспечение учреждений культуры.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2476"/>
        <w:gridCol w:w="2476"/>
        <w:gridCol w:w="2477"/>
      </w:tblGrid>
      <w:tr w:rsidR="00AF7B58" w:rsidRPr="00AF7B58" w:rsidTr="000C5EC6">
        <w:trPr>
          <w:trHeight w:val="480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AF7B58" w:rsidRDefault="00AF7B58" w:rsidP="00AF7B5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AF7B58">
              <w:t>Источники финансирования</w:t>
            </w:r>
          </w:p>
          <w:p w:rsidR="00AF7B58" w:rsidRPr="00AF7B58" w:rsidRDefault="00AF7B58" w:rsidP="00AF7B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AF7B58" w:rsidRDefault="00AF7B58" w:rsidP="00AF7B58">
            <w:pPr>
              <w:spacing w:line="276" w:lineRule="auto"/>
              <w:jc w:val="both"/>
            </w:pPr>
            <w:r w:rsidRPr="00AF7B58">
              <w:t>Финансовые средства, тыс. руб.</w:t>
            </w:r>
          </w:p>
          <w:p w:rsidR="00AF7B58" w:rsidRPr="00AF7B58" w:rsidRDefault="00AF7B58" w:rsidP="00AF7B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AF7B58" w:rsidRPr="00AF7B58" w:rsidTr="00605B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8" w:rsidRPr="00AF7B58" w:rsidRDefault="00AF7B58" w:rsidP="00AF7B58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AF7B58" w:rsidRDefault="00AF7B58" w:rsidP="000C5E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F7B58">
              <w:t>201</w:t>
            </w:r>
            <w:r w:rsidR="000C5EC6">
              <w:t xml:space="preserve">7 </w:t>
            </w:r>
            <w:r w:rsidRPr="00AF7B58">
              <w:t>год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AF7B58" w:rsidRDefault="00AF7B58" w:rsidP="000C5E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F7B58">
              <w:t>201</w:t>
            </w:r>
            <w:r w:rsidR="000C5EC6">
              <w:t>8</w:t>
            </w:r>
            <w:r w:rsidRPr="00AF7B58">
              <w:t xml:space="preserve"> год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AF7B58" w:rsidRDefault="00AF7B58" w:rsidP="000C5EC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F7B58">
              <w:t>201</w:t>
            </w:r>
            <w:r w:rsidR="000C5EC6">
              <w:t>9</w:t>
            </w:r>
            <w:r w:rsidRPr="00AF7B58">
              <w:t xml:space="preserve"> год</w:t>
            </w:r>
          </w:p>
        </w:tc>
      </w:tr>
      <w:tr w:rsidR="00AF7B58" w:rsidRPr="00AF7B58" w:rsidTr="00605BC7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AF7B58" w:rsidRDefault="00AF7B58" w:rsidP="00AF7B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F7B58">
              <w:t>Средства бюджета сельского поселения Кушманаковский сельсовет</w:t>
            </w:r>
            <w:r w:rsidR="000C5EC6">
              <w:t xml:space="preserve"> муниципального района Бураевский район Республики Башкортостан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0C5EC6" w:rsidRDefault="000C5EC6" w:rsidP="000C5EC6">
            <w:pPr>
              <w:spacing w:line="276" w:lineRule="auto"/>
              <w:jc w:val="both"/>
              <w:rPr>
                <w:bCs/>
              </w:rPr>
            </w:pPr>
            <w:r w:rsidRPr="000C5EC6">
              <w:rPr>
                <w:bCs/>
              </w:rPr>
              <w:t xml:space="preserve">57,5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0C5EC6" w:rsidRDefault="000C5EC6" w:rsidP="00AF7B58">
            <w:pPr>
              <w:spacing w:line="276" w:lineRule="auto"/>
              <w:jc w:val="both"/>
            </w:pPr>
            <w:r w:rsidRPr="000C5EC6">
              <w:t>57,5</w:t>
            </w:r>
          </w:p>
          <w:p w:rsidR="00AF7B58" w:rsidRPr="000C5EC6" w:rsidRDefault="00AF7B58" w:rsidP="00AF7B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0C5EC6" w:rsidRDefault="000C5EC6" w:rsidP="00AF7B58">
            <w:pPr>
              <w:spacing w:line="276" w:lineRule="auto"/>
              <w:jc w:val="both"/>
            </w:pPr>
            <w:r w:rsidRPr="000C5EC6">
              <w:t>57,5</w:t>
            </w:r>
          </w:p>
          <w:p w:rsidR="00AF7B58" w:rsidRPr="000C5EC6" w:rsidRDefault="00AF7B58" w:rsidP="00AF7B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</w:tr>
    </w:tbl>
    <w:p w:rsidR="00AF7B58" w:rsidRPr="00AF7B58" w:rsidRDefault="00AF7B58" w:rsidP="00AF7B5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F7B58" w:rsidRPr="00AF7B58" w:rsidRDefault="00AF7B58" w:rsidP="000C5EC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7B58">
        <w:rPr>
          <w:b/>
          <w:bCs/>
        </w:rPr>
        <w:t xml:space="preserve">9. Система организации </w:t>
      </w:r>
      <w:proofErr w:type="gramStart"/>
      <w:r w:rsidRPr="00AF7B58">
        <w:rPr>
          <w:b/>
          <w:bCs/>
        </w:rPr>
        <w:t>контроля за</w:t>
      </w:r>
      <w:proofErr w:type="gramEnd"/>
      <w:r w:rsidRPr="00AF7B58">
        <w:rPr>
          <w:b/>
          <w:bCs/>
        </w:rPr>
        <w:t xml:space="preserve"> исполнением Программы</w:t>
      </w:r>
    </w:p>
    <w:p w:rsidR="00AF7B58" w:rsidRPr="000C5EC6" w:rsidRDefault="000C5EC6" w:rsidP="00AF7B58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</w:rPr>
      </w:pPr>
      <w:r>
        <w:rPr>
          <w:iCs/>
        </w:rPr>
        <w:tab/>
      </w:r>
      <w:proofErr w:type="gramStart"/>
      <w:r w:rsidR="00AF7B58" w:rsidRPr="000C5EC6">
        <w:rPr>
          <w:iCs/>
        </w:rPr>
        <w:t>Контроль за</w:t>
      </w:r>
      <w:proofErr w:type="gramEnd"/>
      <w:r w:rsidR="00AF7B58" w:rsidRPr="000C5EC6">
        <w:rPr>
          <w:iCs/>
        </w:rPr>
        <w:t xml:space="preserve"> исполнением Программы осуществляется Советом  Депутатов, Главой  сельского поселения Кушманаковский сельсовет</w:t>
      </w:r>
      <w:r>
        <w:rPr>
          <w:iCs/>
        </w:rPr>
        <w:t xml:space="preserve"> </w:t>
      </w:r>
      <w:r>
        <w:t>муниципального района Бураевский район Республики Башкортостан.</w:t>
      </w:r>
    </w:p>
    <w:p w:rsidR="00AF7B58" w:rsidRDefault="000C5EC6" w:rsidP="000C5EC6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 CYR" w:hAnsi="Times New Roman CYR" w:cs="Times New Roman CYR"/>
        </w:rPr>
      </w:pPr>
      <w:r>
        <w:tab/>
      </w:r>
      <w:proofErr w:type="gramStart"/>
      <w:r w:rsidR="00AF7B58" w:rsidRPr="00AF7B58">
        <w:t>Советом депутатов  сельского поселения ежегодно утверждается план мероприятий по реализации программ</w:t>
      </w:r>
      <w:r>
        <w:t xml:space="preserve">ы </w:t>
      </w:r>
      <w:r w:rsidRPr="00AF7B58">
        <w:t>«</w:t>
      </w:r>
      <w:r w:rsidRPr="00AF7B58">
        <w:rPr>
          <w:bCs/>
        </w:rPr>
        <w:t>Развитие культуры, искусства в сельском поселении</w:t>
      </w:r>
      <w:r w:rsidRPr="00AF7B58">
        <w:rPr>
          <w:b/>
          <w:bCs/>
        </w:rPr>
        <w:t xml:space="preserve"> </w:t>
      </w:r>
      <w:r w:rsidRPr="00AF7B58">
        <w:t>Кушманаковский сельсовет муниципального района Бураевский район Республики Башкортостан на 2017-2019 годы»</w:t>
      </w:r>
      <w:r w:rsidR="00AF7B58" w:rsidRPr="00AF7B58">
        <w:t xml:space="preserve"> с финансовым обеспечением из средств местного бюджета (Приложение №1 - План мероприятий по реализации муниципальной программы </w:t>
      </w:r>
      <w:r w:rsidRPr="00AF7B58">
        <w:t>«</w:t>
      </w:r>
      <w:r w:rsidRPr="00AF7B58">
        <w:rPr>
          <w:bCs/>
        </w:rPr>
        <w:t>Развитие культуры, искусства в сельском поселении</w:t>
      </w:r>
      <w:r w:rsidRPr="00AF7B58">
        <w:rPr>
          <w:b/>
          <w:bCs/>
        </w:rPr>
        <w:t xml:space="preserve"> </w:t>
      </w:r>
      <w:r w:rsidRPr="00AF7B58">
        <w:t>Кушманаковский сельсовет муниципального района Бураевский район Республики Башкортостан на 2017-2019 годы»</w:t>
      </w:r>
      <w:r w:rsidR="00AF7B58" w:rsidRPr="00AF7B58">
        <w:t>)</w:t>
      </w:r>
      <w:r>
        <w:t>.</w:t>
      </w:r>
      <w:proofErr w:type="gramEnd"/>
    </w:p>
    <w:p w:rsidR="000C5EC6" w:rsidRPr="000C5EC6" w:rsidRDefault="000C5EC6" w:rsidP="000C5EC6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 CYR" w:hAnsi="Times New Roman CYR" w:cs="Times New Roman CYR"/>
        </w:rPr>
      </w:pPr>
    </w:p>
    <w:p w:rsidR="00AF7B58" w:rsidRPr="00AF7B58" w:rsidRDefault="00AF7B58" w:rsidP="000C5EC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F7B58">
        <w:rPr>
          <w:b/>
          <w:bCs/>
        </w:rPr>
        <w:t>10. Заключение.</w:t>
      </w:r>
    </w:p>
    <w:p w:rsidR="000C5EC6" w:rsidRDefault="000C5EC6" w:rsidP="000C5EC6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 CYR" w:hAnsi="Times New Roman CYR" w:cs="Times New Roman CYR"/>
        </w:rPr>
      </w:pPr>
      <w:r>
        <w:tab/>
      </w:r>
      <w:proofErr w:type="gramStart"/>
      <w:r w:rsidR="00AF7B58" w:rsidRPr="00AF7B58">
        <w:t xml:space="preserve">Реализация Программы  </w:t>
      </w:r>
      <w:r w:rsidRPr="00AF7B58">
        <w:t>«</w:t>
      </w:r>
      <w:r w:rsidRPr="00AF7B58">
        <w:rPr>
          <w:bCs/>
        </w:rPr>
        <w:t>Развитие культуры, искусства в сельском поселении</w:t>
      </w:r>
      <w:r w:rsidRPr="00AF7B58">
        <w:rPr>
          <w:b/>
          <w:bCs/>
        </w:rPr>
        <w:t xml:space="preserve"> </w:t>
      </w:r>
      <w:r w:rsidRPr="00AF7B58">
        <w:t xml:space="preserve">Кушманаковский сельсовет муниципального района Бураевский район Республики Башкортостан на 2017-2019 годы» </w:t>
      </w:r>
      <w:r w:rsidR="00AF7B58" w:rsidRPr="00AF7B58">
        <w:t xml:space="preserve"> призвана обеспечить всестороннее, планомерное и </w:t>
      </w:r>
      <w:r w:rsidR="00AF7B58" w:rsidRPr="00AF7B58">
        <w:lastRenderedPageBreak/>
        <w:t xml:space="preserve">полноценное развитие сферы культуры  сельского поселения, закрепить и развить позитивные сдвиги  в нормативно-правовом, информационном, кадровом и научно-методическом обеспечении отрасли, ее управлении и финансировании, в развитии социально-культурной инфраструктуры и </w:t>
      </w:r>
      <w:proofErr w:type="spellStart"/>
      <w:r w:rsidR="00AF7B58" w:rsidRPr="00AF7B58">
        <w:t>культурно-досуговой</w:t>
      </w:r>
      <w:proofErr w:type="spellEnd"/>
      <w:r w:rsidR="00AF7B58" w:rsidRPr="00AF7B58">
        <w:t xml:space="preserve"> сферы, в области воспитания гражданственности и патриотизма. </w:t>
      </w:r>
      <w:proofErr w:type="gramEnd"/>
    </w:p>
    <w:p w:rsidR="00AF7B58" w:rsidRPr="000C5EC6" w:rsidRDefault="000C5EC6" w:rsidP="000C5EC6">
      <w:pPr>
        <w:widowControl w:val="0"/>
        <w:autoSpaceDE w:val="0"/>
        <w:autoSpaceDN w:val="0"/>
        <w:adjustRightInd w:val="0"/>
        <w:spacing w:before="100" w:after="1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AF7B58" w:rsidRPr="00AF7B58">
        <w:t xml:space="preserve">В ходе реализации Программы будут   определены пути развития </w:t>
      </w:r>
      <w:proofErr w:type="gramStart"/>
      <w:r w:rsidR="00AF7B58" w:rsidRPr="00AF7B58">
        <w:t>учреждений</w:t>
      </w:r>
      <w:proofErr w:type="gramEnd"/>
      <w:r w:rsidR="00AF7B58" w:rsidRPr="00AF7B58">
        <w:t xml:space="preserve"> культуры, стабилизировано состояние  учреждений культуры  сельского поселения,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:rsidR="00AF7B58" w:rsidRPr="00AF7B58" w:rsidRDefault="000C5EC6" w:rsidP="00AF7B5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>Осуществление системы программных мероприятий позволит создать благоприятные условия для успешного функционирования объектов культуры в 201</w:t>
      </w:r>
      <w:r>
        <w:t>7</w:t>
      </w:r>
      <w:r w:rsidR="00AF7B58" w:rsidRPr="00AF7B58">
        <w:t>-201</w:t>
      </w:r>
      <w:r>
        <w:t>9</w:t>
      </w:r>
      <w:r w:rsidR="00AF7B58" w:rsidRPr="00AF7B58">
        <w:t xml:space="preserve"> г.г., четко спланировать и координировать деятельность учреждений культуры в рамках того или иного культурного проекта,  прогнозировать динамику культурных процессов на территории  сельского поселения Кушманаковский сельсовет.</w:t>
      </w:r>
    </w:p>
    <w:p w:rsidR="00AF7B58" w:rsidRPr="00AF7B58" w:rsidRDefault="00AF7B58" w:rsidP="00AF7B5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F7B58">
        <w:t xml:space="preserve">     </w:t>
      </w:r>
    </w:p>
    <w:p w:rsidR="00AF7B58" w:rsidRPr="00AF7B58" w:rsidRDefault="000C5EC6" w:rsidP="00AF7B5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</w:r>
      <w:r w:rsidR="00AF7B58" w:rsidRPr="00AF7B58">
        <w:t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социальной адаптации инвалидов, поддержке наименее социально защищенных слоев населения, к творчеству и к здоровому образу жизни.</w:t>
      </w:r>
    </w:p>
    <w:p w:rsidR="00AF7B58" w:rsidRPr="00AF7B58" w:rsidRDefault="00AF7B58" w:rsidP="00AF7B58">
      <w:pPr>
        <w:spacing w:line="276" w:lineRule="auto"/>
        <w:jc w:val="both"/>
        <w:sectPr w:rsidR="00AF7B58" w:rsidRPr="00AF7B58" w:rsidSect="00375853">
          <w:footerReference w:type="default" r:id="rId8"/>
          <w:pgSz w:w="12240" w:h="15840"/>
          <w:pgMar w:top="426" w:right="851" w:bottom="567" w:left="1418" w:header="0" w:footer="0" w:gutter="0"/>
          <w:cols w:space="720"/>
          <w:titlePg/>
          <w:docGrid w:linePitch="326"/>
        </w:sectPr>
      </w:pPr>
    </w:p>
    <w:p w:rsidR="00AF7B58" w:rsidRPr="000C5EC6" w:rsidRDefault="00AF7B58" w:rsidP="000C5EC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 w:rsidRPr="00AF7B58">
        <w:lastRenderedPageBreak/>
        <w:t xml:space="preserve">                                                                                                                                     </w:t>
      </w:r>
      <w:r w:rsidRPr="000C5EC6">
        <w:t>ПР</w:t>
      </w:r>
      <w:r w:rsidRPr="000C5EC6">
        <w:rPr>
          <w:rFonts w:ascii="Times New Roman CYR" w:hAnsi="Times New Roman CYR" w:cs="Times New Roman CYR"/>
        </w:rPr>
        <w:t xml:space="preserve">ИЛОЖЕНИЕ №1              </w:t>
      </w:r>
    </w:p>
    <w:p w:rsidR="00AF7B58" w:rsidRPr="000C5EC6" w:rsidRDefault="00AF7B58" w:rsidP="000C5E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C5EC6">
        <w:rPr>
          <w:rFonts w:ascii="Times New Roman CYR" w:hAnsi="Times New Roman CYR" w:cs="Times New Roman CYR"/>
          <w:b/>
          <w:bCs/>
        </w:rPr>
        <w:t>Программные мероприятия по реализации муниципальной программы</w:t>
      </w:r>
    </w:p>
    <w:p w:rsidR="00AF7B58" w:rsidRPr="000C5EC6" w:rsidRDefault="000C5EC6" w:rsidP="000C5EC6">
      <w:pPr>
        <w:widowControl w:val="0"/>
        <w:autoSpaceDE w:val="0"/>
        <w:autoSpaceDN w:val="0"/>
        <w:adjustRightInd w:val="0"/>
        <w:spacing w:before="100" w:after="100" w:line="276" w:lineRule="auto"/>
        <w:jc w:val="center"/>
        <w:rPr>
          <w:rFonts w:ascii="Times New Roman CYR" w:hAnsi="Times New Roman CYR" w:cs="Times New Roman CYR"/>
          <w:b/>
        </w:rPr>
      </w:pPr>
      <w:r w:rsidRPr="000C5EC6">
        <w:rPr>
          <w:b/>
        </w:rPr>
        <w:t>«</w:t>
      </w:r>
      <w:r w:rsidRPr="000C5EC6">
        <w:rPr>
          <w:b/>
          <w:bCs/>
        </w:rPr>
        <w:t xml:space="preserve">Развитие культуры, искусства в сельском поселении </w:t>
      </w:r>
      <w:r w:rsidRPr="000C5EC6">
        <w:rPr>
          <w:b/>
        </w:rPr>
        <w:t>Кушманаковский сельсовет муниципального района Бураевский район Республики Башкортостан на 2017-2019 годы»</w:t>
      </w:r>
    </w:p>
    <w:tbl>
      <w:tblPr>
        <w:tblW w:w="0" w:type="auto"/>
        <w:jc w:val="center"/>
        <w:tblInd w:w="-3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5"/>
        <w:gridCol w:w="1562"/>
        <w:gridCol w:w="756"/>
        <w:gridCol w:w="756"/>
        <w:gridCol w:w="756"/>
        <w:gridCol w:w="826"/>
        <w:gridCol w:w="3028"/>
        <w:gridCol w:w="878"/>
        <w:gridCol w:w="696"/>
        <w:gridCol w:w="696"/>
        <w:gridCol w:w="696"/>
      </w:tblGrid>
      <w:tr w:rsidR="00AF7B58" w:rsidRPr="00FF5C8F" w:rsidTr="00375853">
        <w:trPr>
          <w:trHeight w:val="560"/>
          <w:jc w:val="center"/>
        </w:trPr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Цель, задачи, наименование мероприятий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Исполнитель 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Финансовые затраты, тыс</w:t>
            </w:r>
            <w:proofErr w:type="gramStart"/>
            <w:r w:rsidRPr="00FF5C8F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FF5C8F">
              <w:rPr>
                <w:rFonts w:ascii="Times New Roman CYR" w:hAnsi="Times New Roman CYR" w:cs="Times New Roman CYR"/>
              </w:rPr>
              <w:t>уб.</w:t>
            </w:r>
          </w:p>
        </w:tc>
        <w:tc>
          <w:tcPr>
            <w:tcW w:w="5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Показатели результативности выполнения Программы</w:t>
            </w:r>
          </w:p>
        </w:tc>
      </w:tr>
      <w:tr w:rsidR="00AF7B58" w:rsidRPr="00FF5C8F" w:rsidTr="00375853">
        <w:trPr>
          <w:trHeight w:val="460"/>
          <w:jc w:val="center"/>
        </w:trPr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8" w:rsidRPr="00FF5C8F" w:rsidRDefault="00AF7B58" w:rsidP="00605BC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58" w:rsidRPr="00FF5C8F" w:rsidRDefault="00AF7B58" w:rsidP="00605BC7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0C5EC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</w:t>
            </w:r>
            <w:r w:rsidR="000C5EC6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0C5EC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</w:t>
            </w:r>
            <w:r w:rsidR="000C5EC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0C5EC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</w:t>
            </w:r>
            <w:r w:rsidR="000C5EC6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BF3C8E"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  <w:r w:rsidRPr="00FF5C8F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Ед. </w:t>
            </w:r>
            <w:proofErr w:type="spellStart"/>
            <w:r w:rsidRPr="00FF5C8F">
              <w:rPr>
                <w:rFonts w:ascii="Times New Roman CYR" w:hAnsi="Times New Roman CYR" w:cs="Times New Roman CYR"/>
              </w:rPr>
              <w:t>измер</w:t>
            </w:r>
            <w:proofErr w:type="spellEnd"/>
            <w:r w:rsidRPr="00FF5C8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0C5EC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</w:t>
            </w:r>
            <w:r w:rsidR="000C5EC6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0C5EC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</w:t>
            </w:r>
            <w:r w:rsidR="000C5EC6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0C5EC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</w:t>
            </w:r>
            <w:r w:rsidR="000C5EC6">
              <w:rPr>
                <w:rFonts w:ascii="Times New Roman CYR" w:hAnsi="Times New Roman CYR" w:cs="Times New Roman CYR"/>
              </w:rPr>
              <w:t>9</w:t>
            </w:r>
          </w:p>
        </w:tc>
      </w:tr>
      <w:tr w:rsidR="00AF7B58" w:rsidRPr="00FF5C8F" w:rsidTr="00375853">
        <w:trPr>
          <w:jc w:val="center"/>
        </w:trPr>
        <w:tc>
          <w:tcPr>
            <w:tcW w:w="14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Цель</w:t>
            </w:r>
            <w:proofErr w:type="gramStart"/>
            <w:r w:rsidRPr="00FF5C8F">
              <w:rPr>
                <w:rFonts w:ascii="Times New Roman CYR" w:hAnsi="Times New Roman CYR" w:cs="Times New Roman CYR"/>
              </w:rPr>
              <w:t>1</w:t>
            </w:r>
            <w:proofErr w:type="gramEnd"/>
            <w:r w:rsidRPr="00FF5C8F">
              <w:rPr>
                <w:rFonts w:ascii="Times New Roman CYR" w:hAnsi="Times New Roman CYR" w:cs="Times New Roman CYR"/>
              </w:rPr>
              <w:t>: Создание условий для духовного развития личности на основе деятельности муниципальных общедоступных библиотек</w:t>
            </w:r>
          </w:p>
        </w:tc>
      </w:tr>
      <w:tr w:rsidR="00AF7B58" w:rsidRPr="00FF5C8F" w:rsidTr="00375853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Организация библиотечного обслуживания, в том числе содержание имущества, находящегося в муниципальной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 w:rsidRPr="00FF5C8F">
              <w:rPr>
                <w:rFonts w:ascii="Times New Roman CYR" w:hAnsi="Times New Roman CYR" w:cs="Times New Roman CYR"/>
              </w:rPr>
              <w:t>Муниц</w:t>
            </w:r>
            <w:proofErr w:type="spellEnd"/>
            <w:r w:rsidRPr="00FF5C8F">
              <w:rPr>
                <w:rFonts w:ascii="Times New Roman CYR" w:hAnsi="Times New Roman CYR" w:cs="Times New Roman CYR"/>
              </w:rPr>
              <w:t>. учреждение культуры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 Охват населения библиотечными услугами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37585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375853">
              <w:rPr>
                <w:rFonts w:ascii="Times New Roman CYR" w:hAnsi="Times New Roman CYR" w:cs="Times New Roman CYR"/>
              </w:rPr>
              <w:t>378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37585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375853">
              <w:rPr>
                <w:rFonts w:ascii="Times New Roman CYR" w:hAnsi="Times New Roman CYR" w:cs="Times New Roman CYR"/>
              </w:rPr>
              <w:t>378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37585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375853">
              <w:rPr>
                <w:rFonts w:ascii="Times New Roman CYR" w:hAnsi="Times New Roman CYR" w:cs="Times New Roman CYR"/>
              </w:rPr>
              <w:t>378</w:t>
            </w:r>
          </w:p>
        </w:tc>
      </w:tr>
      <w:tr w:rsidR="00AF7B58" w:rsidRPr="00FF5C8F" w:rsidTr="00375853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Комплектование библиотечных фондов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 w:rsidRPr="00FF5C8F">
              <w:rPr>
                <w:rFonts w:ascii="Times New Roman CYR" w:hAnsi="Times New Roman CYR" w:cs="Times New Roman CYR"/>
              </w:rPr>
              <w:t>Муниц</w:t>
            </w:r>
            <w:proofErr w:type="spellEnd"/>
            <w:r w:rsidRPr="00FF5C8F">
              <w:rPr>
                <w:rFonts w:ascii="Times New Roman CYR" w:hAnsi="Times New Roman CYR" w:cs="Times New Roman CYR"/>
              </w:rPr>
              <w:t>. учреждение культуры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Количество экземпляров библиотечного фонда на 1000 жителей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7B58" w:rsidRPr="00FF5C8F" w:rsidTr="00375853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Всего по цели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1378</w:t>
            </w:r>
          </w:p>
        </w:tc>
      </w:tr>
      <w:tr w:rsidR="00AF7B58" w:rsidRPr="00FF5C8F" w:rsidTr="00375853">
        <w:trPr>
          <w:jc w:val="center"/>
        </w:trPr>
        <w:tc>
          <w:tcPr>
            <w:tcW w:w="14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Цель 2: создание условий для духовно-нравственного и эстетического развития личности на основе деятельности кружков</w:t>
            </w:r>
          </w:p>
        </w:tc>
      </w:tr>
      <w:tr w:rsidR="00AF7B58" w:rsidRPr="00FF5C8F" w:rsidTr="00375853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Организация кружковой работы, </w:t>
            </w:r>
            <w:proofErr w:type="spellStart"/>
            <w:r w:rsidRPr="00FF5C8F">
              <w:rPr>
                <w:rFonts w:ascii="Times New Roman CYR" w:hAnsi="Times New Roman CYR" w:cs="Times New Roman CYR"/>
              </w:rPr>
              <w:t>культурно-досуговых</w:t>
            </w:r>
            <w:proofErr w:type="spellEnd"/>
            <w:r w:rsidRPr="00FF5C8F">
              <w:rPr>
                <w:rFonts w:ascii="Times New Roman CYR" w:hAnsi="Times New Roman CYR" w:cs="Times New Roman CYR"/>
              </w:rPr>
              <w:t xml:space="preserve"> формирований, в том числе содержание имущества, находящегося в муниципальной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 w:rsidRPr="00FF5C8F">
              <w:rPr>
                <w:rFonts w:ascii="Times New Roman CYR" w:hAnsi="Times New Roman CYR" w:cs="Times New Roman CYR"/>
              </w:rPr>
              <w:t>Муниц</w:t>
            </w:r>
            <w:proofErr w:type="spellEnd"/>
            <w:r w:rsidRPr="00FF5C8F">
              <w:rPr>
                <w:rFonts w:ascii="Times New Roman CYR" w:hAnsi="Times New Roman CYR" w:cs="Times New Roman CYR"/>
              </w:rPr>
              <w:t>. учреждение культуры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Охват детей и подростков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AF7B58" w:rsidRPr="00FF5C8F" w:rsidTr="00375853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Всего по цели 2: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0C5EC6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</w:t>
            </w:r>
            <w:r w:rsidR="00AF7B58">
              <w:rPr>
                <w:rFonts w:ascii="Times New Roman CYR" w:hAnsi="Times New Roman CYR" w:cs="Times New Roman CYR"/>
              </w:rPr>
              <w:t>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0C5EC6" w:rsidP="000C5EC6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</w:t>
            </w:r>
            <w:r w:rsidR="00AF7B58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0C5EC6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AF7B58" w:rsidRPr="00FF5C8F" w:rsidTr="00375853">
        <w:trPr>
          <w:jc w:val="center"/>
        </w:trPr>
        <w:tc>
          <w:tcPr>
            <w:tcW w:w="14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lastRenderedPageBreak/>
              <w:t>Цель 3: Организация досуга населения в сфере культуры</w:t>
            </w:r>
          </w:p>
        </w:tc>
      </w:tr>
      <w:tr w:rsidR="00AF7B58" w:rsidRPr="00FF5C8F" w:rsidTr="00375853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Организация проведения мероприятий и содержания клубных формирований в </w:t>
            </w:r>
            <w:proofErr w:type="spellStart"/>
            <w:r w:rsidRPr="00FF5C8F">
              <w:rPr>
                <w:rFonts w:ascii="Times New Roman CYR" w:hAnsi="Times New Roman CYR" w:cs="Times New Roman CYR"/>
              </w:rPr>
              <w:t>культурно-досуговых</w:t>
            </w:r>
            <w:proofErr w:type="spellEnd"/>
            <w:r w:rsidRPr="00FF5C8F">
              <w:rPr>
                <w:rFonts w:ascii="Times New Roman CYR" w:hAnsi="Times New Roman CYR" w:cs="Times New Roman CYR"/>
              </w:rPr>
              <w:t xml:space="preserve"> учреждениях, в том числе содержание помещений, находящихся в муниципальной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 w:rsidRPr="00FF5C8F">
              <w:rPr>
                <w:rFonts w:ascii="Times New Roman CYR" w:hAnsi="Times New Roman CYR" w:cs="Times New Roman CYR"/>
              </w:rPr>
              <w:t>Муниц</w:t>
            </w:r>
            <w:proofErr w:type="spellEnd"/>
            <w:r w:rsidRPr="00FF5C8F">
              <w:rPr>
                <w:rFonts w:ascii="Times New Roman CYR" w:hAnsi="Times New Roman CYR" w:cs="Times New Roman CYR"/>
              </w:rPr>
              <w:t>. учреждение культуры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Численность населения, участвующего в </w:t>
            </w:r>
            <w:proofErr w:type="spellStart"/>
            <w:r w:rsidRPr="00FF5C8F">
              <w:rPr>
                <w:rFonts w:ascii="Times New Roman CYR" w:hAnsi="Times New Roman CYR" w:cs="Times New Roman CYR"/>
              </w:rPr>
              <w:t>культурно-досуговых</w:t>
            </w:r>
            <w:proofErr w:type="spellEnd"/>
            <w:r w:rsidRPr="00FF5C8F">
              <w:rPr>
                <w:rFonts w:ascii="Times New Roman CYR" w:hAnsi="Times New Roman CYR" w:cs="Times New Roman CYR"/>
              </w:rPr>
              <w:t xml:space="preserve"> мероприятиях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37585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37585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</w:tr>
      <w:tr w:rsidR="00AF7B58" w:rsidRPr="00FF5C8F" w:rsidTr="00375853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Всего по цели 3: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1200</w:t>
            </w:r>
          </w:p>
        </w:tc>
      </w:tr>
      <w:tr w:rsidR="00AF7B58" w:rsidRPr="00FF5C8F" w:rsidTr="00375853">
        <w:trPr>
          <w:jc w:val="center"/>
        </w:trPr>
        <w:tc>
          <w:tcPr>
            <w:tcW w:w="149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Цель 4: Организация работы по привлечению внимания общественных структур и организаций к проблемам учреждений культуры</w:t>
            </w:r>
          </w:p>
        </w:tc>
      </w:tr>
      <w:tr w:rsidR="00AF7B58" w:rsidRPr="00FF5C8F" w:rsidTr="00375853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Поддержка «народных коллективов», мероприятия по переподготовке специалистов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 w:rsidRPr="00FF5C8F">
              <w:rPr>
                <w:rFonts w:ascii="Times New Roman CYR" w:hAnsi="Times New Roman CYR" w:cs="Times New Roman CYR"/>
              </w:rPr>
              <w:t>Муниц</w:t>
            </w:r>
            <w:proofErr w:type="spellEnd"/>
            <w:r w:rsidRPr="00FF5C8F">
              <w:rPr>
                <w:rFonts w:ascii="Times New Roman CYR" w:hAnsi="Times New Roman CYR" w:cs="Times New Roman CYR"/>
              </w:rPr>
              <w:t>. учреждение культуры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Численность специалистов, прошедших переподготовку на курсах повышения квалификации</w:t>
            </w:r>
          </w:p>
          <w:p w:rsidR="00AF7B58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  <w:p w:rsidR="00AF7B58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AF7B58" w:rsidRPr="00FF5C8F" w:rsidTr="00375853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Всего по цели 4: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0</w:t>
            </w:r>
          </w:p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F7B58" w:rsidRPr="00FF5C8F" w:rsidTr="00375853">
        <w:trPr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FF5C8F">
              <w:rPr>
                <w:rFonts w:ascii="Times New Roman CYR" w:hAnsi="Times New Roman CYR" w:cs="Times New Roman CYR"/>
              </w:rPr>
              <w:t>Всего по Программе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</w:t>
            </w:r>
            <w:r w:rsidR="00AF7B58">
              <w:rPr>
                <w:rFonts w:ascii="Times New Roman CYR" w:hAnsi="Times New Roman CYR" w:cs="Times New Roman CYR"/>
              </w:rPr>
              <w:t>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375853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</w:t>
            </w:r>
            <w:r w:rsidR="00AF7B58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172,5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AF7B58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8" w:rsidRPr="00FF5C8F" w:rsidRDefault="00375853" w:rsidP="00605BC7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2578</w:t>
            </w:r>
          </w:p>
        </w:tc>
      </w:tr>
    </w:tbl>
    <w:p w:rsidR="00AF7B58" w:rsidRDefault="00AF7B58" w:rsidP="00AF7B5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</w:p>
    <w:p w:rsidR="00AF7B58" w:rsidRDefault="00AF7B58" w:rsidP="00AF7B5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F7B58" w:rsidRDefault="00AF7B58" w:rsidP="00AF7B58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F7B58" w:rsidRDefault="00AF7B58" w:rsidP="00AF7B58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F797B" w:rsidRDefault="009F797B"/>
    <w:sectPr w:rsidR="009F797B" w:rsidSect="000C5E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EB4" w:rsidRDefault="00E76EB4" w:rsidP="00375853">
      <w:r>
        <w:separator/>
      </w:r>
    </w:p>
  </w:endnote>
  <w:endnote w:type="continuationSeparator" w:id="0">
    <w:p w:rsidR="00E76EB4" w:rsidRDefault="00E76EB4" w:rsidP="0037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8686"/>
      <w:docPartObj>
        <w:docPartGallery w:val="Page Numbers (Bottom of Page)"/>
        <w:docPartUnique/>
      </w:docPartObj>
    </w:sdtPr>
    <w:sdtContent>
      <w:p w:rsidR="00375853" w:rsidRDefault="0037585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75853" w:rsidRDefault="003758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EB4" w:rsidRDefault="00E76EB4" w:rsidP="00375853">
      <w:r>
        <w:separator/>
      </w:r>
    </w:p>
  </w:footnote>
  <w:footnote w:type="continuationSeparator" w:id="0">
    <w:p w:rsidR="00E76EB4" w:rsidRDefault="00E76EB4" w:rsidP="00375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42F4"/>
    <w:multiLevelType w:val="hybridMultilevel"/>
    <w:tmpl w:val="4AD8C576"/>
    <w:lvl w:ilvl="0" w:tplc="DC3C7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C1EDE"/>
    <w:multiLevelType w:val="singleLevel"/>
    <w:tmpl w:val="A102733A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58"/>
    <w:rsid w:val="000C5EC6"/>
    <w:rsid w:val="00375853"/>
    <w:rsid w:val="007F2FBD"/>
    <w:rsid w:val="009F797B"/>
    <w:rsid w:val="00AF7B58"/>
    <w:rsid w:val="00E7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853"/>
    <w:pPr>
      <w:keepNext/>
      <w:jc w:val="center"/>
      <w:outlineLvl w:val="0"/>
    </w:pPr>
    <w:rPr>
      <w:rFonts w:ascii="a_Timer(05%) Bashkir" w:hAnsi="a_Timer(05%) Bashkir"/>
      <w:b/>
      <w:i/>
      <w:iCs/>
      <w:sz w:val="20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853"/>
    <w:rPr>
      <w:rFonts w:ascii="a_Timer(05%) Bashkir" w:eastAsia="Times New Roman" w:hAnsi="a_Timer(05%) Bashkir" w:cs="Times New Roman"/>
      <w:b/>
      <w:i/>
      <w:iCs/>
      <w:sz w:val="20"/>
      <w:szCs w:val="20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5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8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58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58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4715</Words>
  <Characters>26878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2017-03-17T05:39:00Z</cp:lastPrinted>
  <dcterms:created xsi:type="dcterms:W3CDTF">2017-03-17T05:01:00Z</dcterms:created>
  <dcterms:modified xsi:type="dcterms:W3CDTF">2017-03-17T05:40:00Z</dcterms:modified>
</cp:coreProperties>
</file>