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124D6D" w:rsidTr="006E2D2A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jc w:val="center"/>
              <w:rPr>
                <w:b/>
                <w:shadow/>
                <w:lang w:val="be-BY"/>
              </w:rPr>
            </w:pPr>
            <w:r w:rsidRPr="005E1860">
              <w:rPr>
                <w:b/>
                <w:bCs/>
                <w:sz w:val="22"/>
                <w:szCs w:val="22"/>
              </w:rPr>
              <w:t xml:space="preserve">БАШКОРТОСТАН РЕСПУБЛИКАҺЫ               </w:t>
            </w:r>
            <w:r w:rsidRPr="005E186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5E186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124D6D" w:rsidRPr="005E1860" w:rsidRDefault="00124D6D" w:rsidP="006E2D2A">
            <w:pPr>
              <w:jc w:val="center"/>
              <w:rPr>
                <w:b/>
              </w:rPr>
            </w:pPr>
            <w:r w:rsidRPr="005E186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124D6D" w:rsidRDefault="00124D6D" w:rsidP="006E2D2A">
            <w:pPr>
              <w:tabs>
                <w:tab w:val="center" w:pos="2723"/>
                <w:tab w:val="left" w:pos="3645"/>
              </w:tabs>
              <w:spacing w:line="276" w:lineRule="auto"/>
              <w:ind w:firstLine="726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ab/>
              <w:t xml:space="preserve"> </w:t>
            </w:r>
            <w:r>
              <w:rPr>
                <w:b/>
                <w:iCs/>
                <w:sz w:val="22"/>
                <w:szCs w:val="22"/>
              </w:rPr>
              <w:tab/>
            </w:r>
          </w:p>
          <w:p w:rsidR="00124D6D" w:rsidRDefault="00124D6D" w:rsidP="006E2D2A">
            <w:pPr>
              <w:pStyle w:val="3"/>
              <w:spacing w:line="276" w:lineRule="auto"/>
              <w:ind w:firstLine="868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</w:rPr>
            </w:pPr>
            <w:r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</w:rPr>
            </w:pPr>
          </w:p>
          <w:p w:rsidR="00124D6D" w:rsidRDefault="00124D6D" w:rsidP="006E2D2A">
            <w:pPr>
              <w:spacing w:line="276" w:lineRule="auto"/>
              <w:jc w:val="center"/>
              <w:rPr>
                <w:b/>
                <w:iCs/>
                <w:lang w:val="be-BY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124D6D" w:rsidRDefault="00124D6D" w:rsidP="006E2D2A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</w:p>
        </w:tc>
      </w:tr>
    </w:tbl>
    <w:p w:rsidR="00124D6D" w:rsidRDefault="00124D6D" w:rsidP="00124D6D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24D6D" w:rsidRPr="009B56EE" w:rsidRDefault="00124D6D" w:rsidP="00124D6D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9B56EE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неочередное</w:t>
      </w:r>
      <w:r w:rsidRPr="009B56EE">
        <w:rPr>
          <w:rFonts w:ascii="Times New Roman" w:hAnsi="Times New Roman"/>
          <w:b/>
          <w:sz w:val="28"/>
          <w:szCs w:val="28"/>
        </w:rPr>
        <w:t xml:space="preserve"> заседание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B56EE">
        <w:rPr>
          <w:rFonts w:ascii="Times New Roman" w:hAnsi="Times New Roman"/>
          <w:b/>
          <w:sz w:val="28"/>
          <w:szCs w:val="28"/>
        </w:rPr>
        <w:t xml:space="preserve">       27 созыва</w:t>
      </w:r>
      <w:r w:rsidRPr="009B56EE">
        <w:rPr>
          <w:rStyle w:val="FontStyle24"/>
          <w:sz w:val="28"/>
          <w:szCs w:val="28"/>
        </w:rPr>
        <w:t xml:space="preserve">   </w:t>
      </w:r>
    </w:p>
    <w:p w:rsidR="00124D6D" w:rsidRDefault="00124D6D" w:rsidP="00124D6D">
      <w:pPr>
        <w:pStyle w:val="Bodytext1"/>
        <w:shd w:val="clear" w:color="auto" w:fill="auto"/>
        <w:spacing w:before="0" w:after="0" w:line="422" w:lineRule="exact"/>
        <w:ind w:right="-185"/>
        <w:rPr>
          <w:b/>
          <w:sz w:val="28"/>
          <w:szCs w:val="28"/>
        </w:rPr>
      </w:pPr>
      <w:r w:rsidRPr="0019449F">
        <w:rPr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19449F">
        <w:rPr>
          <w:b/>
          <w:sz w:val="28"/>
          <w:szCs w:val="28"/>
        </w:rPr>
        <w:t xml:space="preserve">        РЕШЕН</w:t>
      </w:r>
      <w:r>
        <w:rPr>
          <w:b/>
          <w:sz w:val="28"/>
          <w:szCs w:val="28"/>
        </w:rPr>
        <w:t>ИЕ</w:t>
      </w:r>
    </w:p>
    <w:p w:rsidR="00124D6D" w:rsidRPr="00124D6D" w:rsidRDefault="00124D6D" w:rsidP="00124D6D">
      <w:pPr>
        <w:jc w:val="center"/>
        <w:rPr>
          <w:sz w:val="27"/>
          <w:szCs w:val="27"/>
        </w:rPr>
      </w:pPr>
      <w:r w:rsidRPr="00124D6D">
        <w:rPr>
          <w:b/>
          <w:sz w:val="27"/>
          <w:szCs w:val="27"/>
        </w:rPr>
        <w:t>О порядке сообщения депутатами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Совета сельского поселения Кушманаковский сельсовет  муниципального района Бураевский район Республики Башкортостан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о возникновении личной заинтересованности при осуществлении своих полномочий, которая приводит или может привести </w:t>
      </w:r>
    </w:p>
    <w:p w:rsidR="00124D6D" w:rsidRPr="00124D6D" w:rsidRDefault="00124D6D" w:rsidP="00124D6D">
      <w:pPr>
        <w:jc w:val="center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к конфликту интересов</w:t>
      </w:r>
    </w:p>
    <w:p w:rsidR="00124D6D" w:rsidRPr="00124D6D" w:rsidRDefault="00124D6D" w:rsidP="00124D6D">
      <w:pPr>
        <w:jc w:val="center"/>
        <w:rPr>
          <w:sz w:val="27"/>
          <w:szCs w:val="27"/>
        </w:rPr>
      </w:pP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Кушманаковский сельсовет муниципального района Бураевский район Республики Башкортостан решил:</w:t>
      </w: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1.Утвердить Положение о порядке сообщения депутатами Совета сельского поселения Кушманаковский сельсовет муниципального района Бураевский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124D6D" w:rsidRPr="00124D6D" w:rsidRDefault="00124D6D" w:rsidP="00124D6D">
      <w:pPr>
        <w:spacing w:line="312" w:lineRule="auto"/>
        <w:ind w:firstLine="709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2. Опубликовать настоящее Решение на информационном   стенде и на официальном сайте Администрации сельского поселения  Кушманаковский сельсовет муниципального района Бураевский район Республики Башкортостан.</w:t>
      </w:r>
      <w:bookmarkStart w:id="0" w:name="_GoBack"/>
      <w:bookmarkEnd w:id="0"/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</w:t>
      </w:r>
      <w:r w:rsidRPr="00124D6D">
        <w:rPr>
          <w:b/>
          <w:sz w:val="27"/>
          <w:szCs w:val="27"/>
        </w:rPr>
        <w:t xml:space="preserve">сельского поселения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Кушманаковский</w:t>
      </w:r>
      <w:r w:rsidRPr="00124D6D">
        <w:rPr>
          <w:b/>
          <w:color w:val="FF0000"/>
          <w:sz w:val="27"/>
          <w:szCs w:val="27"/>
        </w:rPr>
        <w:t xml:space="preserve"> </w:t>
      </w:r>
      <w:r w:rsidRPr="00124D6D">
        <w:rPr>
          <w:b/>
          <w:sz w:val="27"/>
          <w:szCs w:val="27"/>
        </w:rPr>
        <w:t>сельсовет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муниципального района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Бураевский район 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 xml:space="preserve">Республики Башкортостан    </w:t>
      </w:r>
      <w:r w:rsidRPr="00124D6D">
        <w:rPr>
          <w:b/>
          <w:sz w:val="27"/>
          <w:szCs w:val="27"/>
        </w:rPr>
        <w:tab/>
      </w:r>
      <w:r w:rsidRPr="00124D6D">
        <w:rPr>
          <w:b/>
          <w:sz w:val="27"/>
          <w:szCs w:val="27"/>
        </w:rPr>
        <w:tab/>
        <w:t xml:space="preserve">                                       А.Д.Каюмов</w:t>
      </w:r>
    </w:p>
    <w:p w:rsidR="00124D6D" w:rsidRPr="00124D6D" w:rsidRDefault="00124D6D" w:rsidP="00124D6D">
      <w:pPr>
        <w:jc w:val="both"/>
        <w:rPr>
          <w:b/>
          <w:sz w:val="27"/>
          <w:szCs w:val="27"/>
        </w:rPr>
      </w:pPr>
    </w:p>
    <w:p w:rsidR="00124D6D" w:rsidRPr="00124D6D" w:rsidRDefault="00124D6D" w:rsidP="00124D6D">
      <w:pPr>
        <w:ind w:firstLine="142"/>
        <w:rPr>
          <w:b/>
          <w:sz w:val="27"/>
          <w:szCs w:val="27"/>
        </w:rPr>
      </w:pPr>
      <w:r w:rsidRPr="00124D6D">
        <w:rPr>
          <w:b/>
          <w:sz w:val="27"/>
          <w:szCs w:val="27"/>
        </w:rPr>
        <w:t>д. Кушманаково</w:t>
      </w:r>
    </w:p>
    <w:p w:rsidR="00124D6D" w:rsidRPr="00124D6D" w:rsidRDefault="00124D6D" w:rsidP="00124D6D">
      <w:pPr>
        <w:ind w:firstLine="142"/>
        <w:rPr>
          <w:b/>
          <w:sz w:val="27"/>
          <w:szCs w:val="27"/>
        </w:rPr>
      </w:pPr>
      <w:r>
        <w:rPr>
          <w:b/>
          <w:sz w:val="27"/>
          <w:szCs w:val="27"/>
        </w:rPr>
        <w:t>04 августа</w:t>
      </w:r>
      <w:r w:rsidRPr="00124D6D">
        <w:rPr>
          <w:b/>
          <w:sz w:val="27"/>
          <w:szCs w:val="27"/>
        </w:rPr>
        <w:t xml:space="preserve"> 2016 года</w:t>
      </w:r>
    </w:p>
    <w:p w:rsidR="00124D6D" w:rsidRPr="00124D6D" w:rsidRDefault="00124D6D" w:rsidP="00124D6D">
      <w:pPr>
        <w:pStyle w:val="Bodytext1"/>
        <w:shd w:val="clear" w:color="auto" w:fill="auto"/>
        <w:spacing w:before="0" w:after="0" w:line="240" w:lineRule="auto"/>
        <w:ind w:right="-185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  № 4</w:t>
      </w:r>
      <w:r>
        <w:rPr>
          <w:rFonts w:ascii="Times New Roman" w:hAnsi="Times New Roman" w:cs="Times New Roman"/>
          <w:b/>
          <w:sz w:val="27"/>
          <w:szCs w:val="27"/>
        </w:rPr>
        <w:t>9</w:t>
      </w:r>
      <w:r w:rsidRPr="00124D6D">
        <w:rPr>
          <w:rFonts w:ascii="Times New Roman" w:hAnsi="Times New Roman" w:cs="Times New Roman"/>
          <w:b/>
          <w:sz w:val="27"/>
          <w:szCs w:val="27"/>
        </w:rPr>
        <w:t xml:space="preserve">                        </w:t>
      </w:r>
    </w:p>
    <w:p w:rsidR="00754100" w:rsidRDefault="00754100"/>
    <w:p w:rsidR="00124D6D" w:rsidRDefault="00124D6D" w:rsidP="00124D6D">
      <w:pPr>
        <w:jc w:val="right"/>
      </w:pPr>
    </w:p>
    <w:p w:rsidR="00124D6D" w:rsidRPr="00124D6D" w:rsidRDefault="00124D6D" w:rsidP="00124D6D">
      <w:pPr>
        <w:jc w:val="right"/>
      </w:pPr>
      <w:r w:rsidRPr="00124D6D">
        <w:t xml:space="preserve">Приложение к решению Совета </w:t>
      </w:r>
    </w:p>
    <w:p w:rsidR="00124D6D" w:rsidRPr="00124D6D" w:rsidRDefault="00124D6D" w:rsidP="00124D6D">
      <w:pPr>
        <w:pStyle w:val="ConsPlusNormal"/>
        <w:widowControl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Утвержден решением Совета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Кушманаковский сельсовет </w:t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124D6D" w:rsidRPr="00124D6D" w:rsidRDefault="00124D6D" w:rsidP="00124D6D">
      <w:pPr>
        <w:pStyle w:val="ConsPlusNormal"/>
        <w:widowControl/>
        <w:ind w:left="34" w:hanging="34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 xml:space="preserve">Бураевский район  </w:t>
      </w:r>
    </w:p>
    <w:p w:rsidR="00124D6D" w:rsidRPr="00124D6D" w:rsidRDefault="00124D6D" w:rsidP="00124D6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 w:rsidRPr="00124D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24D6D">
        <w:rPr>
          <w:rFonts w:ascii="Times New Roman" w:hAnsi="Times New Roman"/>
          <w:sz w:val="24"/>
          <w:szCs w:val="24"/>
        </w:rPr>
        <w:t>от «04» августа 2016 г. № 49</w:t>
      </w:r>
    </w:p>
    <w:p w:rsidR="00124D6D" w:rsidRPr="00124D6D" w:rsidRDefault="00124D6D" w:rsidP="00124D6D">
      <w:pPr>
        <w:pStyle w:val="a5"/>
        <w:spacing w:line="240" w:lineRule="auto"/>
        <w:ind w:left="5245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Положение </w:t>
      </w:r>
    </w:p>
    <w:p w:rsidR="00124D6D" w:rsidRPr="00124D6D" w:rsidRDefault="00124D6D" w:rsidP="00124D6D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24D6D">
        <w:rPr>
          <w:rFonts w:ascii="Times New Roman" w:hAnsi="Times New Roman" w:cs="Times New Roman"/>
          <w:b/>
          <w:sz w:val="27"/>
          <w:szCs w:val="27"/>
        </w:rPr>
        <w:t xml:space="preserve">о порядке сообщения депутатами Совета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>Кушманаковский сельсовет</w:t>
      </w:r>
      <w:r w:rsidRPr="00124D6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Бураевский район Республики Башкортостан о возникновении личной заинтересованности       при осуществлении своих полномочий, которая приводит или может привести к конфликту интересов</w:t>
      </w:r>
    </w:p>
    <w:p w:rsidR="00124D6D" w:rsidRPr="00124D6D" w:rsidRDefault="00124D6D" w:rsidP="00124D6D">
      <w:pPr>
        <w:pStyle w:val="a5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124D6D">
        <w:rPr>
          <w:rFonts w:ascii="Times New Roman" w:hAnsi="Times New Roman" w:cs="Times New Roman"/>
          <w:sz w:val="27"/>
          <w:szCs w:val="27"/>
        </w:rPr>
        <w:tab/>
      </w:r>
    </w:p>
    <w:p w:rsidR="00124D6D" w:rsidRPr="00124D6D" w:rsidRDefault="00124D6D" w:rsidP="00124D6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sz w:val="27"/>
          <w:szCs w:val="27"/>
        </w:rPr>
        <w:t xml:space="preserve">1. Настоящим Положением определяется </w:t>
      </w:r>
      <w:r w:rsidRPr="00124D6D">
        <w:rPr>
          <w:bCs/>
          <w:sz w:val="27"/>
          <w:szCs w:val="27"/>
        </w:rPr>
        <w:t xml:space="preserve">порядок сообщения депутатами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муниципального района </w:t>
      </w:r>
      <w:r w:rsidRPr="00124D6D">
        <w:rPr>
          <w:sz w:val="27"/>
          <w:szCs w:val="27"/>
        </w:rPr>
        <w:t>Бураевский район</w:t>
      </w:r>
      <w:r>
        <w:rPr>
          <w:sz w:val="27"/>
          <w:szCs w:val="27"/>
        </w:rPr>
        <w:t xml:space="preserve"> </w:t>
      </w:r>
      <w:r w:rsidRPr="00124D6D">
        <w:rPr>
          <w:bCs/>
          <w:sz w:val="27"/>
          <w:szCs w:val="27"/>
        </w:rPr>
        <w:t xml:space="preserve">Республики Башкортостан (далее – Депутаты) 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Сообщение оформляется в письменной форме в виде уведомления </w:t>
      </w:r>
      <w:r w:rsidRPr="00124D6D">
        <w:rPr>
          <w:bCs/>
          <w:sz w:val="27"/>
          <w:szCs w:val="27"/>
        </w:rPr>
        <w:br/>
        <w:t xml:space="preserve">о возникновении личной заинтересованности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>, которая приводит или может привести к конфликту интересов         (далее - уведомление).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 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Башкортостан, а также по урегулированию конфликта интересов          (далее – Комиссия) уведомление, составленное по форме согласно приложению к настоящему Положению. 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lastRenderedPageBreak/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7. Организационно-техническое и документационное обеспечение деятельности Комиссии при рассмотрении уведомлений осуществляются управляющим делами Администрации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 </w:t>
      </w:r>
      <w:r w:rsidRPr="00124D6D">
        <w:rPr>
          <w:bCs/>
          <w:sz w:val="27"/>
          <w:szCs w:val="27"/>
        </w:rPr>
        <w:t xml:space="preserve">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8.  Комиссией по результатам рассмотрения уведомлений принимается одно из следующих решений: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а) признать, что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 xml:space="preserve"> депутатом, направившим уведомление, конфликт интересов отсутствует;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б) признать, что при </w:t>
      </w:r>
      <w:r w:rsidRPr="00124D6D">
        <w:rPr>
          <w:sz w:val="27"/>
          <w:szCs w:val="27"/>
        </w:rPr>
        <w:t>осуществлении своих полномочий</w:t>
      </w:r>
      <w:r w:rsidRPr="00124D6D">
        <w:rPr>
          <w:bCs/>
          <w:sz w:val="27"/>
          <w:szCs w:val="27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>в) признать, что депутатом не соблюдались требования об урегулировании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9. В случае принятия Комиссией решения, предусмотренного подпунктами «б» и «в» пункта 8 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 </w:t>
      </w:r>
      <w:r w:rsidRPr="00124D6D">
        <w:rPr>
          <w:bCs/>
          <w:sz w:val="27"/>
          <w:szCs w:val="27"/>
        </w:rPr>
        <w:lastRenderedPageBreak/>
        <w:t>Федерации. Депутат обязан принять меры по предотвращению или урегулированию конфликта интересов.</w:t>
      </w:r>
    </w:p>
    <w:p w:rsidR="00124D6D" w:rsidRPr="00124D6D" w:rsidRDefault="00124D6D" w:rsidP="00124D6D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7"/>
          <w:szCs w:val="27"/>
        </w:rPr>
      </w:pPr>
      <w:r w:rsidRPr="00124D6D">
        <w:rPr>
          <w:bCs/>
          <w:sz w:val="27"/>
          <w:szCs w:val="27"/>
        </w:rPr>
        <w:t xml:space="preserve">10. Решение Комиссии направляется председателю Совета сельского поселения </w:t>
      </w:r>
      <w:r>
        <w:rPr>
          <w:bCs/>
          <w:sz w:val="27"/>
          <w:szCs w:val="27"/>
        </w:rPr>
        <w:t>Кушманаковский сельсовет</w:t>
      </w:r>
      <w:r w:rsidRPr="00124D6D">
        <w:rPr>
          <w:bCs/>
          <w:sz w:val="27"/>
          <w:szCs w:val="27"/>
        </w:rPr>
        <w:t xml:space="preserve"> муниципального района </w:t>
      </w:r>
      <w:r w:rsidRPr="00124D6D">
        <w:rPr>
          <w:sz w:val="27"/>
          <w:szCs w:val="27"/>
        </w:rPr>
        <w:t>Бураевский район</w:t>
      </w:r>
      <w:r w:rsidRPr="00124D6D">
        <w:rPr>
          <w:bCs/>
          <w:sz w:val="27"/>
          <w:szCs w:val="27"/>
        </w:rPr>
        <w:t xml:space="preserve"> Республики Башкортостан.</w:t>
      </w:r>
    </w:p>
    <w:p w:rsidR="00124D6D" w:rsidRDefault="00124D6D"/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124D6D" w:rsidRDefault="00124D6D" w:rsidP="00124D6D">
      <w:pPr>
        <w:widowControl w:val="0"/>
        <w:autoSpaceDE w:val="0"/>
        <w:autoSpaceDN w:val="0"/>
        <w:adjustRightInd w:val="0"/>
        <w:ind w:left="5245"/>
        <w:rPr>
          <w:sz w:val="27"/>
          <w:szCs w:val="27"/>
        </w:rPr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A560AF" w:rsidRDefault="00A560AF" w:rsidP="00124D6D">
      <w:pPr>
        <w:widowControl w:val="0"/>
        <w:autoSpaceDE w:val="0"/>
        <w:autoSpaceDN w:val="0"/>
        <w:adjustRightInd w:val="0"/>
        <w:ind w:left="5245"/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245"/>
      </w:pPr>
      <w:r w:rsidRPr="00124D6D">
        <w:lastRenderedPageBreak/>
        <w:t xml:space="preserve">Приложение </w:t>
      </w:r>
    </w:p>
    <w:p w:rsidR="00124D6D" w:rsidRPr="00124D6D" w:rsidRDefault="00124D6D" w:rsidP="00124D6D">
      <w:pPr>
        <w:pStyle w:val="a5"/>
        <w:spacing w:line="240" w:lineRule="auto"/>
        <w:ind w:left="5245"/>
        <w:rPr>
          <w:rFonts w:ascii="Times New Roman" w:hAnsi="Times New Roman" w:cs="Times New Roman"/>
          <w:sz w:val="27"/>
          <w:szCs w:val="27"/>
        </w:rPr>
      </w:pPr>
      <w:r w:rsidRPr="00124D6D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Кушманаковский сельсовет муниципального района Бураевский район Республики Башкортостан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rPr>
          <w:sz w:val="27"/>
          <w:szCs w:val="27"/>
        </w:rPr>
      </w:pPr>
      <w:r w:rsidRPr="00124D6D">
        <w:rPr>
          <w:sz w:val="27"/>
          <w:szCs w:val="27"/>
        </w:rPr>
        <w:t xml:space="preserve">В </w:t>
      </w:r>
      <w:r w:rsidRPr="00124D6D">
        <w:rPr>
          <w:bCs/>
          <w:sz w:val="27"/>
          <w:szCs w:val="27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124D6D">
        <w:rPr>
          <w:sz w:val="27"/>
          <w:szCs w:val="27"/>
        </w:rPr>
        <w:t xml:space="preserve">Совета сельского поселения </w:t>
      </w:r>
      <w:r>
        <w:rPr>
          <w:sz w:val="27"/>
          <w:szCs w:val="27"/>
        </w:rPr>
        <w:t xml:space="preserve">Кушманаковский сельсовет </w:t>
      </w:r>
      <w:r w:rsidRPr="00124D6D">
        <w:rPr>
          <w:sz w:val="27"/>
          <w:szCs w:val="27"/>
        </w:rPr>
        <w:t xml:space="preserve">муниципального района Бураевский район Республики Башкортостан, а также по урегулированию конфликта интересов                                                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от</w:t>
      </w:r>
      <w:r>
        <w:rPr>
          <w:sz w:val="27"/>
          <w:szCs w:val="27"/>
        </w:rPr>
        <w:t xml:space="preserve"> ___________________________</w:t>
      </w:r>
      <w:r w:rsidRPr="00124D6D">
        <w:rPr>
          <w:sz w:val="27"/>
          <w:szCs w:val="27"/>
        </w:rPr>
        <w:t xml:space="preserve">                           _______</w:t>
      </w:r>
      <w:r>
        <w:rPr>
          <w:sz w:val="27"/>
          <w:szCs w:val="27"/>
        </w:rPr>
        <w:t>____________________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(Ф.И.О., </w:t>
      </w:r>
      <w:r w:rsidRPr="00124D6D">
        <w:rPr>
          <w:sz w:val="27"/>
          <w:szCs w:val="27"/>
        </w:rPr>
        <w:t>замещаемая должность)</w:t>
      </w: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jc w:val="center"/>
        <w:rPr>
          <w:b/>
          <w:bCs/>
          <w:sz w:val="27"/>
          <w:szCs w:val="27"/>
        </w:rPr>
      </w:pPr>
      <w:r w:rsidRPr="00124D6D">
        <w:rPr>
          <w:b/>
          <w:bCs/>
          <w:sz w:val="27"/>
          <w:szCs w:val="27"/>
        </w:rPr>
        <w:t>УВЕДОМЛЕНИЕ</w:t>
      </w:r>
      <w:r w:rsidRPr="00124D6D">
        <w:rPr>
          <w:b/>
          <w:bCs/>
          <w:sz w:val="27"/>
          <w:szCs w:val="27"/>
        </w:rPr>
        <w:br/>
        <w:t>о возникновении личной заинтересованности</w:t>
      </w:r>
      <w:r w:rsidRPr="00124D6D">
        <w:rPr>
          <w:b/>
          <w:bCs/>
          <w:sz w:val="27"/>
          <w:szCs w:val="27"/>
        </w:rPr>
        <w:br/>
        <w:t xml:space="preserve">при осуществлении полномочий, которая приводит </w:t>
      </w:r>
    </w:p>
    <w:p w:rsidR="00124D6D" w:rsidRPr="00124D6D" w:rsidRDefault="00124D6D" w:rsidP="00124D6D">
      <w:pPr>
        <w:spacing w:after="240"/>
        <w:jc w:val="center"/>
        <w:rPr>
          <w:b/>
          <w:bCs/>
          <w:sz w:val="27"/>
          <w:szCs w:val="27"/>
        </w:rPr>
      </w:pPr>
      <w:r w:rsidRPr="00124D6D">
        <w:rPr>
          <w:b/>
          <w:bCs/>
          <w:sz w:val="27"/>
          <w:szCs w:val="27"/>
        </w:rPr>
        <w:t>или может привести к конфликту интересов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sz w:val="27"/>
          <w:szCs w:val="27"/>
        </w:rPr>
        <w:t>_______________</w:t>
      </w: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</w:p>
    <w:p w:rsidR="00124D6D" w:rsidRPr="00124D6D" w:rsidRDefault="00124D6D" w:rsidP="00124D6D">
      <w:pPr>
        <w:pBdr>
          <w:top w:val="single" w:sz="4" w:space="1" w:color="auto"/>
        </w:pBdr>
        <w:rPr>
          <w:sz w:val="27"/>
          <w:szCs w:val="27"/>
        </w:rPr>
      </w:pPr>
    </w:p>
    <w:p w:rsidR="00124D6D" w:rsidRPr="00124D6D" w:rsidRDefault="00124D6D" w:rsidP="00124D6D">
      <w:pPr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Предлагаемые меры по предотвращению или урегулированию конфликта интересов: _______________________________________________________________</w:t>
      </w:r>
      <w:r>
        <w:rPr>
          <w:sz w:val="27"/>
          <w:szCs w:val="27"/>
        </w:rPr>
        <w:t>______</w:t>
      </w:r>
    </w:p>
    <w:p w:rsidR="00124D6D" w:rsidRPr="00124D6D" w:rsidRDefault="00124D6D" w:rsidP="00124D6D">
      <w:pPr>
        <w:rPr>
          <w:sz w:val="27"/>
          <w:szCs w:val="27"/>
        </w:rPr>
      </w:pPr>
    </w:p>
    <w:p w:rsidR="00124D6D" w:rsidRPr="00124D6D" w:rsidRDefault="00124D6D" w:rsidP="00124D6D">
      <w:pPr>
        <w:pBdr>
          <w:top w:val="single" w:sz="4" w:space="1" w:color="auto"/>
        </w:pBdr>
        <w:rPr>
          <w:sz w:val="27"/>
          <w:szCs w:val="27"/>
        </w:rPr>
      </w:pPr>
    </w:p>
    <w:p w:rsidR="00124D6D" w:rsidRPr="00124D6D" w:rsidRDefault="00124D6D" w:rsidP="00124D6D">
      <w:pPr>
        <w:spacing w:after="360"/>
        <w:ind w:firstLine="567"/>
        <w:jc w:val="both"/>
        <w:rPr>
          <w:sz w:val="27"/>
          <w:szCs w:val="27"/>
        </w:rPr>
      </w:pPr>
      <w:r w:rsidRPr="00124D6D">
        <w:rPr>
          <w:sz w:val="27"/>
          <w:szCs w:val="27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124D6D" w:rsidRPr="00124D6D" w:rsidRDefault="00124D6D" w:rsidP="00124D6D">
      <w:pPr>
        <w:spacing w:after="360"/>
        <w:ind w:firstLine="567"/>
        <w:jc w:val="both"/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24D6D" w:rsidRPr="00124D6D" w:rsidTr="006E2D2A">
        <w:tc>
          <w:tcPr>
            <w:tcW w:w="187" w:type="dxa"/>
            <w:vAlign w:val="bottom"/>
            <w:hideMark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  <w:vAlign w:val="bottom"/>
            <w:hideMark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  <w:vAlign w:val="bottom"/>
            <w:hideMark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64" w:type="dxa"/>
            <w:vAlign w:val="bottom"/>
            <w:hideMark/>
          </w:tcPr>
          <w:p w:rsidR="00124D6D" w:rsidRPr="00124D6D" w:rsidRDefault="00124D6D" w:rsidP="006E2D2A">
            <w:pPr>
              <w:ind w:left="57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</w:tr>
      <w:tr w:rsidR="00124D6D" w:rsidRPr="00124D6D" w:rsidTr="006E2D2A">
        <w:tc>
          <w:tcPr>
            <w:tcW w:w="18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54" w:type="dxa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1588" w:type="dxa"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7" w:type="dxa"/>
          </w:tcPr>
          <w:p w:rsidR="00124D6D" w:rsidRPr="00124D6D" w:rsidRDefault="00124D6D" w:rsidP="006E2D2A">
            <w:pPr>
              <w:jc w:val="right"/>
              <w:rPr>
                <w:sz w:val="27"/>
                <w:szCs w:val="27"/>
              </w:rPr>
            </w:pPr>
          </w:p>
        </w:tc>
        <w:tc>
          <w:tcPr>
            <w:tcW w:w="397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464" w:type="dxa"/>
          </w:tcPr>
          <w:p w:rsidR="00124D6D" w:rsidRPr="00124D6D" w:rsidRDefault="00124D6D" w:rsidP="006E2D2A">
            <w:pPr>
              <w:ind w:left="57"/>
              <w:rPr>
                <w:sz w:val="27"/>
                <w:szCs w:val="27"/>
              </w:rPr>
            </w:pPr>
          </w:p>
        </w:tc>
        <w:tc>
          <w:tcPr>
            <w:tcW w:w="2853" w:type="dxa"/>
            <w:hideMark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124D6D" w:rsidRPr="00124D6D" w:rsidRDefault="00124D6D" w:rsidP="006E2D2A">
            <w:pPr>
              <w:rPr>
                <w:sz w:val="27"/>
                <w:szCs w:val="27"/>
              </w:rPr>
            </w:pPr>
          </w:p>
        </w:tc>
        <w:tc>
          <w:tcPr>
            <w:tcW w:w="2816" w:type="dxa"/>
            <w:hideMark/>
          </w:tcPr>
          <w:p w:rsidR="00124D6D" w:rsidRPr="00124D6D" w:rsidRDefault="00124D6D" w:rsidP="006E2D2A">
            <w:pPr>
              <w:jc w:val="center"/>
              <w:rPr>
                <w:sz w:val="27"/>
                <w:szCs w:val="27"/>
              </w:rPr>
            </w:pPr>
            <w:r w:rsidRPr="00124D6D">
              <w:rPr>
                <w:sz w:val="27"/>
                <w:szCs w:val="27"/>
              </w:rPr>
              <w:t>(расшифровка подписи)</w:t>
            </w:r>
          </w:p>
        </w:tc>
      </w:tr>
    </w:tbl>
    <w:p w:rsidR="00124D6D" w:rsidRPr="00124D6D" w:rsidRDefault="00124D6D" w:rsidP="00124D6D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</w:p>
    <w:p w:rsidR="00124D6D" w:rsidRPr="00124D6D" w:rsidRDefault="00124D6D" w:rsidP="00124D6D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24D6D" w:rsidRPr="00124D6D" w:rsidRDefault="00124D6D" w:rsidP="00124D6D">
      <w:pPr>
        <w:rPr>
          <w:sz w:val="27"/>
          <w:szCs w:val="27"/>
        </w:rPr>
      </w:pPr>
    </w:p>
    <w:p w:rsidR="00124D6D" w:rsidRPr="00124D6D" w:rsidRDefault="00124D6D">
      <w:pPr>
        <w:rPr>
          <w:sz w:val="27"/>
          <w:szCs w:val="27"/>
        </w:rPr>
      </w:pPr>
    </w:p>
    <w:sectPr w:rsidR="00124D6D" w:rsidRPr="00124D6D" w:rsidSect="00124D6D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E45" w:rsidRDefault="005C1E45" w:rsidP="00A560AF">
      <w:r>
        <w:separator/>
      </w:r>
    </w:p>
  </w:endnote>
  <w:endnote w:type="continuationSeparator" w:id="1">
    <w:p w:rsidR="005C1E45" w:rsidRDefault="005C1E45" w:rsidP="00A560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158"/>
      <w:docPartObj>
        <w:docPartGallery w:val="Page Numbers (Bottom of Page)"/>
        <w:docPartUnique/>
      </w:docPartObj>
    </w:sdtPr>
    <w:sdtContent>
      <w:p w:rsidR="00A560AF" w:rsidRDefault="00A560AF">
        <w:pPr>
          <w:pStyle w:val="a8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560AF" w:rsidRDefault="00A560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E45" w:rsidRDefault="005C1E45" w:rsidP="00A560AF">
      <w:r>
        <w:separator/>
      </w:r>
    </w:p>
  </w:footnote>
  <w:footnote w:type="continuationSeparator" w:id="1">
    <w:p w:rsidR="005C1E45" w:rsidRDefault="005C1E45" w:rsidP="00A560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D6D"/>
    <w:rsid w:val="00124D6D"/>
    <w:rsid w:val="005C1E45"/>
    <w:rsid w:val="00754100"/>
    <w:rsid w:val="00A560AF"/>
    <w:rsid w:val="00FF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24D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4D6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Bodytext">
    <w:name w:val="Body text_"/>
    <w:link w:val="Bodytext1"/>
    <w:rsid w:val="00124D6D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124D6D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124D6D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124D6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24D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D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4D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2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60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60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60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1154</Words>
  <Characters>6582</Characters>
  <Application>Microsoft Office Word</Application>
  <DocSecurity>0</DocSecurity>
  <Lines>54</Lines>
  <Paragraphs>15</Paragraphs>
  <ScaleCrop>false</ScaleCrop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2016-08-08T04:06:00Z</cp:lastPrinted>
  <dcterms:created xsi:type="dcterms:W3CDTF">2016-08-04T10:49:00Z</dcterms:created>
  <dcterms:modified xsi:type="dcterms:W3CDTF">2016-08-08T04:07:00Z</dcterms:modified>
</cp:coreProperties>
</file>